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00" w:rsidRPr="002662DE" w:rsidRDefault="007C2400" w:rsidP="007C2400">
      <w:pPr>
        <w:jc w:val="center"/>
        <w:rPr>
          <w:b/>
          <w:sz w:val="28"/>
          <w:szCs w:val="28"/>
        </w:rPr>
      </w:pPr>
      <w:bookmarkStart w:id="0" w:name="_GoBack"/>
      <w:r w:rsidRPr="002662DE">
        <w:rPr>
          <w:rFonts w:hint="eastAsia"/>
          <w:b/>
          <w:sz w:val="28"/>
          <w:szCs w:val="28"/>
        </w:rPr>
        <w:t>嘉義縣</w:t>
      </w:r>
      <w:r w:rsidRPr="002662DE">
        <w:rPr>
          <w:rFonts w:hint="eastAsia"/>
          <w:b/>
          <w:sz w:val="28"/>
          <w:szCs w:val="28"/>
        </w:rPr>
        <w:t>10</w:t>
      </w:r>
      <w:r w:rsidR="004D36E9">
        <w:rPr>
          <w:b/>
          <w:sz w:val="28"/>
          <w:szCs w:val="28"/>
        </w:rPr>
        <w:t>7</w:t>
      </w:r>
      <w:r w:rsidRPr="002662DE">
        <w:rPr>
          <w:rFonts w:hint="eastAsia"/>
          <w:b/>
          <w:sz w:val="28"/>
          <w:szCs w:val="28"/>
        </w:rPr>
        <w:t>年全縣運動會【田徑】技術手冊</w:t>
      </w:r>
      <w:bookmarkEnd w:id="0"/>
    </w:p>
    <w:p w:rsidR="007C2400" w:rsidRPr="008E719D" w:rsidRDefault="007C2400" w:rsidP="007C2400"/>
    <w:p w:rsidR="007C2400" w:rsidRDefault="007C2400" w:rsidP="007C2400">
      <w:r>
        <w:rPr>
          <w:rFonts w:hint="eastAsia"/>
        </w:rPr>
        <w:t>第一條</w:t>
      </w:r>
      <w:r>
        <w:rPr>
          <w:rFonts w:hint="eastAsia"/>
        </w:rPr>
        <w:t xml:space="preserve"> </w:t>
      </w:r>
      <w:r>
        <w:rPr>
          <w:rFonts w:hint="eastAsia"/>
        </w:rPr>
        <w:t>競賽分組、項目</w:t>
      </w:r>
      <w:r>
        <w:rPr>
          <w:rFonts w:hint="eastAsia"/>
        </w:rPr>
        <w:t xml:space="preserve"> </w:t>
      </w:r>
    </w:p>
    <w:p w:rsidR="007C2400" w:rsidRDefault="007C2400" w:rsidP="007C2400">
      <w:r>
        <w:rPr>
          <w:rFonts w:hint="eastAsia"/>
        </w:rPr>
        <w:t>一、社會男子組：</w:t>
      </w:r>
      <w:r>
        <w:rPr>
          <w:rFonts w:hint="eastAsia"/>
        </w:rPr>
        <w:t xml:space="preserve"> </w:t>
      </w:r>
    </w:p>
    <w:p w:rsidR="007C2400" w:rsidRDefault="007C2400" w:rsidP="007C2400">
      <w:pPr>
        <w:ind w:firstLineChars="200" w:firstLine="480"/>
      </w:pPr>
      <w:r>
        <w:rPr>
          <w:rFonts w:hint="eastAsia"/>
        </w:rPr>
        <w:t>田賽：（</w:t>
      </w:r>
      <w:r>
        <w:rPr>
          <w:rFonts w:hint="eastAsia"/>
        </w:rPr>
        <w:t>1</w:t>
      </w:r>
      <w:r>
        <w:rPr>
          <w:rFonts w:hint="eastAsia"/>
        </w:rPr>
        <w:t>）跳高（</w:t>
      </w:r>
      <w:r>
        <w:rPr>
          <w:rFonts w:hint="eastAsia"/>
        </w:rPr>
        <w:t>2</w:t>
      </w:r>
      <w:r>
        <w:rPr>
          <w:rFonts w:hint="eastAsia"/>
        </w:rPr>
        <w:t>）跳遠（</w:t>
      </w:r>
      <w:r>
        <w:rPr>
          <w:rFonts w:hint="eastAsia"/>
        </w:rPr>
        <w:t>3</w:t>
      </w:r>
      <w:r>
        <w:rPr>
          <w:rFonts w:hint="eastAsia"/>
        </w:rPr>
        <w:t>）三級跳遠（</w:t>
      </w:r>
      <w:r>
        <w:rPr>
          <w:rFonts w:hint="eastAsia"/>
        </w:rPr>
        <w:t>4</w:t>
      </w:r>
      <w:r>
        <w:rPr>
          <w:rFonts w:hint="eastAsia"/>
        </w:rPr>
        <w:t>）推鉛球（</w:t>
      </w:r>
      <w:r>
        <w:rPr>
          <w:rFonts w:hint="eastAsia"/>
        </w:rPr>
        <w:t>5</w:t>
      </w:r>
      <w:r>
        <w:rPr>
          <w:rFonts w:hint="eastAsia"/>
        </w:rPr>
        <w:t>）擲鐵餅（</w:t>
      </w:r>
      <w:r>
        <w:rPr>
          <w:rFonts w:hint="eastAsia"/>
        </w:rPr>
        <w:t>6</w:t>
      </w:r>
      <w:r>
        <w:rPr>
          <w:rFonts w:hint="eastAsia"/>
        </w:rPr>
        <w:t>）擲標槍</w:t>
      </w:r>
      <w:r>
        <w:rPr>
          <w:rFonts w:hint="eastAsia"/>
        </w:rPr>
        <w:t xml:space="preserve"> </w:t>
      </w:r>
    </w:p>
    <w:p w:rsidR="007C2400" w:rsidRDefault="007C2400" w:rsidP="007C2400">
      <w:pPr>
        <w:ind w:firstLineChars="200" w:firstLine="480"/>
      </w:pPr>
      <w:r>
        <w:rPr>
          <w:rFonts w:hint="eastAsia"/>
        </w:rPr>
        <w:t>徑賽：（</w:t>
      </w:r>
      <w:r>
        <w:rPr>
          <w:rFonts w:hint="eastAsia"/>
        </w:rPr>
        <w:t>1</w:t>
      </w:r>
      <w:r>
        <w:rPr>
          <w:rFonts w:hint="eastAsia"/>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Pr>
            <w:rFonts w:hint="eastAsia"/>
          </w:rPr>
          <w:t>100</w:t>
        </w:r>
        <w:r>
          <w:rPr>
            <w:rFonts w:hint="eastAsia"/>
          </w:rPr>
          <w:t>公尺</w:t>
        </w:r>
      </w:smartTag>
      <w:r>
        <w:rPr>
          <w:rFonts w:hint="eastAsia"/>
        </w:rPr>
        <w:t>（</w:t>
      </w:r>
      <w:r>
        <w:rPr>
          <w:rFonts w:hint="eastAsia"/>
        </w:rPr>
        <w:t>2</w:t>
      </w:r>
      <w:r>
        <w:rPr>
          <w:rFonts w:hint="eastAsia"/>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Pr>
            <w:rFonts w:hint="eastAsia"/>
          </w:rPr>
          <w:t>200</w:t>
        </w:r>
        <w:r>
          <w:rPr>
            <w:rFonts w:hint="eastAsia"/>
          </w:rPr>
          <w:t>公尺</w:t>
        </w:r>
      </w:smartTag>
      <w:r>
        <w:rPr>
          <w:rFonts w:hint="eastAsia"/>
        </w:rPr>
        <w:t>（</w:t>
      </w:r>
      <w:r>
        <w:rPr>
          <w:rFonts w:hint="eastAsia"/>
        </w:rPr>
        <w:t>3</w:t>
      </w:r>
      <w:r>
        <w:rPr>
          <w:rFonts w:hint="eastAsia"/>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Pr>
            <w:rFonts w:hint="eastAsia"/>
          </w:rPr>
          <w:t>400</w:t>
        </w:r>
        <w:r>
          <w:rPr>
            <w:rFonts w:hint="eastAsia"/>
          </w:rPr>
          <w:t>公尺</w:t>
        </w:r>
      </w:smartTag>
      <w:r>
        <w:rPr>
          <w:rFonts w:hint="eastAsia"/>
        </w:rPr>
        <w:t>（</w:t>
      </w:r>
      <w:r>
        <w:rPr>
          <w:rFonts w:hint="eastAsia"/>
        </w:rPr>
        <w:t>4</w:t>
      </w:r>
      <w:r>
        <w:rPr>
          <w:rFonts w:hint="eastAsia"/>
        </w:rPr>
        <w:t>）</w:t>
      </w:r>
      <w:r>
        <w:rPr>
          <w:rFonts w:hint="eastAsia"/>
        </w:rPr>
        <w:t>800</w:t>
      </w:r>
      <w:r>
        <w:rPr>
          <w:rFonts w:hint="eastAsia"/>
        </w:rPr>
        <w:t>公尺（</w:t>
      </w:r>
      <w:r>
        <w:rPr>
          <w:rFonts w:hint="eastAsia"/>
        </w:rPr>
        <w:t>5</w:t>
      </w:r>
      <w:r>
        <w:rPr>
          <w:rFonts w:hint="eastAsia"/>
        </w:rPr>
        <w:t>）</w:t>
      </w:r>
      <w:r>
        <w:rPr>
          <w:rFonts w:hint="eastAsia"/>
        </w:rPr>
        <w:t>1500</w:t>
      </w:r>
      <w:r>
        <w:rPr>
          <w:rFonts w:hint="eastAsia"/>
        </w:rPr>
        <w:t>公尺</w:t>
      </w:r>
    </w:p>
    <w:p w:rsidR="007C2400" w:rsidRDefault="007C2400" w:rsidP="007C2400">
      <w:pPr>
        <w:ind w:firstLineChars="450" w:firstLine="1080"/>
      </w:pPr>
      <w:r>
        <w:rPr>
          <w:rFonts w:hint="eastAsia"/>
        </w:rPr>
        <w:t>（</w:t>
      </w:r>
      <w:r>
        <w:rPr>
          <w:rFonts w:hint="eastAsia"/>
        </w:rPr>
        <w:t>6</w:t>
      </w:r>
      <w:r>
        <w:rPr>
          <w:rFonts w:hint="eastAsia"/>
        </w:rPr>
        <w:t>）</w:t>
      </w:r>
      <w:smartTag w:uri="urn:schemas-microsoft-com:office:smarttags" w:element="chmetcnv">
        <w:smartTagPr>
          <w:attr w:name="UnitName" w:val="公尺"/>
          <w:attr w:name="SourceValue" w:val="5000"/>
          <w:attr w:name="HasSpace" w:val="False"/>
          <w:attr w:name="Negative" w:val="False"/>
          <w:attr w:name="NumberType" w:val="1"/>
          <w:attr w:name="TCSC" w:val="0"/>
        </w:smartTagPr>
        <w:r>
          <w:rPr>
            <w:rFonts w:hint="eastAsia"/>
          </w:rPr>
          <w:t>5000</w:t>
        </w:r>
        <w:r>
          <w:rPr>
            <w:rFonts w:hint="eastAsia"/>
          </w:rPr>
          <w:t>公尺</w:t>
        </w:r>
      </w:smartTag>
      <w:r>
        <w:rPr>
          <w:rFonts w:hint="eastAsia"/>
        </w:rPr>
        <w:t>（</w:t>
      </w:r>
      <w:r>
        <w:rPr>
          <w:rFonts w:hint="eastAsia"/>
        </w:rPr>
        <w:t>7</w:t>
      </w:r>
      <w:r>
        <w:rPr>
          <w:rFonts w:hint="eastAsia"/>
        </w:rPr>
        <w:t>）</w:t>
      </w:r>
      <w:smartTag w:uri="urn:schemas-microsoft-com:office:smarttags" w:element="chmetcnv">
        <w:smartTagPr>
          <w:attr w:name="UnitName" w:val="公尺"/>
          <w:attr w:name="SourceValue" w:val="10000"/>
          <w:attr w:name="HasSpace" w:val="False"/>
          <w:attr w:name="Negative" w:val="False"/>
          <w:attr w:name="NumberType" w:val="1"/>
          <w:attr w:name="TCSC" w:val="0"/>
        </w:smartTagPr>
        <w:r>
          <w:rPr>
            <w:rFonts w:hint="eastAsia"/>
          </w:rPr>
          <w:t>10000</w:t>
        </w:r>
        <w:r>
          <w:rPr>
            <w:rFonts w:hint="eastAsia"/>
          </w:rPr>
          <w:t>公尺</w:t>
        </w:r>
      </w:smartTag>
      <w:r>
        <w:rPr>
          <w:rFonts w:hint="eastAsia"/>
        </w:rPr>
        <w:t>（</w:t>
      </w:r>
      <w:r>
        <w:rPr>
          <w:rFonts w:hint="eastAsia"/>
        </w:rPr>
        <w:t>8</w:t>
      </w:r>
      <w:r>
        <w:rPr>
          <w:rFonts w:hint="eastAsia"/>
        </w:rPr>
        <w:t>）</w:t>
      </w:r>
      <w:smartTag w:uri="urn:schemas-microsoft-com:office:smarttags" w:element="chmetcnv">
        <w:smartTagPr>
          <w:attr w:name="UnitName" w:val="公尺"/>
          <w:attr w:name="SourceValue" w:val="110"/>
          <w:attr w:name="HasSpace" w:val="False"/>
          <w:attr w:name="Negative" w:val="False"/>
          <w:attr w:name="NumberType" w:val="1"/>
          <w:attr w:name="TCSC" w:val="0"/>
        </w:smartTagPr>
        <w:r>
          <w:rPr>
            <w:rFonts w:hint="eastAsia"/>
          </w:rPr>
          <w:t>110</w:t>
        </w:r>
        <w:r>
          <w:rPr>
            <w:rFonts w:hint="eastAsia"/>
          </w:rPr>
          <w:t>公尺</w:t>
        </w:r>
      </w:smartTag>
      <w:r>
        <w:rPr>
          <w:rFonts w:hint="eastAsia"/>
        </w:rPr>
        <w:t>跨欄（</w:t>
      </w:r>
      <w:r>
        <w:rPr>
          <w:rFonts w:hint="eastAsia"/>
        </w:rPr>
        <w:t>9</w:t>
      </w:r>
      <w:r>
        <w:rPr>
          <w:rFonts w:hint="eastAsia"/>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Pr>
            <w:rFonts w:hint="eastAsia"/>
          </w:rPr>
          <w:t>400</w:t>
        </w:r>
        <w:r>
          <w:rPr>
            <w:rFonts w:hint="eastAsia"/>
          </w:rPr>
          <w:t>公尺</w:t>
        </w:r>
      </w:smartTag>
      <w:r>
        <w:rPr>
          <w:rFonts w:hint="eastAsia"/>
        </w:rPr>
        <w:t>跨欄</w:t>
      </w:r>
    </w:p>
    <w:p w:rsidR="007C2400" w:rsidRPr="008E6DD5" w:rsidRDefault="007C2400" w:rsidP="007C2400">
      <w:pPr>
        <w:ind w:firstLineChars="450" w:firstLine="1080"/>
      </w:pPr>
      <w:r>
        <w:rPr>
          <w:rFonts w:hint="eastAsia"/>
        </w:rPr>
        <w:t>（</w:t>
      </w:r>
      <w:r>
        <w:rPr>
          <w:rFonts w:hint="eastAsia"/>
        </w:rPr>
        <w:t>10</w:t>
      </w:r>
      <w:r>
        <w:rPr>
          <w:rFonts w:hint="eastAsia"/>
        </w:rPr>
        <w:t>）</w:t>
      </w:r>
      <w:r>
        <w:rPr>
          <w:rFonts w:hint="eastAsia"/>
        </w:rPr>
        <w:t>4x</w:t>
      </w:r>
      <w:smartTag w:uri="urn:schemas-microsoft-com:office:smarttags" w:element="chmetcnv">
        <w:smartTagPr>
          <w:attr w:name="UnitName" w:val="公尺"/>
          <w:attr w:name="SourceValue" w:val="100"/>
          <w:attr w:name="HasSpace" w:val="False"/>
          <w:attr w:name="Negative" w:val="False"/>
          <w:attr w:name="NumberType" w:val="1"/>
          <w:attr w:name="TCSC" w:val="0"/>
        </w:smartTagPr>
        <w:r>
          <w:rPr>
            <w:rFonts w:hint="eastAsia"/>
          </w:rPr>
          <w:t>100</w:t>
        </w:r>
        <w:r>
          <w:rPr>
            <w:rFonts w:hint="eastAsia"/>
          </w:rPr>
          <w:t>公尺</w:t>
        </w:r>
      </w:smartTag>
      <w:r>
        <w:rPr>
          <w:rFonts w:hint="eastAsia"/>
        </w:rPr>
        <w:t>接力（</w:t>
      </w:r>
      <w:r>
        <w:rPr>
          <w:rFonts w:hint="eastAsia"/>
        </w:rPr>
        <w:t>11</w:t>
      </w:r>
      <w:r>
        <w:rPr>
          <w:rFonts w:hint="eastAsia"/>
        </w:rPr>
        <w:t>）</w:t>
      </w:r>
      <w:r>
        <w:rPr>
          <w:rFonts w:hint="eastAsia"/>
        </w:rPr>
        <w:t>4x</w:t>
      </w:r>
      <w:smartTag w:uri="urn:schemas-microsoft-com:office:smarttags" w:element="chmetcnv">
        <w:smartTagPr>
          <w:attr w:name="UnitName" w:val="公尺"/>
          <w:attr w:name="SourceValue" w:val="400"/>
          <w:attr w:name="HasSpace" w:val="False"/>
          <w:attr w:name="Negative" w:val="False"/>
          <w:attr w:name="NumberType" w:val="1"/>
          <w:attr w:name="TCSC" w:val="0"/>
        </w:smartTagPr>
        <w:r>
          <w:rPr>
            <w:rFonts w:hint="eastAsia"/>
          </w:rPr>
          <w:t>400</w:t>
        </w:r>
        <w:r>
          <w:rPr>
            <w:rFonts w:hint="eastAsia"/>
          </w:rPr>
          <w:t>公尺</w:t>
        </w:r>
      </w:smartTag>
      <w:r>
        <w:rPr>
          <w:rFonts w:hint="eastAsia"/>
        </w:rPr>
        <w:t>接力</w:t>
      </w:r>
      <w:r>
        <w:rPr>
          <w:rFonts w:hint="eastAsia"/>
        </w:rPr>
        <w:t xml:space="preserve"> </w:t>
      </w:r>
      <w:r w:rsidRPr="008E6DD5">
        <w:rPr>
          <w:rFonts w:hint="eastAsia"/>
        </w:rPr>
        <w:t>（</w:t>
      </w:r>
      <w:r w:rsidRPr="008E6DD5">
        <w:rPr>
          <w:rFonts w:hint="eastAsia"/>
        </w:rPr>
        <w:t>12</w:t>
      </w:r>
      <w:r w:rsidRPr="008E6DD5">
        <w:rPr>
          <w:rFonts w:hint="eastAsia"/>
        </w:rPr>
        <w:t>）</w:t>
      </w:r>
      <w:r w:rsidRPr="008E6DD5">
        <w:rPr>
          <w:rFonts w:hint="eastAsia"/>
        </w:rPr>
        <w:t>10000</w:t>
      </w:r>
      <w:r w:rsidRPr="008E6DD5">
        <w:rPr>
          <w:rFonts w:hint="eastAsia"/>
        </w:rPr>
        <w:t>公尺競走</w:t>
      </w:r>
    </w:p>
    <w:p w:rsidR="007C2400" w:rsidRDefault="007C2400" w:rsidP="007C2400">
      <w:r>
        <w:rPr>
          <w:rFonts w:hint="eastAsia"/>
        </w:rPr>
        <w:t>二、社會女子組：</w:t>
      </w:r>
      <w:r>
        <w:rPr>
          <w:rFonts w:hint="eastAsia"/>
        </w:rPr>
        <w:t xml:space="preserve"> </w:t>
      </w:r>
    </w:p>
    <w:p w:rsidR="007C2400" w:rsidRDefault="007C2400" w:rsidP="007C2400">
      <w:pPr>
        <w:ind w:firstLineChars="200" w:firstLine="480"/>
      </w:pPr>
      <w:r>
        <w:rPr>
          <w:rFonts w:hint="eastAsia"/>
        </w:rPr>
        <w:t>田賽：（</w:t>
      </w:r>
      <w:r>
        <w:rPr>
          <w:rFonts w:hint="eastAsia"/>
        </w:rPr>
        <w:t>1</w:t>
      </w:r>
      <w:r>
        <w:rPr>
          <w:rFonts w:hint="eastAsia"/>
        </w:rPr>
        <w:t>）跳高（</w:t>
      </w:r>
      <w:r>
        <w:rPr>
          <w:rFonts w:hint="eastAsia"/>
        </w:rPr>
        <w:t>2</w:t>
      </w:r>
      <w:r>
        <w:rPr>
          <w:rFonts w:hint="eastAsia"/>
        </w:rPr>
        <w:t>）跳遠（</w:t>
      </w:r>
      <w:r>
        <w:rPr>
          <w:rFonts w:hint="eastAsia"/>
        </w:rPr>
        <w:t>3</w:t>
      </w:r>
      <w:r>
        <w:rPr>
          <w:rFonts w:hint="eastAsia"/>
        </w:rPr>
        <w:t>）三級跳遠（</w:t>
      </w:r>
      <w:r>
        <w:rPr>
          <w:rFonts w:hint="eastAsia"/>
        </w:rPr>
        <w:t>4</w:t>
      </w:r>
      <w:r>
        <w:rPr>
          <w:rFonts w:hint="eastAsia"/>
        </w:rPr>
        <w:t>）推鉛球（</w:t>
      </w:r>
      <w:r>
        <w:rPr>
          <w:rFonts w:hint="eastAsia"/>
        </w:rPr>
        <w:t>5</w:t>
      </w:r>
      <w:r>
        <w:rPr>
          <w:rFonts w:hint="eastAsia"/>
        </w:rPr>
        <w:t>）擲鐵餅（</w:t>
      </w:r>
      <w:r>
        <w:rPr>
          <w:rFonts w:hint="eastAsia"/>
        </w:rPr>
        <w:t>6</w:t>
      </w:r>
      <w:r>
        <w:rPr>
          <w:rFonts w:hint="eastAsia"/>
        </w:rPr>
        <w:t>）擲標槍</w:t>
      </w:r>
      <w:r>
        <w:rPr>
          <w:rFonts w:hint="eastAsia"/>
        </w:rPr>
        <w:t xml:space="preserve"> </w:t>
      </w:r>
    </w:p>
    <w:p w:rsidR="007C2400" w:rsidRDefault="007C2400" w:rsidP="007C2400">
      <w:pPr>
        <w:ind w:firstLineChars="200" w:firstLine="480"/>
      </w:pPr>
      <w:r>
        <w:rPr>
          <w:rFonts w:hint="eastAsia"/>
        </w:rPr>
        <w:t>徑賽：（</w:t>
      </w:r>
      <w:r>
        <w:rPr>
          <w:rFonts w:hint="eastAsia"/>
        </w:rPr>
        <w:t>1</w:t>
      </w:r>
      <w:r>
        <w:rPr>
          <w:rFonts w:hint="eastAsia"/>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Pr>
            <w:rFonts w:hint="eastAsia"/>
          </w:rPr>
          <w:t>100</w:t>
        </w:r>
        <w:r>
          <w:rPr>
            <w:rFonts w:hint="eastAsia"/>
          </w:rPr>
          <w:t>公尺</w:t>
        </w:r>
      </w:smartTag>
      <w:r>
        <w:rPr>
          <w:rFonts w:hint="eastAsia"/>
        </w:rPr>
        <w:t xml:space="preserve"> </w:t>
      </w:r>
      <w:r>
        <w:rPr>
          <w:rFonts w:hint="eastAsia"/>
        </w:rPr>
        <w:t>（</w:t>
      </w:r>
      <w:r>
        <w:rPr>
          <w:rFonts w:hint="eastAsia"/>
        </w:rPr>
        <w:t>2</w:t>
      </w:r>
      <w:r>
        <w:rPr>
          <w:rFonts w:hint="eastAsia"/>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Pr>
            <w:rFonts w:hint="eastAsia"/>
          </w:rPr>
          <w:t>200</w:t>
        </w:r>
        <w:r>
          <w:rPr>
            <w:rFonts w:hint="eastAsia"/>
          </w:rPr>
          <w:t>公尺</w:t>
        </w:r>
      </w:smartTag>
      <w:r>
        <w:rPr>
          <w:rFonts w:hint="eastAsia"/>
        </w:rPr>
        <w:t xml:space="preserve"> </w:t>
      </w:r>
      <w:r>
        <w:rPr>
          <w:rFonts w:hint="eastAsia"/>
        </w:rPr>
        <w:t>（</w:t>
      </w:r>
      <w:r>
        <w:rPr>
          <w:rFonts w:hint="eastAsia"/>
        </w:rPr>
        <w:t>3</w:t>
      </w:r>
      <w:r>
        <w:rPr>
          <w:rFonts w:hint="eastAsia"/>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Pr>
            <w:rFonts w:hint="eastAsia"/>
          </w:rPr>
          <w:t>400</w:t>
        </w:r>
        <w:r>
          <w:rPr>
            <w:rFonts w:hint="eastAsia"/>
          </w:rPr>
          <w:t>公尺</w:t>
        </w:r>
      </w:smartTag>
      <w:r>
        <w:rPr>
          <w:rFonts w:hint="eastAsia"/>
        </w:rPr>
        <w:t xml:space="preserve"> </w:t>
      </w:r>
      <w:r>
        <w:rPr>
          <w:rFonts w:hint="eastAsia"/>
        </w:rPr>
        <w:t>（</w:t>
      </w:r>
      <w:r>
        <w:rPr>
          <w:rFonts w:hint="eastAsia"/>
        </w:rPr>
        <w:t>4</w:t>
      </w:r>
      <w:r>
        <w:rPr>
          <w:rFonts w:hint="eastAsia"/>
        </w:rPr>
        <w:t>）</w:t>
      </w:r>
      <w:r>
        <w:rPr>
          <w:rFonts w:hint="eastAsia"/>
        </w:rPr>
        <w:t>800</w:t>
      </w:r>
      <w:r>
        <w:rPr>
          <w:rFonts w:hint="eastAsia"/>
        </w:rPr>
        <w:t>公尺（</w:t>
      </w:r>
      <w:r>
        <w:rPr>
          <w:rFonts w:hint="eastAsia"/>
        </w:rPr>
        <w:t>5</w:t>
      </w:r>
      <w:r>
        <w:rPr>
          <w:rFonts w:hint="eastAsia"/>
        </w:rPr>
        <w:t>）</w:t>
      </w:r>
      <w:r>
        <w:rPr>
          <w:rFonts w:hint="eastAsia"/>
        </w:rPr>
        <w:t>1500</w:t>
      </w:r>
      <w:r>
        <w:rPr>
          <w:rFonts w:hint="eastAsia"/>
        </w:rPr>
        <w:t>公尺</w:t>
      </w:r>
    </w:p>
    <w:p w:rsidR="007C2400" w:rsidRDefault="007C2400" w:rsidP="007C2400">
      <w:pPr>
        <w:ind w:firstLineChars="450" w:firstLine="1080"/>
      </w:pPr>
      <w:r>
        <w:rPr>
          <w:rFonts w:hint="eastAsia"/>
        </w:rPr>
        <w:t>（</w:t>
      </w:r>
      <w:r>
        <w:rPr>
          <w:rFonts w:hint="eastAsia"/>
        </w:rPr>
        <w:t>6</w:t>
      </w:r>
      <w:r>
        <w:rPr>
          <w:rFonts w:hint="eastAsia"/>
        </w:rPr>
        <w:t>）</w:t>
      </w:r>
      <w:smartTag w:uri="urn:schemas-microsoft-com:office:smarttags" w:element="chmetcnv">
        <w:smartTagPr>
          <w:attr w:name="UnitName" w:val="公尺"/>
          <w:attr w:name="SourceValue" w:val="5000"/>
          <w:attr w:name="HasSpace" w:val="False"/>
          <w:attr w:name="Negative" w:val="False"/>
          <w:attr w:name="NumberType" w:val="1"/>
          <w:attr w:name="TCSC" w:val="0"/>
        </w:smartTagPr>
        <w:r>
          <w:rPr>
            <w:rFonts w:hint="eastAsia"/>
          </w:rPr>
          <w:t>5000</w:t>
        </w:r>
        <w:r>
          <w:rPr>
            <w:rFonts w:hint="eastAsia"/>
          </w:rPr>
          <w:t>公尺</w:t>
        </w:r>
      </w:smartTag>
      <w:r>
        <w:rPr>
          <w:rFonts w:hint="eastAsia"/>
        </w:rPr>
        <w:t>（</w:t>
      </w:r>
      <w:r>
        <w:rPr>
          <w:rFonts w:hint="eastAsia"/>
        </w:rPr>
        <w:t>7</w:t>
      </w:r>
      <w:r>
        <w:rPr>
          <w:rFonts w:hint="eastAsia"/>
        </w:rPr>
        <w:t>）</w:t>
      </w:r>
      <w:smartTag w:uri="urn:schemas-microsoft-com:office:smarttags" w:element="chmetcnv">
        <w:smartTagPr>
          <w:attr w:name="UnitName" w:val="公尺"/>
          <w:attr w:name="SourceValue" w:val="10000"/>
          <w:attr w:name="HasSpace" w:val="False"/>
          <w:attr w:name="Negative" w:val="False"/>
          <w:attr w:name="NumberType" w:val="1"/>
          <w:attr w:name="TCSC" w:val="0"/>
        </w:smartTagPr>
        <w:r>
          <w:rPr>
            <w:rFonts w:hint="eastAsia"/>
          </w:rPr>
          <w:t>10000</w:t>
        </w:r>
        <w:r>
          <w:rPr>
            <w:rFonts w:hint="eastAsia"/>
          </w:rPr>
          <w:t>公尺</w:t>
        </w:r>
      </w:smartTag>
      <w:r>
        <w:rPr>
          <w:rFonts w:hint="eastAsia"/>
        </w:rPr>
        <w:t>（</w:t>
      </w:r>
      <w:r>
        <w:rPr>
          <w:rFonts w:hint="eastAsia"/>
        </w:rPr>
        <w:t>8</w:t>
      </w:r>
      <w:r>
        <w:rPr>
          <w:rFonts w:hint="eastAsia"/>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Pr>
            <w:rFonts w:hint="eastAsia"/>
          </w:rPr>
          <w:t>100</w:t>
        </w:r>
        <w:r>
          <w:rPr>
            <w:rFonts w:hint="eastAsia"/>
          </w:rPr>
          <w:t>公尺</w:t>
        </w:r>
      </w:smartTag>
      <w:r>
        <w:rPr>
          <w:rFonts w:hint="eastAsia"/>
        </w:rPr>
        <w:t>跨欄</w:t>
      </w:r>
      <w:r>
        <w:rPr>
          <w:rFonts w:hint="eastAsia"/>
        </w:rPr>
        <w:t xml:space="preserve"> </w:t>
      </w:r>
      <w:r>
        <w:rPr>
          <w:rFonts w:hint="eastAsia"/>
        </w:rPr>
        <w:t>（</w:t>
      </w:r>
      <w:r>
        <w:rPr>
          <w:rFonts w:hint="eastAsia"/>
        </w:rPr>
        <w:t>9</w:t>
      </w:r>
      <w:r>
        <w:rPr>
          <w:rFonts w:hint="eastAsia"/>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Pr>
            <w:rFonts w:hint="eastAsia"/>
          </w:rPr>
          <w:t>400</w:t>
        </w:r>
        <w:r>
          <w:rPr>
            <w:rFonts w:hint="eastAsia"/>
          </w:rPr>
          <w:t>公尺</w:t>
        </w:r>
      </w:smartTag>
      <w:r>
        <w:rPr>
          <w:rFonts w:hint="eastAsia"/>
        </w:rPr>
        <w:t>跨欄</w:t>
      </w:r>
    </w:p>
    <w:p w:rsidR="007C2400" w:rsidRDefault="007C2400" w:rsidP="007C2400">
      <w:pPr>
        <w:ind w:firstLineChars="450" w:firstLine="1080"/>
      </w:pPr>
      <w:r>
        <w:rPr>
          <w:rFonts w:hint="eastAsia"/>
        </w:rPr>
        <w:t>（</w:t>
      </w:r>
      <w:r>
        <w:rPr>
          <w:rFonts w:hint="eastAsia"/>
        </w:rPr>
        <w:t>10</w:t>
      </w:r>
      <w:r>
        <w:rPr>
          <w:rFonts w:hint="eastAsia"/>
        </w:rPr>
        <w:t>）</w:t>
      </w:r>
      <w:r>
        <w:rPr>
          <w:rFonts w:hint="eastAsia"/>
        </w:rPr>
        <w:t>4x</w:t>
      </w:r>
      <w:smartTag w:uri="urn:schemas-microsoft-com:office:smarttags" w:element="chmetcnv">
        <w:smartTagPr>
          <w:attr w:name="UnitName" w:val="公尺"/>
          <w:attr w:name="SourceValue" w:val="100"/>
          <w:attr w:name="HasSpace" w:val="False"/>
          <w:attr w:name="Negative" w:val="False"/>
          <w:attr w:name="NumberType" w:val="1"/>
          <w:attr w:name="TCSC" w:val="0"/>
        </w:smartTagPr>
        <w:r>
          <w:rPr>
            <w:rFonts w:hint="eastAsia"/>
          </w:rPr>
          <w:t>100</w:t>
        </w:r>
        <w:r>
          <w:rPr>
            <w:rFonts w:hint="eastAsia"/>
          </w:rPr>
          <w:t>公尺</w:t>
        </w:r>
      </w:smartTag>
      <w:r>
        <w:rPr>
          <w:rFonts w:hint="eastAsia"/>
        </w:rPr>
        <w:t>接力（</w:t>
      </w:r>
      <w:r>
        <w:rPr>
          <w:rFonts w:hint="eastAsia"/>
        </w:rPr>
        <w:t>11</w:t>
      </w:r>
      <w:r>
        <w:rPr>
          <w:rFonts w:hint="eastAsia"/>
        </w:rPr>
        <w:t>）</w:t>
      </w:r>
      <w:r>
        <w:rPr>
          <w:rFonts w:hint="eastAsia"/>
        </w:rPr>
        <w:t>4x</w:t>
      </w:r>
      <w:smartTag w:uri="urn:schemas-microsoft-com:office:smarttags" w:element="chmetcnv">
        <w:smartTagPr>
          <w:attr w:name="UnitName" w:val="公尺"/>
          <w:attr w:name="SourceValue" w:val="400"/>
          <w:attr w:name="HasSpace" w:val="False"/>
          <w:attr w:name="Negative" w:val="False"/>
          <w:attr w:name="NumberType" w:val="1"/>
          <w:attr w:name="TCSC" w:val="0"/>
        </w:smartTagPr>
        <w:r>
          <w:rPr>
            <w:rFonts w:hint="eastAsia"/>
          </w:rPr>
          <w:t>400</w:t>
        </w:r>
        <w:r>
          <w:rPr>
            <w:rFonts w:hint="eastAsia"/>
          </w:rPr>
          <w:t>公尺</w:t>
        </w:r>
      </w:smartTag>
      <w:r>
        <w:rPr>
          <w:rFonts w:hint="eastAsia"/>
        </w:rPr>
        <w:t>接力</w:t>
      </w:r>
      <w:r w:rsidRPr="008E6DD5">
        <w:rPr>
          <w:rFonts w:hint="eastAsia"/>
        </w:rPr>
        <w:t xml:space="preserve"> </w:t>
      </w:r>
      <w:r w:rsidRPr="008E6DD5">
        <w:rPr>
          <w:rFonts w:hint="eastAsia"/>
        </w:rPr>
        <w:t>（</w:t>
      </w:r>
      <w:r w:rsidRPr="008E6DD5">
        <w:rPr>
          <w:rFonts w:hint="eastAsia"/>
        </w:rPr>
        <w:t>12</w:t>
      </w:r>
      <w:r w:rsidRPr="008E6DD5">
        <w:rPr>
          <w:rFonts w:hint="eastAsia"/>
        </w:rPr>
        <w:t>）</w:t>
      </w:r>
      <w:r w:rsidRPr="008E6DD5">
        <w:rPr>
          <w:rFonts w:hint="eastAsia"/>
        </w:rPr>
        <w:t>10000</w:t>
      </w:r>
      <w:r w:rsidRPr="008E6DD5">
        <w:rPr>
          <w:rFonts w:hint="eastAsia"/>
        </w:rPr>
        <w:t>公尺競走</w:t>
      </w:r>
    </w:p>
    <w:p w:rsidR="007C2400" w:rsidRDefault="007C2400" w:rsidP="007C2400">
      <w:r>
        <w:rPr>
          <w:rFonts w:hint="eastAsia"/>
        </w:rPr>
        <w:t>三、國小男生組：</w:t>
      </w:r>
      <w:r>
        <w:rPr>
          <w:rFonts w:hint="eastAsia"/>
        </w:rPr>
        <w:t xml:space="preserve"> </w:t>
      </w:r>
    </w:p>
    <w:p w:rsidR="007C2400" w:rsidRDefault="007C2400" w:rsidP="007C2400">
      <w:pPr>
        <w:ind w:firstLineChars="200" w:firstLine="480"/>
      </w:pPr>
      <w:r>
        <w:rPr>
          <w:rFonts w:hint="eastAsia"/>
        </w:rPr>
        <w:t>田賽：（</w:t>
      </w:r>
      <w:r>
        <w:rPr>
          <w:rFonts w:hint="eastAsia"/>
        </w:rPr>
        <w:t>1</w:t>
      </w:r>
      <w:r>
        <w:rPr>
          <w:rFonts w:hint="eastAsia"/>
        </w:rPr>
        <w:t>）跳高（</w:t>
      </w:r>
      <w:r>
        <w:rPr>
          <w:rFonts w:hint="eastAsia"/>
        </w:rPr>
        <w:t>2</w:t>
      </w:r>
      <w:r>
        <w:rPr>
          <w:rFonts w:hint="eastAsia"/>
        </w:rPr>
        <w:t>）跳遠（</w:t>
      </w:r>
      <w:r>
        <w:rPr>
          <w:rFonts w:hint="eastAsia"/>
        </w:rPr>
        <w:t>3</w:t>
      </w:r>
      <w:r>
        <w:rPr>
          <w:rFonts w:hint="eastAsia"/>
        </w:rPr>
        <w:t>）推鉛球（</w:t>
      </w:r>
      <w:r>
        <w:rPr>
          <w:rFonts w:hint="eastAsia"/>
        </w:rPr>
        <w:t>4</w:t>
      </w:r>
      <w:r>
        <w:rPr>
          <w:rFonts w:hint="eastAsia"/>
        </w:rPr>
        <w:t>）壘球擲遠</w:t>
      </w:r>
      <w:r>
        <w:rPr>
          <w:rFonts w:hint="eastAsia"/>
        </w:rPr>
        <w:t xml:space="preserve"> </w:t>
      </w:r>
    </w:p>
    <w:p w:rsidR="0072684E" w:rsidRDefault="007C2400" w:rsidP="007C2400">
      <w:pPr>
        <w:ind w:firstLineChars="200" w:firstLine="480"/>
      </w:pPr>
      <w:r>
        <w:rPr>
          <w:rFonts w:hint="eastAsia"/>
        </w:rPr>
        <w:t>徑賽：（</w:t>
      </w:r>
      <w:r>
        <w:rPr>
          <w:rFonts w:hint="eastAsia"/>
        </w:rPr>
        <w:t>1</w:t>
      </w:r>
      <w:r>
        <w:rPr>
          <w:rFonts w:hint="eastAsia"/>
        </w:rPr>
        <w:t>）</w:t>
      </w:r>
      <w:r>
        <w:rPr>
          <w:rFonts w:hint="eastAsia"/>
        </w:rPr>
        <w:t>60</w:t>
      </w:r>
      <w:r>
        <w:rPr>
          <w:rFonts w:hint="eastAsia"/>
        </w:rPr>
        <w:t>公尺（</w:t>
      </w:r>
      <w:r>
        <w:rPr>
          <w:rFonts w:hint="eastAsia"/>
        </w:rPr>
        <w:t>2</w:t>
      </w:r>
      <w:r>
        <w:rPr>
          <w:rFonts w:hint="eastAsia"/>
        </w:rPr>
        <w:t>）</w:t>
      </w:r>
      <w:r>
        <w:rPr>
          <w:rFonts w:hint="eastAsia"/>
        </w:rPr>
        <w:t>100</w:t>
      </w:r>
      <w:r>
        <w:rPr>
          <w:rFonts w:hint="eastAsia"/>
        </w:rPr>
        <w:t>公尺（</w:t>
      </w:r>
      <w:r>
        <w:rPr>
          <w:rFonts w:hint="eastAsia"/>
        </w:rPr>
        <w:t>3</w:t>
      </w:r>
      <w:r>
        <w:rPr>
          <w:rFonts w:hint="eastAsia"/>
        </w:rPr>
        <w:t>）</w:t>
      </w:r>
      <w:r>
        <w:rPr>
          <w:rFonts w:hint="eastAsia"/>
        </w:rPr>
        <w:t>200</w:t>
      </w:r>
      <w:r>
        <w:rPr>
          <w:rFonts w:hint="eastAsia"/>
        </w:rPr>
        <w:t>公尺（</w:t>
      </w:r>
      <w:r>
        <w:rPr>
          <w:rFonts w:hint="eastAsia"/>
        </w:rPr>
        <w:t>4</w:t>
      </w:r>
      <w:r>
        <w:rPr>
          <w:rFonts w:hint="eastAsia"/>
        </w:rPr>
        <w:t>）</w:t>
      </w:r>
      <w:r>
        <w:rPr>
          <w:rFonts w:hint="eastAsia"/>
        </w:rPr>
        <w:t>4x</w:t>
      </w:r>
      <w:smartTag w:uri="urn:schemas-microsoft-com:office:smarttags" w:element="chmetcnv">
        <w:smartTagPr>
          <w:attr w:name="UnitName" w:val="公尺"/>
          <w:attr w:name="SourceValue" w:val="100"/>
          <w:attr w:name="HasSpace" w:val="False"/>
          <w:attr w:name="Negative" w:val="False"/>
          <w:attr w:name="NumberType" w:val="1"/>
          <w:attr w:name="TCSC" w:val="0"/>
        </w:smartTagPr>
        <w:r>
          <w:rPr>
            <w:rFonts w:hint="eastAsia"/>
          </w:rPr>
          <w:t>100</w:t>
        </w:r>
        <w:r>
          <w:rPr>
            <w:rFonts w:hint="eastAsia"/>
          </w:rPr>
          <w:t>公尺</w:t>
        </w:r>
      </w:smartTag>
      <w:r>
        <w:rPr>
          <w:rFonts w:hint="eastAsia"/>
        </w:rPr>
        <w:t>接力</w:t>
      </w:r>
    </w:p>
    <w:p w:rsidR="007C2400" w:rsidRDefault="007C2400" w:rsidP="007C2400">
      <w:pPr>
        <w:ind w:firstLineChars="450" w:firstLine="1080"/>
      </w:pPr>
      <w:r>
        <w:rPr>
          <w:rFonts w:hint="eastAsia"/>
        </w:rPr>
        <w:t>（</w:t>
      </w:r>
      <w:r>
        <w:rPr>
          <w:rFonts w:hint="eastAsia"/>
        </w:rPr>
        <w:t>5</w:t>
      </w:r>
      <w:r>
        <w:rPr>
          <w:rFonts w:hint="eastAsia"/>
        </w:rPr>
        <w:t>）</w:t>
      </w:r>
      <w:r>
        <w:rPr>
          <w:rFonts w:hint="eastAsia"/>
        </w:rPr>
        <w:t>4x</w:t>
      </w:r>
      <w:smartTag w:uri="urn:schemas-microsoft-com:office:smarttags" w:element="chmetcnv">
        <w:smartTagPr>
          <w:attr w:name="UnitName" w:val="公尺"/>
          <w:attr w:name="SourceValue" w:val="200"/>
          <w:attr w:name="HasSpace" w:val="False"/>
          <w:attr w:name="Negative" w:val="False"/>
          <w:attr w:name="NumberType" w:val="1"/>
          <w:attr w:name="TCSC" w:val="0"/>
        </w:smartTagPr>
        <w:r>
          <w:rPr>
            <w:rFonts w:hint="eastAsia"/>
          </w:rPr>
          <w:t>200</w:t>
        </w:r>
        <w:r>
          <w:rPr>
            <w:rFonts w:hint="eastAsia"/>
          </w:rPr>
          <w:t>公尺</w:t>
        </w:r>
      </w:smartTag>
      <w:r>
        <w:rPr>
          <w:rFonts w:hint="eastAsia"/>
        </w:rPr>
        <w:t>接力</w:t>
      </w:r>
      <w:r w:rsidRPr="008E6DD5">
        <w:rPr>
          <w:rFonts w:hint="eastAsia"/>
        </w:rPr>
        <w:t>（</w:t>
      </w:r>
      <w:r w:rsidRPr="008E6DD5">
        <w:rPr>
          <w:rFonts w:hint="eastAsia"/>
        </w:rPr>
        <w:t>6</w:t>
      </w:r>
      <w:r w:rsidRPr="008E6DD5">
        <w:rPr>
          <w:rFonts w:hint="eastAsia"/>
        </w:rPr>
        <w:t>）</w:t>
      </w:r>
      <w:r w:rsidRPr="008E6DD5">
        <w:rPr>
          <w:rFonts w:hint="eastAsia"/>
        </w:rPr>
        <w:t>3000</w:t>
      </w:r>
      <w:r w:rsidRPr="008E6DD5">
        <w:rPr>
          <w:rFonts w:hint="eastAsia"/>
        </w:rPr>
        <w:t>公尺競走</w:t>
      </w:r>
      <w:r>
        <w:rPr>
          <w:rFonts w:hint="eastAsia"/>
        </w:rPr>
        <w:t xml:space="preserve"> </w:t>
      </w:r>
    </w:p>
    <w:p w:rsidR="007C2400" w:rsidRDefault="007C2400" w:rsidP="007C2400">
      <w:pPr>
        <w:ind w:firstLineChars="200" w:firstLine="480"/>
      </w:pPr>
      <w:r>
        <w:rPr>
          <w:rFonts w:hint="eastAsia"/>
        </w:rPr>
        <w:t>混合運動：</w:t>
      </w:r>
      <w:r>
        <w:rPr>
          <w:rFonts w:hint="eastAsia"/>
        </w:rPr>
        <w:t>100</w:t>
      </w:r>
      <w:r>
        <w:rPr>
          <w:rFonts w:hint="eastAsia"/>
        </w:rPr>
        <w:t>公尺、跳高、</w:t>
      </w:r>
      <w:r>
        <w:rPr>
          <w:rFonts w:hint="eastAsia"/>
        </w:rPr>
        <w:t xml:space="preserve"> </w:t>
      </w:r>
      <w:r>
        <w:rPr>
          <w:rFonts w:hint="eastAsia"/>
        </w:rPr>
        <w:t>鉛球</w:t>
      </w:r>
    </w:p>
    <w:p w:rsidR="007C2400" w:rsidRDefault="007C2400" w:rsidP="007C2400">
      <w:r>
        <w:rPr>
          <w:rFonts w:hint="eastAsia"/>
        </w:rPr>
        <w:t>四、國小女生組：</w:t>
      </w:r>
      <w:r>
        <w:rPr>
          <w:rFonts w:hint="eastAsia"/>
        </w:rPr>
        <w:t xml:space="preserve"> </w:t>
      </w:r>
    </w:p>
    <w:p w:rsidR="007C2400" w:rsidRDefault="007C2400" w:rsidP="007C2400">
      <w:pPr>
        <w:ind w:firstLineChars="200" w:firstLine="480"/>
      </w:pPr>
      <w:r>
        <w:rPr>
          <w:rFonts w:hint="eastAsia"/>
        </w:rPr>
        <w:t>田賽：（</w:t>
      </w:r>
      <w:r>
        <w:rPr>
          <w:rFonts w:hint="eastAsia"/>
        </w:rPr>
        <w:t>1</w:t>
      </w:r>
      <w:r>
        <w:rPr>
          <w:rFonts w:hint="eastAsia"/>
        </w:rPr>
        <w:t>）跳高（</w:t>
      </w:r>
      <w:r>
        <w:rPr>
          <w:rFonts w:hint="eastAsia"/>
        </w:rPr>
        <w:t>2</w:t>
      </w:r>
      <w:r>
        <w:rPr>
          <w:rFonts w:hint="eastAsia"/>
        </w:rPr>
        <w:t>）跳遠（</w:t>
      </w:r>
      <w:r>
        <w:rPr>
          <w:rFonts w:hint="eastAsia"/>
        </w:rPr>
        <w:t>3</w:t>
      </w:r>
      <w:r>
        <w:rPr>
          <w:rFonts w:hint="eastAsia"/>
        </w:rPr>
        <w:t>）推鉛球（</w:t>
      </w:r>
      <w:r>
        <w:rPr>
          <w:rFonts w:hint="eastAsia"/>
        </w:rPr>
        <w:t>4</w:t>
      </w:r>
      <w:r>
        <w:rPr>
          <w:rFonts w:hint="eastAsia"/>
        </w:rPr>
        <w:t>）壘球擲遠</w:t>
      </w:r>
      <w:r>
        <w:rPr>
          <w:rFonts w:hint="eastAsia"/>
        </w:rPr>
        <w:t xml:space="preserve"> </w:t>
      </w:r>
    </w:p>
    <w:p w:rsidR="0072684E" w:rsidRDefault="007C2400" w:rsidP="007C2400">
      <w:pPr>
        <w:ind w:firstLineChars="200" w:firstLine="480"/>
      </w:pPr>
      <w:r>
        <w:rPr>
          <w:rFonts w:hint="eastAsia"/>
        </w:rPr>
        <w:t>徑賽：（</w:t>
      </w:r>
      <w:r>
        <w:rPr>
          <w:rFonts w:hint="eastAsia"/>
        </w:rPr>
        <w:t>1</w:t>
      </w:r>
      <w:r>
        <w:rPr>
          <w:rFonts w:hint="eastAsia"/>
        </w:rPr>
        <w:t>）</w:t>
      </w:r>
      <w:r>
        <w:rPr>
          <w:rFonts w:hint="eastAsia"/>
        </w:rPr>
        <w:t>60</w:t>
      </w:r>
      <w:r>
        <w:rPr>
          <w:rFonts w:hint="eastAsia"/>
        </w:rPr>
        <w:t>公尺（</w:t>
      </w:r>
      <w:r>
        <w:rPr>
          <w:rFonts w:hint="eastAsia"/>
        </w:rPr>
        <w:t>2</w:t>
      </w:r>
      <w:r>
        <w:rPr>
          <w:rFonts w:hint="eastAsia"/>
        </w:rPr>
        <w:t>）</w:t>
      </w:r>
      <w:r>
        <w:rPr>
          <w:rFonts w:hint="eastAsia"/>
        </w:rPr>
        <w:t>100</w:t>
      </w:r>
      <w:r>
        <w:rPr>
          <w:rFonts w:hint="eastAsia"/>
        </w:rPr>
        <w:t>公尺（</w:t>
      </w:r>
      <w:r>
        <w:rPr>
          <w:rFonts w:hint="eastAsia"/>
        </w:rPr>
        <w:t>3</w:t>
      </w:r>
      <w:r>
        <w:rPr>
          <w:rFonts w:hint="eastAsia"/>
        </w:rPr>
        <w:t>）</w:t>
      </w:r>
      <w:r>
        <w:rPr>
          <w:rFonts w:hint="eastAsia"/>
        </w:rPr>
        <w:t>200</w:t>
      </w:r>
      <w:r>
        <w:rPr>
          <w:rFonts w:hint="eastAsia"/>
        </w:rPr>
        <w:t>公尺（</w:t>
      </w:r>
      <w:r>
        <w:rPr>
          <w:rFonts w:hint="eastAsia"/>
        </w:rPr>
        <w:t>4</w:t>
      </w:r>
      <w:r>
        <w:rPr>
          <w:rFonts w:hint="eastAsia"/>
        </w:rPr>
        <w:t>）</w:t>
      </w:r>
      <w:r>
        <w:rPr>
          <w:rFonts w:hint="eastAsia"/>
        </w:rPr>
        <w:t>4x</w:t>
      </w:r>
      <w:smartTag w:uri="urn:schemas-microsoft-com:office:smarttags" w:element="chmetcnv">
        <w:smartTagPr>
          <w:attr w:name="UnitName" w:val="公尺"/>
          <w:attr w:name="SourceValue" w:val="100"/>
          <w:attr w:name="HasSpace" w:val="False"/>
          <w:attr w:name="Negative" w:val="False"/>
          <w:attr w:name="NumberType" w:val="1"/>
          <w:attr w:name="TCSC" w:val="0"/>
        </w:smartTagPr>
        <w:r>
          <w:rPr>
            <w:rFonts w:hint="eastAsia"/>
          </w:rPr>
          <w:t>100</w:t>
        </w:r>
        <w:r>
          <w:rPr>
            <w:rFonts w:hint="eastAsia"/>
          </w:rPr>
          <w:t>公尺</w:t>
        </w:r>
      </w:smartTag>
      <w:r>
        <w:rPr>
          <w:rFonts w:hint="eastAsia"/>
        </w:rPr>
        <w:t>接力</w:t>
      </w:r>
    </w:p>
    <w:p w:rsidR="007C2400" w:rsidRDefault="007C2400" w:rsidP="007C2400">
      <w:pPr>
        <w:ind w:firstLineChars="450" w:firstLine="1080"/>
      </w:pPr>
      <w:r>
        <w:rPr>
          <w:rFonts w:hint="eastAsia"/>
        </w:rPr>
        <w:t>（</w:t>
      </w:r>
      <w:r>
        <w:rPr>
          <w:rFonts w:hint="eastAsia"/>
        </w:rPr>
        <w:t>5</w:t>
      </w:r>
      <w:r>
        <w:rPr>
          <w:rFonts w:hint="eastAsia"/>
        </w:rPr>
        <w:t>）</w:t>
      </w:r>
      <w:r>
        <w:rPr>
          <w:rFonts w:hint="eastAsia"/>
        </w:rPr>
        <w:t>4x</w:t>
      </w:r>
      <w:smartTag w:uri="urn:schemas-microsoft-com:office:smarttags" w:element="chmetcnv">
        <w:smartTagPr>
          <w:attr w:name="UnitName" w:val="公尺"/>
          <w:attr w:name="SourceValue" w:val="200"/>
          <w:attr w:name="HasSpace" w:val="False"/>
          <w:attr w:name="Negative" w:val="False"/>
          <w:attr w:name="NumberType" w:val="1"/>
          <w:attr w:name="TCSC" w:val="0"/>
        </w:smartTagPr>
        <w:r>
          <w:rPr>
            <w:rFonts w:hint="eastAsia"/>
          </w:rPr>
          <w:t>200</w:t>
        </w:r>
        <w:r>
          <w:rPr>
            <w:rFonts w:hint="eastAsia"/>
          </w:rPr>
          <w:t>公尺</w:t>
        </w:r>
      </w:smartTag>
      <w:r>
        <w:rPr>
          <w:rFonts w:hint="eastAsia"/>
        </w:rPr>
        <w:t>接力（</w:t>
      </w:r>
      <w:r>
        <w:rPr>
          <w:rFonts w:hint="eastAsia"/>
        </w:rPr>
        <w:t>6</w:t>
      </w:r>
      <w:r>
        <w:rPr>
          <w:rFonts w:hint="eastAsia"/>
        </w:rPr>
        <w:t>）</w:t>
      </w:r>
      <w:r w:rsidRPr="008E6DD5">
        <w:rPr>
          <w:rFonts w:hint="eastAsia"/>
        </w:rPr>
        <w:t>3000</w:t>
      </w:r>
      <w:r w:rsidRPr="008E6DD5">
        <w:rPr>
          <w:rFonts w:hint="eastAsia"/>
        </w:rPr>
        <w:t>公尺競走</w:t>
      </w:r>
      <w:r w:rsidRPr="008E6DD5">
        <w:rPr>
          <w:rFonts w:hint="eastAsia"/>
        </w:rPr>
        <w:t xml:space="preserve"> </w:t>
      </w:r>
    </w:p>
    <w:p w:rsidR="007C2400" w:rsidRDefault="007C2400" w:rsidP="007C2400">
      <w:pPr>
        <w:ind w:firstLineChars="200" w:firstLine="480"/>
      </w:pPr>
      <w:r>
        <w:rPr>
          <w:rFonts w:hint="eastAsia"/>
        </w:rPr>
        <w:t>混合運動：</w:t>
      </w:r>
      <w:r>
        <w:rPr>
          <w:rFonts w:hint="eastAsia"/>
        </w:rPr>
        <w:t>100</w:t>
      </w:r>
      <w:r>
        <w:rPr>
          <w:rFonts w:hint="eastAsia"/>
        </w:rPr>
        <w:t>公尺、跳高、</w:t>
      </w:r>
      <w:r>
        <w:rPr>
          <w:rFonts w:hint="eastAsia"/>
        </w:rPr>
        <w:t xml:space="preserve"> </w:t>
      </w:r>
      <w:r>
        <w:rPr>
          <w:rFonts w:hint="eastAsia"/>
        </w:rPr>
        <w:t>鉛球</w:t>
      </w:r>
    </w:p>
    <w:p w:rsidR="008E6DD5" w:rsidRPr="004D36E9" w:rsidRDefault="008E6DD5" w:rsidP="008E6DD5">
      <w:pPr>
        <w:autoSpaceDE w:val="0"/>
        <w:autoSpaceDN w:val="0"/>
        <w:adjustRightInd w:val="0"/>
        <w:rPr>
          <w:rFonts w:asciiTheme="majorEastAsia" w:eastAsiaTheme="majorEastAsia" w:hAnsiTheme="majorEastAsia" w:cs="新細明體"/>
          <w:color w:val="000000" w:themeColor="text1"/>
          <w:kern w:val="0"/>
        </w:rPr>
      </w:pPr>
      <w:r w:rsidRPr="004D36E9">
        <w:rPr>
          <w:rFonts w:asciiTheme="majorEastAsia" w:eastAsiaTheme="majorEastAsia" w:hAnsiTheme="majorEastAsia" w:cs="新細明體"/>
          <w:color w:val="000000" w:themeColor="text1"/>
          <w:kern w:val="0"/>
        </w:rPr>
        <w:t>五</w:t>
      </w:r>
      <w:r w:rsidRPr="004D36E9">
        <w:rPr>
          <w:rFonts w:asciiTheme="majorEastAsia" w:eastAsiaTheme="majorEastAsia" w:hAnsiTheme="majorEastAsia" w:cs="新細明體" w:hint="eastAsia"/>
          <w:color w:val="000000" w:themeColor="text1"/>
          <w:kern w:val="0"/>
        </w:rPr>
        <w:t>、國小五年級男生組：【</w:t>
      </w:r>
      <w:r w:rsidRPr="004D36E9">
        <w:rPr>
          <w:rFonts w:asciiTheme="majorEastAsia" w:eastAsiaTheme="majorEastAsia" w:hAnsiTheme="majorEastAsia" w:cs="標楷體" w:hint="eastAsia"/>
          <w:color w:val="000000" w:themeColor="text1"/>
          <w:kern w:val="0"/>
        </w:rPr>
        <w:t>不依班級數分組</w:t>
      </w:r>
      <w:r w:rsidRPr="004D36E9">
        <w:rPr>
          <w:rFonts w:asciiTheme="majorEastAsia" w:eastAsiaTheme="majorEastAsia" w:hAnsiTheme="majorEastAsia" w:cs="新細明體" w:hint="eastAsia"/>
          <w:color w:val="000000" w:themeColor="text1"/>
          <w:kern w:val="0"/>
        </w:rPr>
        <w:t>】</w:t>
      </w:r>
    </w:p>
    <w:p w:rsidR="008E6DD5" w:rsidRPr="004D36E9" w:rsidRDefault="008E6DD5" w:rsidP="008E6DD5">
      <w:pPr>
        <w:autoSpaceDE w:val="0"/>
        <w:autoSpaceDN w:val="0"/>
        <w:adjustRightInd w:val="0"/>
        <w:ind w:firstLineChars="200" w:firstLine="480"/>
        <w:rPr>
          <w:rFonts w:asciiTheme="majorEastAsia" w:eastAsiaTheme="majorEastAsia" w:hAnsiTheme="majorEastAsia" w:cs="新細明體"/>
          <w:color w:val="000000" w:themeColor="text1"/>
          <w:kern w:val="0"/>
        </w:rPr>
      </w:pPr>
      <w:r w:rsidRPr="004D36E9">
        <w:rPr>
          <w:rFonts w:asciiTheme="majorEastAsia" w:eastAsiaTheme="majorEastAsia" w:hAnsiTheme="majorEastAsia" w:cs="新細明體" w:hint="eastAsia"/>
          <w:color w:val="000000" w:themeColor="text1"/>
          <w:kern w:val="0"/>
        </w:rPr>
        <w:t>田賽：（</w:t>
      </w:r>
      <w:r w:rsidRPr="004D36E9">
        <w:rPr>
          <w:rFonts w:asciiTheme="majorEastAsia" w:eastAsiaTheme="majorEastAsia" w:hAnsiTheme="majorEastAsia"/>
          <w:color w:val="000000" w:themeColor="text1"/>
          <w:kern w:val="0"/>
        </w:rPr>
        <w:t>1</w:t>
      </w:r>
      <w:r w:rsidRPr="004D36E9">
        <w:rPr>
          <w:rFonts w:asciiTheme="majorEastAsia" w:eastAsiaTheme="majorEastAsia" w:hAnsiTheme="majorEastAsia" w:cs="新細明體" w:hint="eastAsia"/>
          <w:color w:val="000000" w:themeColor="text1"/>
          <w:kern w:val="0"/>
        </w:rPr>
        <w:t>）跳遠（</w:t>
      </w:r>
      <w:r w:rsidRPr="004D36E9">
        <w:rPr>
          <w:rFonts w:asciiTheme="majorEastAsia" w:eastAsiaTheme="majorEastAsia" w:hAnsiTheme="majorEastAsia"/>
          <w:color w:val="000000" w:themeColor="text1"/>
          <w:kern w:val="0"/>
        </w:rPr>
        <w:t>2</w:t>
      </w:r>
      <w:r w:rsidRPr="004D36E9">
        <w:rPr>
          <w:rFonts w:asciiTheme="majorEastAsia" w:eastAsiaTheme="majorEastAsia" w:hAnsiTheme="majorEastAsia" w:cs="新細明體" w:hint="eastAsia"/>
          <w:color w:val="000000" w:themeColor="text1"/>
          <w:kern w:val="0"/>
        </w:rPr>
        <w:t>）壘球擲遠</w:t>
      </w:r>
    </w:p>
    <w:p w:rsidR="008E6DD5" w:rsidRPr="004D36E9" w:rsidRDefault="008E6DD5" w:rsidP="008E6DD5">
      <w:pPr>
        <w:autoSpaceDE w:val="0"/>
        <w:autoSpaceDN w:val="0"/>
        <w:adjustRightInd w:val="0"/>
        <w:ind w:firstLineChars="200" w:firstLine="480"/>
        <w:rPr>
          <w:rFonts w:asciiTheme="majorEastAsia" w:eastAsiaTheme="majorEastAsia" w:hAnsiTheme="majorEastAsia" w:cs="新細明體"/>
          <w:color w:val="000000" w:themeColor="text1"/>
          <w:kern w:val="0"/>
        </w:rPr>
      </w:pPr>
      <w:r w:rsidRPr="004D36E9">
        <w:rPr>
          <w:rFonts w:asciiTheme="majorEastAsia" w:eastAsiaTheme="majorEastAsia" w:hAnsiTheme="majorEastAsia" w:cs="新細明體" w:hint="eastAsia"/>
          <w:color w:val="000000" w:themeColor="text1"/>
          <w:kern w:val="0"/>
        </w:rPr>
        <w:t>徑賽：（</w:t>
      </w:r>
      <w:r w:rsidRPr="004D36E9">
        <w:rPr>
          <w:rFonts w:asciiTheme="majorEastAsia" w:eastAsiaTheme="majorEastAsia" w:hAnsiTheme="majorEastAsia"/>
          <w:color w:val="000000" w:themeColor="text1"/>
          <w:kern w:val="0"/>
        </w:rPr>
        <w:t>1</w:t>
      </w:r>
      <w:r w:rsidRPr="004D36E9">
        <w:rPr>
          <w:rFonts w:asciiTheme="majorEastAsia" w:eastAsiaTheme="majorEastAsia" w:hAnsiTheme="majorEastAsia" w:cs="新細明體" w:hint="eastAsia"/>
          <w:color w:val="000000" w:themeColor="text1"/>
          <w:kern w:val="0"/>
        </w:rPr>
        <w:t>）</w:t>
      </w:r>
      <w:r w:rsidRPr="004D36E9">
        <w:rPr>
          <w:rFonts w:asciiTheme="majorEastAsia" w:eastAsiaTheme="majorEastAsia" w:hAnsiTheme="majorEastAsia"/>
          <w:color w:val="000000" w:themeColor="text1"/>
          <w:kern w:val="0"/>
        </w:rPr>
        <w:t>60</w:t>
      </w:r>
      <w:r w:rsidRPr="004D36E9">
        <w:rPr>
          <w:rFonts w:asciiTheme="majorEastAsia" w:eastAsiaTheme="majorEastAsia" w:hAnsiTheme="majorEastAsia" w:cs="新細明體" w:hint="eastAsia"/>
          <w:color w:val="000000" w:themeColor="text1"/>
          <w:kern w:val="0"/>
        </w:rPr>
        <w:t>公尺 （2）100 公尺</w:t>
      </w:r>
    </w:p>
    <w:p w:rsidR="008E6DD5" w:rsidRPr="004D36E9" w:rsidRDefault="008E6DD5" w:rsidP="008E6DD5">
      <w:pPr>
        <w:autoSpaceDE w:val="0"/>
        <w:autoSpaceDN w:val="0"/>
        <w:adjustRightInd w:val="0"/>
        <w:rPr>
          <w:rFonts w:asciiTheme="majorEastAsia" w:eastAsiaTheme="majorEastAsia" w:hAnsiTheme="majorEastAsia" w:cs="新細明體"/>
          <w:color w:val="000000" w:themeColor="text1"/>
          <w:kern w:val="0"/>
        </w:rPr>
      </w:pPr>
      <w:r w:rsidRPr="004D36E9">
        <w:rPr>
          <w:rFonts w:asciiTheme="majorEastAsia" w:eastAsiaTheme="majorEastAsia" w:hAnsiTheme="majorEastAsia" w:cs="新細明體" w:hint="eastAsia"/>
          <w:color w:val="000000" w:themeColor="text1"/>
          <w:kern w:val="0"/>
        </w:rPr>
        <w:t>六、國小五年級女生組：【</w:t>
      </w:r>
      <w:r w:rsidRPr="004D36E9">
        <w:rPr>
          <w:rFonts w:asciiTheme="majorEastAsia" w:eastAsiaTheme="majorEastAsia" w:hAnsiTheme="majorEastAsia" w:cs="標楷體" w:hint="eastAsia"/>
          <w:color w:val="000000" w:themeColor="text1"/>
          <w:kern w:val="0"/>
        </w:rPr>
        <w:t>不依班級數分組</w:t>
      </w:r>
      <w:r w:rsidRPr="004D36E9">
        <w:rPr>
          <w:rFonts w:asciiTheme="majorEastAsia" w:eastAsiaTheme="majorEastAsia" w:hAnsiTheme="majorEastAsia" w:cs="新細明體" w:hint="eastAsia"/>
          <w:color w:val="000000" w:themeColor="text1"/>
          <w:kern w:val="0"/>
        </w:rPr>
        <w:t>】</w:t>
      </w:r>
    </w:p>
    <w:p w:rsidR="008E6DD5" w:rsidRPr="004D36E9" w:rsidRDefault="008E6DD5" w:rsidP="008E6DD5">
      <w:pPr>
        <w:autoSpaceDE w:val="0"/>
        <w:autoSpaceDN w:val="0"/>
        <w:adjustRightInd w:val="0"/>
        <w:ind w:firstLineChars="200" w:firstLine="480"/>
        <w:rPr>
          <w:rFonts w:asciiTheme="majorEastAsia" w:eastAsiaTheme="majorEastAsia" w:hAnsiTheme="majorEastAsia" w:cs="新細明體"/>
          <w:color w:val="000000" w:themeColor="text1"/>
          <w:kern w:val="0"/>
        </w:rPr>
      </w:pPr>
      <w:r w:rsidRPr="004D36E9">
        <w:rPr>
          <w:rFonts w:asciiTheme="majorEastAsia" w:eastAsiaTheme="majorEastAsia" w:hAnsiTheme="majorEastAsia" w:cs="新細明體" w:hint="eastAsia"/>
          <w:color w:val="000000" w:themeColor="text1"/>
          <w:kern w:val="0"/>
        </w:rPr>
        <w:t>田賽：（</w:t>
      </w:r>
      <w:r w:rsidRPr="004D36E9">
        <w:rPr>
          <w:rFonts w:asciiTheme="majorEastAsia" w:eastAsiaTheme="majorEastAsia" w:hAnsiTheme="majorEastAsia"/>
          <w:color w:val="000000" w:themeColor="text1"/>
          <w:kern w:val="0"/>
        </w:rPr>
        <w:t>1</w:t>
      </w:r>
      <w:r w:rsidRPr="004D36E9">
        <w:rPr>
          <w:rFonts w:asciiTheme="majorEastAsia" w:eastAsiaTheme="majorEastAsia" w:hAnsiTheme="majorEastAsia" w:cs="新細明體" w:hint="eastAsia"/>
          <w:color w:val="000000" w:themeColor="text1"/>
          <w:kern w:val="0"/>
        </w:rPr>
        <w:t>）跳遠（</w:t>
      </w:r>
      <w:r w:rsidRPr="004D36E9">
        <w:rPr>
          <w:rFonts w:asciiTheme="majorEastAsia" w:eastAsiaTheme="majorEastAsia" w:hAnsiTheme="majorEastAsia"/>
          <w:color w:val="000000" w:themeColor="text1"/>
          <w:kern w:val="0"/>
        </w:rPr>
        <w:t>2</w:t>
      </w:r>
      <w:r w:rsidRPr="004D36E9">
        <w:rPr>
          <w:rFonts w:asciiTheme="majorEastAsia" w:eastAsiaTheme="majorEastAsia" w:hAnsiTheme="majorEastAsia" w:cs="新細明體" w:hint="eastAsia"/>
          <w:color w:val="000000" w:themeColor="text1"/>
          <w:kern w:val="0"/>
        </w:rPr>
        <w:t>）壘球擲遠</w:t>
      </w:r>
    </w:p>
    <w:p w:rsidR="008E6DD5" w:rsidRPr="004D36E9" w:rsidRDefault="008E6DD5" w:rsidP="008E6DD5">
      <w:pPr>
        <w:autoSpaceDE w:val="0"/>
        <w:autoSpaceDN w:val="0"/>
        <w:adjustRightInd w:val="0"/>
        <w:ind w:firstLineChars="200" w:firstLine="480"/>
        <w:rPr>
          <w:rFonts w:asciiTheme="majorEastAsia" w:eastAsiaTheme="majorEastAsia" w:hAnsiTheme="majorEastAsia" w:cs="新細明體"/>
          <w:color w:val="000000" w:themeColor="text1"/>
          <w:kern w:val="0"/>
        </w:rPr>
      </w:pPr>
      <w:r w:rsidRPr="004D36E9">
        <w:rPr>
          <w:rFonts w:asciiTheme="majorEastAsia" w:eastAsiaTheme="majorEastAsia" w:hAnsiTheme="majorEastAsia" w:cs="新細明體" w:hint="eastAsia"/>
          <w:color w:val="000000" w:themeColor="text1"/>
          <w:kern w:val="0"/>
        </w:rPr>
        <w:t>徑賽：（</w:t>
      </w:r>
      <w:r w:rsidRPr="004D36E9">
        <w:rPr>
          <w:rFonts w:asciiTheme="majorEastAsia" w:eastAsiaTheme="majorEastAsia" w:hAnsiTheme="majorEastAsia"/>
          <w:color w:val="000000" w:themeColor="text1"/>
          <w:kern w:val="0"/>
        </w:rPr>
        <w:t>1</w:t>
      </w:r>
      <w:r w:rsidRPr="004D36E9">
        <w:rPr>
          <w:rFonts w:asciiTheme="majorEastAsia" w:eastAsiaTheme="majorEastAsia" w:hAnsiTheme="majorEastAsia" w:cs="新細明體" w:hint="eastAsia"/>
          <w:color w:val="000000" w:themeColor="text1"/>
          <w:kern w:val="0"/>
        </w:rPr>
        <w:t>）</w:t>
      </w:r>
      <w:r w:rsidRPr="004D36E9">
        <w:rPr>
          <w:rFonts w:asciiTheme="majorEastAsia" w:eastAsiaTheme="majorEastAsia" w:hAnsiTheme="majorEastAsia"/>
          <w:color w:val="000000" w:themeColor="text1"/>
          <w:kern w:val="0"/>
        </w:rPr>
        <w:t>60</w:t>
      </w:r>
      <w:r w:rsidRPr="004D36E9">
        <w:rPr>
          <w:rFonts w:asciiTheme="majorEastAsia" w:eastAsiaTheme="majorEastAsia" w:hAnsiTheme="majorEastAsia" w:cs="新細明體" w:hint="eastAsia"/>
          <w:color w:val="000000" w:themeColor="text1"/>
          <w:kern w:val="0"/>
        </w:rPr>
        <w:t>公尺（2）100 公尺</w:t>
      </w:r>
    </w:p>
    <w:p w:rsidR="00193CFF" w:rsidRPr="00F61B8B" w:rsidRDefault="00193CFF" w:rsidP="00193CFF">
      <w:pPr>
        <w:autoSpaceDE w:val="0"/>
        <w:autoSpaceDN w:val="0"/>
        <w:adjustRightInd w:val="0"/>
        <w:rPr>
          <w:rFonts w:asciiTheme="majorEastAsia" w:eastAsiaTheme="majorEastAsia" w:hAnsiTheme="majorEastAsia" w:cs="新細明體"/>
          <w:color w:val="000000"/>
          <w:kern w:val="0"/>
        </w:rPr>
      </w:pPr>
      <w:r w:rsidRPr="00F61B8B">
        <w:rPr>
          <w:rFonts w:asciiTheme="majorEastAsia" w:eastAsiaTheme="majorEastAsia" w:hAnsiTheme="majorEastAsia" w:cs="新細明體" w:hint="eastAsia"/>
          <w:color w:val="000000"/>
          <w:kern w:val="0"/>
        </w:rPr>
        <w:t>第二條</w:t>
      </w:r>
      <w:r w:rsidRPr="00F61B8B">
        <w:rPr>
          <w:rFonts w:asciiTheme="majorEastAsia" w:eastAsiaTheme="majorEastAsia" w:hAnsiTheme="majorEastAsia" w:cs="新細明體"/>
          <w:color w:val="000000"/>
          <w:kern w:val="0"/>
        </w:rPr>
        <w:t xml:space="preserve"> </w:t>
      </w:r>
      <w:r w:rsidRPr="00F61B8B">
        <w:rPr>
          <w:rFonts w:asciiTheme="majorEastAsia" w:eastAsiaTheme="majorEastAsia" w:hAnsiTheme="majorEastAsia" w:cs="新細明體" w:hint="eastAsia"/>
          <w:color w:val="000000"/>
          <w:kern w:val="0"/>
        </w:rPr>
        <w:t>競賽辦法：</w:t>
      </w:r>
      <w:r w:rsidRPr="00F61B8B">
        <w:rPr>
          <w:rFonts w:asciiTheme="majorEastAsia" w:eastAsiaTheme="majorEastAsia" w:hAnsiTheme="majorEastAsia" w:cs="新細明體"/>
          <w:color w:val="000000"/>
          <w:kern w:val="0"/>
        </w:rPr>
        <w:t xml:space="preserve"> </w:t>
      </w:r>
    </w:p>
    <w:p w:rsidR="00D52F6F" w:rsidRDefault="00D52F6F" w:rsidP="00D52F6F">
      <w:pPr>
        <w:pStyle w:val="a7"/>
        <w:numPr>
          <w:ilvl w:val="0"/>
          <w:numId w:val="1"/>
        </w:numPr>
        <w:ind w:leftChars="0"/>
      </w:pPr>
      <w:r>
        <w:rPr>
          <w:rFonts w:hint="eastAsia"/>
        </w:rPr>
        <w:t>報名人數規定：社會組及國小組每單位（鄉鎮市）在每單項比賽中，至多可報名</w:t>
      </w:r>
      <w:r>
        <w:rPr>
          <w:rFonts w:hint="eastAsia"/>
        </w:rPr>
        <w:t>3</w:t>
      </w:r>
      <w:r>
        <w:rPr>
          <w:rFonts w:hint="eastAsia"/>
        </w:rPr>
        <w:t>人，接力以</w:t>
      </w:r>
      <w:r>
        <w:rPr>
          <w:rFonts w:hint="eastAsia"/>
        </w:rPr>
        <w:t>1</w:t>
      </w:r>
      <w:r>
        <w:rPr>
          <w:rFonts w:hint="eastAsia"/>
        </w:rPr>
        <w:t>隊為限。</w:t>
      </w:r>
    </w:p>
    <w:p w:rsidR="00D52F6F" w:rsidRDefault="00D52F6F" w:rsidP="00D52F6F">
      <w:pPr>
        <w:pStyle w:val="a7"/>
        <w:numPr>
          <w:ilvl w:val="0"/>
          <w:numId w:val="1"/>
        </w:numPr>
        <w:ind w:leftChars="0"/>
      </w:pPr>
      <w:r>
        <w:rPr>
          <w:rFonts w:hint="eastAsia"/>
        </w:rPr>
        <w:t>國小組每一運動員參加項目以三項為限（含接力，但單項至多二項）；報名混合</w:t>
      </w:r>
      <w:r>
        <w:rPr>
          <w:rFonts w:hint="eastAsia"/>
        </w:rPr>
        <w:t xml:space="preserve">  </w:t>
      </w:r>
      <w:r>
        <w:rPr>
          <w:rFonts w:hint="eastAsia"/>
        </w:rPr>
        <w:t>運動者，不得再報名參加其他單項但可參加兩項接力。</w:t>
      </w:r>
      <w:r>
        <w:rPr>
          <w:rFonts w:hint="eastAsia"/>
        </w:rPr>
        <w:t xml:space="preserve"> </w:t>
      </w:r>
    </w:p>
    <w:p w:rsidR="00193CFF" w:rsidRPr="00F61B8B" w:rsidRDefault="00D52F6F" w:rsidP="00D52F6F">
      <w:pPr>
        <w:autoSpaceDE w:val="0"/>
        <w:autoSpaceDN w:val="0"/>
        <w:adjustRightInd w:val="0"/>
        <w:rPr>
          <w:rFonts w:asciiTheme="majorEastAsia" w:eastAsiaTheme="majorEastAsia" w:hAnsiTheme="majorEastAsia" w:cs="新細明體"/>
          <w:color w:val="000000"/>
          <w:kern w:val="0"/>
        </w:rPr>
      </w:pPr>
      <w:r>
        <w:rPr>
          <w:rFonts w:asciiTheme="majorEastAsia" w:eastAsiaTheme="majorEastAsia" w:hAnsiTheme="majorEastAsia" w:hint="eastAsia"/>
          <w:color w:val="000000"/>
          <w:kern w:val="0"/>
        </w:rPr>
        <w:t xml:space="preserve">      三、</w:t>
      </w:r>
      <w:r w:rsidR="00193CFF" w:rsidRPr="00F61B8B">
        <w:rPr>
          <w:rFonts w:asciiTheme="majorEastAsia" w:eastAsiaTheme="majorEastAsia" w:hAnsiTheme="majorEastAsia" w:cs="新細明體" w:hint="eastAsia"/>
          <w:color w:val="000000"/>
          <w:kern w:val="0"/>
        </w:rPr>
        <w:t>競走項目，選手須穿著短褲出賽（不得穿著釘鞋）以利裁判員判決。</w:t>
      </w:r>
    </w:p>
    <w:p w:rsidR="00D52F6F" w:rsidRPr="004D36E9" w:rsidRDefault="00193CFF" w:rsidP="00193CFF">
      <w:pPr>
        <w:autoSpaceDE w:val="0"/>
        <w:autoSpaceDN w:val="0"/>
        <w:adjustRightInd w:val="0"/>
        <w:rPr>
          <w:rFonts w:asciiTheme="majorEastAsia" w:eastAsiaTheme="majorEastAsia" w:hAnsiTheme="majorEastAsia" w:cs="新細明體"/>
          <w:color w:val="000000" w:themeColor="text1"/>
          <w:kern w:val="0"/>
        </w:rPr>
      </w:pPr>
      <w:r w:rsidRPr="004D36E9">
        <w:rPr>
          <w:rFonts w:asciiTheme="majorEastAsia" w:eastAsiaTheme="majorEastAsia" w:hAnsiTheme="majorEastAsia" w:cs="新細明體"/>
          <w:color w:val="000000" w:themeColor="text1"/>
          <w:kern w:val="0"/>
        </w:rPr>
        <w:t xml:space="preserve">   </w:t>
      </w:r>
      <w:r w:rsidR="00D52F6F" w:rsidRPr="004D36E9">
        <w:rPr>
          <w:rFonts w:asciiTheme="majorEastAsia" w:eastAsiaTheme="majorEastAsia" w:hAnsiTheme="majorEastAsia" w:cs="新細明體"/>
          <w:color w:val="000000" w:themeColor="text1"/>
          <w:kern w:val="0"/>
        </w:rPr>
        <w:t xml:space="preserve">   四</w:t>
      </w:r>
      <w:r w:rsidRPr="004D36E9">
        <w:rPr>
          <w:rFonts w:asciiTheme="majorEastAsia" w:eastAsiaTheme="majorEastAsia" w:hAnsiTheme="majorEastAsia" w:cs="新細明體"/>
          <w:color w:val="000000" w:themeColor="text1"/>
          <w:kern w:val="0"/>
        </w:rPr>
        <w:t>、接力</w:t>
      </w:r>
      <w:r w:rsidR="003E0FCE" w:rsidRPr="004D36E9">
        <w:rPr>
          <w:rFonts w:asciiTheme="majorEastAsia" w:eastAsiaTheme="majorEastAsia" w:hAnsiTheme="majorEastAsia" w:cs="新細明體" w:hint="eastAsia"/>
          <w:color w:val="000000" w:themeColor="text1"/>
          <w:kern w:val="0"/>
        </w:rPr>
        <w:t>棒次表</w:t>
      </w:r>
      <w:r w:rsidRPr="004D36E9">
        <w:rPr>
          <w:rFonts w:asciiTheme="majorEastAsia" w:eastAsiaTheme="majorEastAsia" w:hAnsiTheme="majorEastAsia" w:cs="新細明體"/>
          <w:color w:val="000000" w:themeColor="text1"/>
          <w:kern w:val="0"/>
        </w:rPr>
        <w:t>請於表定時間開始</w:t>
      </w:r>
      <w:r w:rsidR="00213C0A" w:rsidRPr="004D36E9">
        <w:rPr>
          <w:rFonts w:asciiTheme="majorEastAsia" w:eastAsiaTheme="majorEastAsia" w:hAnsiTheme="majorEastAsia" w:cs="新細明體"/>
          <w:color w:val="000000" w:themeColor="text1"/>
          <w:kern w:val="0"/>
        </w:rPr>
        <w:t xml:space="preserve"> </w:t>
      </w:r>
      <w:r w:rsidRPr="004D36E9">
        <w:rPr>
          <w:rFonts w:asciiTheme="majorEastAsia" w:eastAsiaTheme="majorEastAsia" w:hAnsiTheme="majorEastAsia" w:cs="新細明體" w:hint="eastAsia"/>
          <w:color w:val="000000" w:themeColor="text1"/>
          <w:kern w:val="0"/>
        </w:rPr>
        <w:t>60分鐘</w:t>
      </w:r>
      <w:r w:rsidR="00213C0A" w:rsidRPr="004D36E9">
        <w:rPr>
          <w:rFonts w:asciiTheme="majorEastAsia" w:eastAsiaTheme="majorEastAsia" w:hAnsiTheme="majorEastAsia" w:cs="新細明體" w:hint="eastAsia"/>
          <w:color w:val="000000" w:themeColor="text1"/>
          <w:kern w:val="0"/>
        </w:rPr>
        <w:t xml:space="preserve"> </w:t>
      </w:r>
      <w:r w:rsidRPr="004D36E9">
        <w:rPr>
          <w:rFonts w:asciiTheme="majorEastAsia" w:eastAsiaTheme="majorEastAsia" w:hAnsiTheme="majorEastAsia" w:cs="新細明體" w:hint="eastAsia"/>
          <w:color w:val="000000" w:themeColor="text1"/>
          <w:kern w:val="0"/>
        </w:rPr>
        <w:t>前送</w:t>
      </w:r>
      <w:r w:rsidR="003E0FCE" w:rsidRPr="004D36E9">
        <w:rPr>
          <w:rFonts w:asciiTheme="majorEastAsia" w:eastAsiaTheme="majorEastAsia" w:hAnsiTheme="majorEastAsia" w:cs="新細明體" w:hint="eastAsia"/>
          <w:color w:val="000000" w:themeColor="text1"/>
          <w:kern w:val="0"/>
        </w:rPr>
        <w:t>達</w:t>
      </w:r>
      <w:r w:rsidRPr="004D36E9">
        <w:rPr>
          <w:rFonts w:asciiTheme="majorEastAsia" w:eastAsiaTheme="majorEastAsia" w:hAnsiTheme="majorEastAsia" w:cs="新細明體" w:hint="eastAsia"/>
          <w:color w:val="000000" w:themeColor="text1"/>
          <w:kern w:val="0"/>
        </w:rPr>
        <w:t>檢錄組</w:t>
      </w:r>
      <w:r w:rsidR="003E0FCE" w:rsidRPr="004D36E9">
        <w:rPr>
          <w:rFonts w:asciiTheme="majorEastAsia" w:eastAsiaTheme="majorEastAsia" w:hAnsiTheme="majorEastAsia" w:cs="新細明體" w:hint="eastAsia"/>
          <w:color w:val="000000" w:themeColor="text1"/>
          <w:kern w:val="0"/>
        </w:rPr>
        <w:t>（東石國中圖書室）</w:t>
      </w:r>
      <w:r w:rsidRPr="004D36E9">
        <w:rPr>
          <w:rFonts w:asciiTheme="majorEastAsia" w:eastAsiaTheme="majorEastAsia" w:hAnsiTheme="majorEastAsia" w:cs="新細明體" w:hint="eastAsia"/>
          <w:color w:val="000000" w:themeColor="text1"/>
          <w:kern w:val="0"/>
        </w:rPr>
        <w:t>，逾時</w:t>
      </w:r>
    </w:p>
    <w:p w:rsidR="00193CFF" w:rsidRPr="004D36E9" w:rsidRDefault="00D52F6F" w:rsidP="00193CFF">
      <w:pPr>
        <w:autoSpaceDE w:val="0"/>
        <w:autoSpaceDN w:val="0"/>
        <w:adjustRightInd w:val="0"/>
        <w:rPr>
          <w:rFonts w:asciiTheme="majorEastAsia" w:eastAsiaTheme="majorEastAsia" w:hAnsiTheme="majorEastAsia" w:cs="新細明體"/>
          <w:color w:val="000000" w:themeColor="text1"/>
          <w:kern w:val="0"/>
        </w:rPr>
      </w:pPr>
      <w:r w:rsidRPr="004D36E9">
        <w:rPr>
          <w:rFonts w:asciiTheme="majorEastAsia" w:eastAsiaTheme="majorEastAsia" w:hAnsiTheme="majorEastAsia" w:cs="新細明體"/>
          <w:color w:val="000000" w:themeColor="text1"/>
          <w:kern w:val="0"/>
        </w:rPr>
        <w:t xml:space="preserve">          </w:t>
      </w:r>
      <w:r w:rsidR="00193CFF" w:rsidRPr="004D36E9">
        <w:rPr>
          <w:rFonts w:asciiTheme="majorEastAsia" w:eastAsiaTheme="majorEastAsia" w:hAnsiTheme="majorEastAsia" w:cs="新細明體" w:hint="eastAsia"/>
          <w:color w:val="000000" w:themeColor="text1"/>
          <w:kern w:val="0"/>
        </w:rPr>
        <w:t>者以棄權論。</w:t>
      </w:r>
    </w:p>
    <w:p w:rsidR="00EA43E0" w:rsidRPr="00EA43E0" w:rsidRDefault="00EA43E0" w:rsidP="00EA43E0">
      <w:pPr>
        <w:rPr>
          <w:rFonts w:asciiTheme="majorEastAsia" w:eastAsiaTheme="majorEastAsia" w:hAnsiTheme="majorEastAsia"/>
          <w:color w:val="000000" w:themeColor="text1"/>
        </w:rPr>
      </w:pPr>
      <w:r w:rsidRPr="00EA43E0">
        <w:rPr>
          <w:rFonts w:asciiTheme="majorEastAsia" w:eastAsiaTheme="majorEastAsia" w:hAnsiTheme="majorEastAsia" w:hint="eastAsia"/>
        </w:rPr>
        <w:t xml:space="preserve"> </w:t>
      </w:r>
      <w:r w:rsidRPr="00EA43E0">
        <w:rPr>
          <w:rFonts w:asciiTheme="majorEastAsia" w:eastAsiaTheme="majorEastAsia" w:hAnsiTheme="majorEastAsia"/>
        </w:rPr>
        <w:t xml:space="preserve">     五、</w:t>
      </w:r>
      <w:r w:rsidRPr="00EA43E0">
        <w:rPr>
          <w:rFonts w:asciiTheme="majorEastAsia" w:eastAsiaTheme="majorEastAsia" w:hAnsiTheme="majorEastAsia" w:hint="eastAsia"/>
          <w:color w:val="000000" w:themeColor="text1"/>
        </w:rPr>
        <w:t>團體成績計算方式：依各分項錄取前八名者，依</w:t>
      </w:r>
      <w:smartTag w:uri="urn:schemas-microsoft-com:office:smarttags" w:element="chsdate">
        <w:smartTagPr>
          <w:attr w:name="Year" w:val="1899"/>
          <w:attr w:name="Month" w:val="12"/>
          <w:attr w:name="Day" w:val="30"/>
          <w:attr w:name="IsLunarDate" w:val="False"/>
          <w:attr w:name="IsROCDate" w:val="False"/>
        </w:smartTagPr>
        <w:r w:rsidRPr="00EA43E0">
          <w:rPr>
            <w:rFonts w:asciiTheme="majorEastAsia" w:eastAsiaTheme="majorEastAsia" w:hAnsiTheme="majorEastAsia" w:hint="eastAsia"/>
            <w:color w:val="000000" w:themeColor="text1"/>
          </w:rPr>
          <w:t>9.7.6</w:t>
        </w:r>
      </w:smartTag>
      <w:r w:rsidRPr="00EA43E0">
        <w:rPr>
          <w:rFonts w:asciiTheme="majorEastAsia" w:eastAsiaTheme="majorEastAsia" w:hAnsiTheme="majorEastAsia" w:hint="eastAsia"/>
          <w:color w:val="000000" w:themeColor="text1"/>
        </w:rPr>
        <w:t>.5.4.3.2.1累計總積分；</w:t>
      </w:r>
    </w:p>
    <w:p w:rsidR="00EA43E0" w:rsidRPr="00EA43E0" w:rsidRDefault="00EA43E0" w:rsidP="00EA43E0">
      <w:pPr>
        <w:rPr>
          <w:rFonts w:asciiTheme="majorEastAsia" w:eastAsiaTheme="majorEastAsia" w:hAnsiTheme="majorEastAsia"/>
          <w:color w:val="000000" w:themeColor="text1"/>
        </w:rPr>
      </w:pPr>
      <w:r w:rsidRPr="00EA43E0">
        <w:rPr>
          <w:rFonts w:asciiTheme="majorEastAsia" w:eastAsiaTheme="majorEastAsia" w:hAnsiTheme="majorEastAsia"/>
          <w:color w:val="000000" w:themeColor="text1"/>
        </w:rPr>
        <w:t xml:space="preserve">          </w:t>
      </w:r>
      <w:r w:rsidRPr="00EA43E0">
        <w:rPr>
          <w:rFonts w:asciiTheme="majorEastAsia" w:eastAsiaTheme="majorEastAsia" w:hAnsiTheme="majorEastAsia" w:hint="eastAsia"/>
          <w:color w:val="000000" w:themeColor="text1"/>
        </w:rPr>
        <w:t>錄取前七名者，依8.6.5.4.3.2.1累計總積分；錄取前六名者，依7.5.4.3.2.1</w:t>
      </w:r>
    </w:p>
    <w:p w:rsidR="00DA0A5A" w:rsidRDefault="00EA43E0" w:rsidP="00EA43E0">
      <w:pPr>
        <w:rPr>
          <w:rFonts w:asciiTheme="majorEastAsia" w:eastAsiaTheme="majorEastAsia" w:hAnsiTheme="majorEastAsia"/>
          <w:color w:val="000000" w:themeColor="text1"/>
        </w:rPr>
      </w:pPr>
      <w:r w:rsidRPr="00EA43E0">
        <w:rPr>
          <w:rFonts w:asciiTheme="majorEastAsia" w:eastAsiaTheme="majorEastAsia" w:hAnsiTheme="majorEastAsia"/>
          <w:color w:val="000000" w:themeColor="text1"/>
        </w:rPr>
        <w:lastRenderedPageBreak/>
        <w:t xml:space="preserve">          </w:t>
      </w:r>
      <w:r w:rsidRPr="00EA43E0">
        <w:rPr>
          <w:rFonts w:asciiTheme="majorEastAsia" w:eastAsiaTheme="majorEastAsia" w:hAnsiTheme="majorEastAsia" w:hint="eastAsia"/>
          <w:color w:val="000000" w:themeColor="text1"/>
        </w:rPr>
        <w:t>累計總積分；錄取前五名者，依6.4.3.2.1累計總積分；錄取前4名者，</w:t>
      </w:r>
    </w:p>
    <w:p w:rsidR="00DA0A5A" w:rsidRDefault="00DA0A5A" w:rsidP="00EA43E0">
      <w:pPr>
        <w:rPr>
          <w:rFonts w:asciiTheme="majorEastAsia" w:eastAsiaTheme="majorEastAsia" w:hAnsiTheme="majorEastAsia"/>
          <w:color w:val="000000" w:themeColor="text1"/>
        </w:rPr>
      </w:pPr>
      <w:r>
        <w:rPr>
          <w:rFonts w:asciiTheme="majorEastAsia" w:eastAsiaTheme="majorEastAsia" w:hAnsiTheme="majorEastAsia"/>
          <w:color w:val="000000" w:themeColor="text1"/>
        </w:rPr>
        <w:t xml:space="preserve">          </w:t>
      </w:r>
      <w:r w:rsidR="00EA43E0" w:rsidRPr="00EA43E0">
        <w:rPr>
          <w:rFonts w:asciiTheme="majorEastAsia" w:eastAsiaTheme="majorEastAsia" w:hAnsiTheme="majorEastAsia" w:hint="eastAsia"/>
          <w:color w:val="000000" w:themeColor="text1"/>
        </w:rPr>
        <w:t>依5.3.2.1累計總積分；錄取前3名者，依4.2.1累計總積分；錄取前2名者，</w:t>
      </w:r>
    </w:p>
    <w:p w:rsidR="00EA43E0" w:rsidRPr="00EA43E0" w:rsidRDefault="00DA0A5A" w:rsidP="00EA43E0">
      <w:pPr>
        <w:rPr>
          <w:rFonts w:asciiTheme="majorEastAsia" w:eastAsiaTheme="majorEastAsia" w:hAnsiTheme="majorEastAsia" w:cs="新細明體"/>
          <w:color w:val="000000" w:themeColor="text1"/>
          <w:kern w:val="0"/>
        </w:rPr>
      </w:pPr>
      <w:r>
        <w:rPr>
          <w:rFonts w:asciiTheme="majorEastAsia" w:eastAsiaTheme="majorEastAsia" w:hAnsiTheme="majorEastAsia"/>
          <w:color w:val="000000" w:themeColor="text1"/>
        </w:rPr>
        <w:t xml:space="preserve">          </w:t>
      </w:r>
      <w:r w:rsidR="00EA43E0" w:rsidRPr="00EA43E0">
        <w:rPr>
          <w:rFonts w:asciiTheme="majorEastAsia" w:eastAsiaTheme="majorEastAsia" w:hAnsiTheme="majorEastAsia" w:hint="eastAsia"/>
          <w:color w:val="000000" w:themeColor="text1"/>
        </w:rPr>
        <w:t>依3.1累計總積分；錄取1名者，獲2分。</w:t>
      </w:r>
      <w:r w:rsidR="00EA43E0" w:rsidRPr="00EA43E0">
        <w:rPr>
          <w:rFonts w:asciiTheme="majorEastAsia" w:eastAsiaTheme="majorEastAsia" w:hAnsiTheme="majorEastAsia" w:cs="新細明體" w:hint="eastAsia"/>
          <w:color w:val="000000" w:themeColor="text1"/>
          <w:kern w:val="0"/>
        </w:rPr>
        <w:t>總積分相同時，以獲第一名較多者優</w:t>
      </w:r>
    </w:p>
    <w:p w:rsidR="00D52F6F" w:rsidRPr="00EA43E0" w:rsidRDefault="00EA43E0" w:rsidP="007C2400">
      <w:pPr>
        <w:rPr>
          <w:rFonts w:asciiTheme="majorEastAsia" w:eastAsiaTheme="majorEastAsia" w:hAnsiTheme="majorEastAsia" w:cs="新細明體"/>
          <w:color w:val="000000" w:themeColor="text1"/>
          <w:kern w:val="0"/>
        </w:rPr>
      </w:pPr>
      <w:r w:rsidRPr="00EA43E0">
        <w:rPr>
          <w:rFonts w:asciiTheme="majorEastAsia" w:eastAsiaTheme="majorEastAsia" w:hAnsiTheme="majorEastAsia" w:cs="新細明體"/>
          <w:color w:val="000000" w:themeColor="text1"/>
          <w:kern w:val="0"/>
        </w:rPr>
        <w:t xml:space="preserve">          </w:t>
      </w:r>
      <w:r w:rsidRPr="00EA43E0">
        <w:rPr>
          <w:rFonts w:asciiTheme="majorEastAsia" w:eastAsiaTheme="majorEastAsia" w:hAnsiTheme="majorEastAsia" w:cs="新細明體" w:hint="eastAsia"/>
          <w:color w:val="000000" w:themeColor="text1"/>
          <w:kern w:val="0"/>
        </w:rPr>
        <w:t>先，依此類推。</w:t>
      </w:r>
    </w:p>
    <w:p w:rsidR="00EA43E0" w:rsidRPr="004D36E9" w:rsidRDefault="00EA43E0" w:rsidP="007C2400">
      <w:pPr>
        <w:rPr>
          <w:rFonts w:asciiTheme="majorEastAsia" w:eastAsiaTheme="majorEastAsia" w:hAnsiTheme="majorEastAsia"/>
          <w:color w:val="000000" w:themeColor="text1"/>
        </w:rPr>
      </w:pPr>
      <w:r w:rsidRPr="004D36E9">
        <w:rPr>
          <w:rFonts w:asciiTheme="majorEastAsia" w:eastAsiaTheme="majorEastAsia" w:hAnsiTheme="majorEastAsia" w:cs="新細明體"/>
          <w:color w:val="000000" w:themeColor="text1"/>
          <w:kern w:val="0"/>
        </w:rPr>
        <w:t xml:space="preserve">      六、</w:t>
      </w:r>
      <w:r w:rsidRPr="004D36E9">
        <w:rPr>
          <w:rFonts w:asciiTheme="majorEastAsia" w:eastAsiaTheme="majorEastAsia" w:hAnsiTheme="majorEastAsia" w:hint="eastAsia"/>
          <w:color w:val="000000" w:themeColor="text1"/>
        </w:rPr>
        <w:t>接力項目頒獎名單以參加決賽運動員為準。</w:t>
      </w:r>
    </w:p>
    <w:p w:rsidR="007C2400" w:rsidRDefault="007C2400" w:rsidP="007C2400">
      <w:r>
        <w:rPr>
          <w:rFonts w:hint="eastAsia"/>
        </w:rPr>
        <w:t>第</w:t>
      </w:r>
      <w:r w:rsidR="00193CFF">
        <w:rPr>
          <w:rFonts w:hint="eastAsia"/>
        </w:rPr>
        <w:t>三</w:t>
      </w:r>
      <w:r>
        <w:rPr>
          <w:rFonts w:hint="eastAsia"/>
        </w:rPr>
        <w:t>條</w:t>
      </w:r>
      <w:r>
        <w:rPr>
          <w:rFonts w:hint="eastAsia"/>
        </w:rPr>
        <w:t xml:space="preserve"> </w:t>
      </w:r>
      <w:r>
        <w:rPr>
          <w:rFonts w:hint="eastAsia"/>
        </w:rPr>
        <w:t>參賽資格：依競賽規程第七條之規定辦理。</w:t>
      </w:r>
      <w:r>
        <w:rPr>
          <w:rFonts w:hint="eastAsia"/>
        </w:rPr>
        <w:t xml:space="preserve"> </w:t>
      </w:r>
    </w:p>
    <w:p w:rsidR="007C2400" w:rsidRPr="004D36E9" w:rsidRDefault="007C2400" w:rsidP="007C2400">
      <w:pPr>
        <w:rPr>
          <w:color w:val="000000" w:themeColor="text1"/>
        </w:rPr>
      </w:pPr>
      <w:r w:rsidRPr="004D36E9">
        <w:rPr>
          <w:rFonts w:hint="eastAsia"/>
          <w:color w:val="000000" w:themeColor="text1"/>
        </w:rPr>
        <w:t>第</w:t>
      </w:r>
      <w:r w:rsidR="00D827CF" w:rsidRPr="004D36E9">
        <w:rPr>
          <w:rFonts w:hint="eastAsia"/>
          <w:color w:val="000000" w:themeColor="text1"/>
        </w:rPr>
        <w:t>四</w:t>
      </w:r>
      <w:r w:rsidRPr="004D36E9">
        <w:rPr>
          <w:rFonts w:hint="eastAsia"/>
          <w:color w:val="000000" w:themeColor="text1"/>
        </w:rPr>
        <w:t>條</w:t>
      </w:r>
      <w:r w:rsidRPr="004D36E9">
        <w:rPr>
          <w:rFonts w:hint="eastAsia"/>
          <w:color w:val="000000" w:themeColor="text1"/>
        </w:rPr>
        <w:t xml:space="preserve"> </w:t>
      </w:r>
      <w:r w:rsidRPr="004D36E9">
        <w:rPr>
          <w:rFonts w:hint="eastAsia"/>
          <w:color w:val="000000" w:themeColor="text1"/>
        </w:rPr>
        <w:t>比賽時間：</w:t>
      </w:r>
      <w:r w:rsidRPr="004D36E9">
        <w:rPr>
          <w:rFonts w:hint="eastAsia"/>
          <w:color w:val="000000" w:themeColor="text1"/>
        </w:rPr>
        <w:t>10</w:t>
      </w:r>
      <w:r w:rsidR="004D36E9" w:rsidRPr="004D36E9">
        <w:rPr>
          <w:color w:val="000000" w:themeColor="text1"/>
        </w:rPr>
        <w:t>7</w:t>
      </w:r>
      <w:r w:rsidRPr="004D36E9">
        <w:rPr>
          <w:rFonts w:hint="eastAsia"/>
          <w:color w:val="000000" w:themeColor="text1"/>
        </w:rPr>
        <w:t>年</w:t>
      </w:r>
      <w:r w:rsidR="00200E64" w:rsidRPr="004D36E9">
        <w:rPr>
          <w:rFonts w:hint="eastAsia"/>
          <w:color w:val="000000" w:themeColor="text1"/>
        </w:rPr>
        <w:t>6</w:t>
      </w:r>
      <w:r w:rsidRPr="004D36E9">
        <w:rPr>
          <w:rFonts w:hint="eastAsia"/>
          <w:color w:val="000000" w:themeColor="text1"/>
        </w:rPr>
        <w:t>月</w:t>
      </w:r>
      <w:r w:rsidR="004D36E9" w:rsidRPr="004D36E9">
        <w:rPr>
          <w:rFonts w:hint="eastAsia"/>
          <w:color w:val="000000" w:themeColor="text1"/>
        </w:rPr>
        <w:t>1</w:t>
      </w:r>
      <w:r w:rsidRPr="004D36E9">
        <w:rPr>
          <w:rFonts w:hint="eastAsia"/>
          <w:color w:val="000000" w:themeColor="text1"/>
        </w:rPr>
        <w:t>-</w:t>
      </w:r>
      <w:r w:rsidR="004D36E9" w:rsidRPr="004D36E9">
        <w:rPr>
          <w:color w:val="000000" w:themeColor="text1"/>
        </w:rPr>
        <w:t>2</w:t>
      </w:r>
      <w:r w:rsidRPr="004D36E9">
        <w:rPr>
          <w:rFonts w:hint="eastAsia"/>
          <w:color w:val="000000" w:themeColor="text1"/>
        </w:rPr>
        <w:t>日。</w:t>
      </w:r>
      <w:r w:rsidRPr="004D36E9">
        <w:rPr>
          <w:rFonts w:hint="eastAsia"/>
          <w:color w:val="000000" w:themeColor="text1"/>
        </w:rPr>
        <w:t xml:space="preserve"> </w:t>
      </w:r>
    </w:p>
    <w:p w:rsidR="007C2400" w:rsidRPr="004D36E9" w:rsidRDefault="007C2400" w:rsidP="007C2400">
      <w:pPr>
        <w:rPr>
          <w:color w:val="000000" w:themeColor="text1"/>
        </w:rPr>
      </w:pPr>
      <w:r w:rsidRPr="004D36E9">
        <w:rPr>
          <w:rFonts w:hint="eastAsia"/>
          <w:color w:val="000000" w:themeColor="text1"/>
        </w:rPr>
        <w:t>第</w:t>
      </w:r>
      <w:r w:rsidR="00D827CF" w:rsidRPr="004D36E9">
        <w:rPr>
          <w:rFonts w:hint="eastAsia"/>
          <w:color w:val="000000" w:themeColor="text1"/>
        </w:rPr>
        <w:t>五</w:t>
      </w:r>
      <w:r w:rsidRPr="004D36E9">
        <w:rPr>
          <w:rFonts w:hint="eastAsia"/>
          <w:color w:val="000000" w:themeColor="text1"/>
        </w:rPr>
        <w:t>條</w:t>
      </w:r>
      <w:r w:rsidRPr="004D36E9">
        <w:rPr>
          <w:rFonts w:hint="eastAsia"/>
          <w:color w:val="000000" w:themeColor="text1"/>
        </w:rPr>
        <w:t xml:space="preserve"> </w:t>
      </w:r>
      <w:r w:rsidRPr="004D36E9">
        <w:rPr>
          <w:rFonts w:hint="eastAsia"/>
          <w:color w:val="000000" w:themeColor="text1"/>
        </w:rPr>
        <w:t>比賽地點：東石國中田徑場。</w:t>
      </w:r>
      <w:r w:rsidRPr="004D36E9">
        <w:rPr>
          <w:rFonts w:hint="eastAsia"/>
          <w:color w:val="000000" w:themeColor="text1"/>
        </w:rPr>
        <w:t xml:space="preserve"> </w:t>
      </w:r>
    </w:p>
    <w:p w:rsidR="007C2400" w:rsidRPr="004D36E9" w:rsidRDefault="007C2400" w:rsidP="007C2400">
      <w:pPr>
        <w:rPr>
          <w:color w:val="000000" w:themeColor="text1"/>
        </w:rPr>
      </w:pPr>
      <w:r w:rsidRPr="004D36E9">
        <w:rPr>
          <w:rFonts w:hint="eastAsia"/>
          <w:color w:val="000000" w:themeColor="text1"/>
        </w:rPr>
        <w:t>第</w:t>
      </w:r>
      <w:r w:rsidR="00D827CF" w:rsidRPr="004D36E9">
        <w:rPr>
          <w:rFonts w:hint="eastAsia"/>
          <w:color w:val="000000" w:themeColor="text1"/>
        </w:rPr>
        <w:t>六</w:t>
      </w:r>
      <w:r w:rsidRPr="004D36E9">
        <w:rPr>
          <w:rFonts w:hint="eastAsia"/>
          <w:color w:val="000000" w:themeColor="text1"/>
        </w:rPr>
        <w:t>條</w:t>
      </w:r>
      <w:r w:rsidRPr="004D36E9">
        <w:rPr>
          <w:rFonts w:hint="eastAsia"/>
          <w:color w:val="000000" w:themeColor="text1"/>
        </w:rPr>
        <w:t xml:space="preserve"> </w:t>
      </w:r>
      <w:r w:rsidRPr="004D36E9">
        <w:rPr>
          <w:rFonts w:hint="eastAsia"/>
          <w:color w:val="000000" w:themeColor="text1"/>
        </w:rPr>
        <w:t>比賽規則：採用中華民國田徑協會最新審定出版</w:t>
      </w:r>
      <w:r w:rsidRPr="004D36E9">
        <w:rPr>
          <w:rFonts w:hint="eastAsia"/>
          <w:color w:val="000000" w:themeColor="text1"/>
        </w:rPr>
        <w:t>201</w:t>
      </w:r>
      <w:r w:rsidR="004D36E9" w:rsidRPr="004D36E9">
        <w:rPr>
          <w:color w:val="000000" w:themeColor="text1"/>
        </w:rPr>
        <w:t>7</w:t>
      </w:r>
      <w:r w:rsidRPr="004D36E9">
        <w:rPr>
          <w:rFonts w:hint="eastAsia"/>
          <w:color w:val="000000" w:themeColor="text1"/>
        </w:rPr>
        <w:t>~201</w:t>
      </w:r>
      <w:r w:rsidR="004D36E9" w:rsidRPr="004D36E9">
        <w:rPr>
          <w:color w:val="000000" w:themeColor="text1"/>
        </w:rPr>
        <w:t>8</w:t>
      </w:r>
      <w:r w:rsidRPr="004D36E9">
        <w:rPr>
          <w:rFonts w:hint="eastAsia"/>
          <w:color w:val="000000" w:themeColor="text1"/>
        </w:rPr>
        <w:t>田徑規則</w:t>
      </w:r>
    </w:p>
    <w:p w:rsidR="00193CFF" w:rsidRDefault="00193CFF" w:rsidP="007C2400"/>
    <w:p w:rsidR="00D64C5F" w:rsidRDefault="00D64C5F" w:rsidP="007C2400"/>
    <w:p w:rsidR="00D64C5F" w:rsidRDefault="00D64C5F" w:rsidP="007C2400"/>
    <w:p w:rsidR="00D64C5F" w:rsidRDefault="00D64C5F" w:rsidP="007C2400"/>
    <w:p w:rsidR="00D64C5F" w:rsidRDefault="00D64C5F" w:rsidP="007C2400"/>
    <w:p w:rsidR="00D64C5F" w:rsidRDefault="00D64C5F" w:rsidP="007C2400"/>
    <w:p w:rsidR="00D64C5F" w:rsidRDefault="00D64C5F" w:rsidP="007C2400"/>
    <w:p w:rsidR="00D64C5F" w:rsidRDefault="00D64C5F" w:rsidP="007C2400"/>
    <w:p w:rsidR="00D64C5F" w:rsidRDefault="00D64C5F" w:rsidP="007C2400"/>
    <w:p w:rsidR="00D64C5F" w:rsidRDefault="00D64C5F" w:rsidP="007C2400"/>
    <w:p w:rsidR="00D64C5F" w:rsidRDefault="00D64C5F" w:rsidP="007C2400"/>
    <w:p w:rsidR="00D64C5F" w:rsidRDefault="00D64C5F" w:rsidP="007C2400"/>
    <w:p w:rsidR="00D64C5F" w:rsidRDefault="00D64C5F" w:rsidP="007C2400"/>
    <w:p w:rsidR="00D64C5F" w:rsidRDefault="00D64C5F" w:rsidP="007C2400"/>
    <w:p w:rsidR="00D64C5F" w:rsidRDefault="00D64C5F" w:rsidP="007C2400"/>
    <w:p w:rsidR="00D64C5F" w:rsidRDefault="00D64C5F" w:rsidP="007C2400"/>
    <w:p w:rsidR="00D64C5F" w:rsidRDefault="00D64C5F" w:rsidP="007C2400"/>
    <w:p w:rsidR="00D64C5F" w:rsidRDefault="00D64C5F" w:rsidP="007C2400"/>
    <w:p w:rsidR="00D64C5F" w:rsidRDefault="00D64C5F" w:rsidP="007C2400"/>
    <w:p w:rsidR="00D64C5F" w:rsidRDefault="00D64C5F" w:rsidP="007C2400"/>
    <w:p w:rsidR="00D64C5F" w:rsidRDefault="00D64C5F" w:rsidP="007C2400"/>
    <w:p w:rsidR="00D64C5F" w:rsidRDefault="00D64C5F" w:rsidP="007C2400"/>
    <w:p w:rsidR="00D64C5F" w:rsidRDefault="00D64C5F" w:rsidP="007C2400"/>
    <w:p w:rsidR="00D64C5F" w:rsidRDefault="00D64C5F" w:rsidP="007C2400"/>
    <w:p w:rsidR="00D64C5F" w:rsidRDefault="00D64C5F" w:rsidP="007C2400"/>
    <w:p w:rsidR="00D64C5F" w:rsidRDefault="00D64C5F" w:rsidP="007C2400"/>
    <w:p w:rsidR="00D64C5F" w:rsidRDefault="00D64C5F" w:rsidP="007C2400"/>
    <w:p w:rsidR="00D64C5F" w:rsidRDefault="00D64C5F" w:rsidP="007C2400"/>
    <w:p w:rsidR="00D64C5F" w:rsidRDefault="00D64C5F" w:rsidP="007C2400"/>
    <w:p w:rsidR="00D64C5F" w:rsidRDefault="00D64C5F" w:rsidP="007C2400"/>
    <w:p w:rsidR="00D64C5F" w:rsidRDefault="00D64C5F" w:rsidP="007C2400"/>
    <w:p w:rsidR="00D64C5F" w:rsidRPr="00636351" w:rsidRDefault="00D64C5F" w:rsidP="00D64C5F">
      <w:pPr>
        <w:jc w:val="center"/>
        <w:rPr>
          <w:rFonts w:asciiTheme="majorEastAsia" w:eastAsiaTheme="majorEastAsia" w:hAnsiTheme="majorEastAsia"/>
          <w:b/>
          <w:color w:val="000000"/>
          <w:sz w:val="28"/>
          <w:szCs w:val="28"/>
        </w:rPr>
      </w:pPr>
      <w:r w:rsidRPr="00636351">
        <w:rPr>
          <w:rFonts w:asciiTheme="majorEastAsia" w:eastAsiaTheme="majorEastAsia" w:hAnsiTheme="majorEastAsia" w:hint="eastAsia"/>
          <w:b/>
          <w:color w:val="000000"/>
          <w:sz w:val="28"/>
          <w:szCs w:val="28"/>
        </w:rPr>
        <w:lastRenderedPageBreak/>
        <w:t>嘉義縣</w:t>
      </w:r>
      <w:r w:rsidRPr="00636351">
        <w:rPr>
          <w:rFonts w:asciiTheme="majorEastAsia" w:eastAsiaTheme="majorEastAsia" w:hAnsiTheme="majorEastAsia"/>
          <w:b/>
          <w:color w:val="000000"/>
          <w:sz w:val="28"/>
          <w:szCs w:val="28"/>
        </w:rPr>
        <w:t>10</w:t>
      </w:r>
      <w:r w:rsidRPr="00636351">
        <w:rPr>
          <w:rFonts w:asciiTheme="majorEastAsia" w:eastAsiaTheme="majorEastAsia" w:hAnsiTheme="majorEastAsia" w:hint="eastAsia"/>
          <w:b/>
          <w:color w:val="000000"/>
          <w:sz w:val="28"/>
          <w:szCs w:val="28"/>
        </w:rPr>
        <w:t>7年全縣運動會【</w:t>
      </w:r>
      <w:r w:rsidRPr="00636351">
        <w:rPr>
          <w:rFonts w:asciiTheme="majorEastAsia" w:eastAsiaTheme="majorEastAsia" w:hAnsiTheme="majorEastAsia" w:hint="eastAsia"/>
          <w:b/>
          <w:bCs/>
          <w:sz w:val="28"/>
          <w:szCs w:val="28"/>
        </w:rPr>
        <w:t>水上活動-</w:t>
      </w:r>
      <w:r w:rsidRPr="00636351">
        <w:rPr>
          <w:rFonts w:asciiTheme="majorEastAsia" w:eastAsiaTheme="majorEastAsia" w:hAnsiTheme="majorEastAsia"/>
          <w:b/>
          <w:bCs/>
          <w:sz w:val="28"/>
          <w:szCs w:val="28"/>
        </w:rPr>
        <w:t>游泳</w:t>
      </w:r>
      <w:r w:rsidRPr="00636351">
        <w:rPr>
          <w:rFonts w:asciiTheme="majorEastAsia" w:eastAsiaTheme="majorEastAsia" w:hAnsiTheme="majorEastAsia" w:hint="eastAsia"/>
          <w:b/>
          <w:color w:val="000000"/>
          <w:sz w:val="28"/>
          <w:szCs w:val="28"/>
        </w:rPr>
        <w:t>】技術手冊</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t>第一條  競賽項目：</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t xml:space="preserve">        </w:t>
      </w:r>
      <w:r w:rsidRPr="00F25328">
        <w:rPr>
          <w:rFonts w:asciiTheme="minorEastAsia" w:eastAsiaTheme="minorEastAsia" w:hAnsiTheme="minorEastAsia" w:hint="eastAsia"/>
          <w:b/>
        </w:rPr>
        <w:t>一、社會男子組</w:t>
      </w:r>
      <w:r w:rsidRPr="00F25328">
        <w:rPr>
          <w:rFonts w:asciiTheme="minorEastAsia" w:eastAsiaTheme="minorEastAsia" w:hAnsiTheme="minorEastAsia"/>
          <w:b/>
        </w:rPr>
        <w:t>（</w:t>
      </w:r>
      <w:r w:rsidRPr="00F25328">
        <w:rPr>
          <w:rFonts w:asciiTheme="minorEastAsia" w:eastAsiaTheme="minorEastAsia" w:hAnsiTheme="minorEastAsia" w:hint="eastAsia"/>
          <w:b/>
        </w:rPr>
        <w:t>個人15項、接力2項</w:t>
      </w:r>
      <w:r w:rsidRPr="00F25328">
        <w:rPr>
          <w:rFonts w:asciiTheme="minorEastAsia" w:eastAsiaTheme="minorEastAsia" w:hAnsiTheme="minorEastAsia"/>
          <w:b/>
        </w:rPr>
        <w:t>）</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t xml:space="preserve">            自由式：</w:t>
      </w:r>
      <w:r w:rsidRPr="00F25328">
        <w:rPr>
          <w:rFonts w:asciiTheme="minorEastAsia" w:eastAsiaTheme="minorEastAsia" w:hAnsiTheme="minorEastAsia"/>
        </w:rPr>
        <w:t>50</w:t>
      </w:r>
      <w:r w:rsidRPr="00F25328">
        <w:rPr>
          <w:rFonts w:asciiTheme="minorEastAsia" w:eastAsiaTheme="minorEastAsia" w:hAnsiTheme="minorEastAsia" w:hint="eastAsia"/>
        </w:rPr>
        <w:t>公尺、</w:t>
      </w:r>
      <w:r w:rsidRPr="00F25328">
        <w:rPr>
          <w:rFonts w:asciiTheme="minorEastAsia" w:eastAsiaTheme="minorEastAsia" w:hAnsiTheme="minorEastAsia"/>
        </w:rPr>
        <w:t>100</w:t>
      </w:r>
      <w:r w:rsidRPr="00F25328">
        <w:rPr>
          <w:rFonts w:asciiTheme="minorEastAsia" w:eastAsiaTheme="minorEastAsia" w:hAnsiTheme="minorEastAsia" w:hint="eastAsia"/>
        </w:rPr>
        <w:t>公尺、</w:t>
      </w:r>
      <w:r w:rsidRPr="00F25328">
        <w:rPr>
          <w:rFonts w:asciiTheme="minorEastAsia" w:eastAsiaTheme="minorEastAsia" w:hAnsiTheme="minorEastAsia"/>
        </w:rPr>
        <w:t>200</w:t>
      </w:r>
      <w:r w:rsidRPr="00F25328">
        <w:rPr>
          <w:rFonts w:asciiTheme="minorEastAsia" w:eastAsiaTheme="minorEastAsia" w:hAnsiTheme="minorEastAsia" w:hint="eastAsia"/>
        </w:rPr>
        <w:t>公尺、</w:t>
      </w:r>
      <w:r w:rsidRPr="00F25328">
        <w:rPr>
          <w:rFonts w:asciiTheme="minorEastAsia" w:eastAsiaTheme="minorEastAsia" w:hAnsiTheme="minorEastAsia"/>
        </w:rPr>
        <w:t>400</w:t>
      </w:r>
      <w:r w:rsidRPr="00F25328">
        <w:rPr>
          <w:rFonts w:asciiTheme="minorEastAsia" w:eastAsiaTheme="minorEastAsia" w:hAnsiTheme="minorEastAsia" w:hint="eastAsia"/>
        </w:rPr>
        <w:t>公尺、</w:t>
      </w:r>
      <w:r w:rsidRPr="00F25328">
        <w:rPr>
          <w:rFonts w:asciiTheme="minorEastAsia" w:eastAsiaTheme="minorEastAsia" w:hAnsiTheme="minorEastAsia"/>
        </w:rPr>
        <w:t>1500</w:t>
      </w:r>
      <w:r w:rsidRPr="00F25328">
        <w:rPr>
          <w:rFonts w:asciiTheme="minorEastAsia" w:eastAsiaTheme="minorEastAsia" w:hAnsiTheme="minorEastAsia" w:hint="eastAsia"/>
        </w:rPr>
        <w:t>公尺</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t xml:space="preserve">            仰　式：</w:t>
      </w:r>
      <w:r w:rsidRPr="00F25328">
        <w:rPr>
          <w:rFonts w:asciiTheme="minorEastAsia" w:eastAsiaTheme="minorEastAsia" w:hAnsiTheme="minorEastAsia"/>
        </w:rPr>
        <w:t>50</w:t>
      </w:r>
      <w:r w:rsidRPr="00F25328">
        <w:rPr>
          <w:rFonts w:asciiTheme="minorEastAsia" w:eastAsiaTheme="minorEastAsia" w:hAnsiTheme="minorEastAsia" w:hint="eastAsia"/>
        </w:rPr>
        <w:t>公尺、</w:t>
      </w:r>
      <w:r w:rsidRPr="00F25328">
        <w:rPr>
          <w:rFonts w:asciiTheme="minorEastAsia" w:eastAsiaTheme="minorEastAsia" w:hAnsiTheme="minorEastAsia"/>
        </w:rPr>
        <w:t>100</w:t>
      </w:r>
      <w:r w:rsidRPr="00F25328">
        <w:rPr>
          <w:rFonts w:asciiTheme="minorEastAsia" w:eastAsiaTheme="minorEastAsia" w:hAnsiTheme="minorEastAsia" w:hint="eastAsia"/>
        </w:rPr>
        <w:t>公尺、</w:t>
      </w:r>
      <w:r w:rsidRPr="00F25328">
        <w:rPr>
          <w:rFonts w:asciiTheme="minorEastAsia" w:eastAsiaTheme="minorEastAsia" w:hAnsiTheme="minorEastAsia"/>
        </w:rPr>
        <w:t>200</w:t>
      </w:r>
      <w:r w:rsidRPr="00F25328">
        <w:rPr>
          <w:rFonts w:asciiTheme="minorEastAsia" w:eastAsiaTheme="minorEastAsia" w:hAnsiTheme="minorEastAsia" w:hint="eastAsia"/>
        </w:rPr>
        <w:t>公尺</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t xml:space="preserve">            蛙　式：</w:t>
      </w:r>
      <w:r w:rsidRPr="00F25328">
        <w:rPr>
          <w:rFonts w:asciiTheme="minorEastAsia" w:eastAsiaTheme="minorEastAsia" w:hAnsiTheme="minorEastAsia"/>
        </w:rPr>
        <w:t>50</w:t>
      </w:r>
      <w:r w:rsidRPr="00F25328">
        <w:rPr>
          <w:rFonts w:asciiTheme="minorEastAsia" w:eastAsiaTheme="minorEastAsia" w:hAnsiTheme="minorEastAsia" w:hint="eastAsia"/>
        </w:rPr>
        <w:t>公尺、</w:t>
      </w:r>
      <w:r w:rsidRPr="00F25328">
        <w:rPr>
          <w:rFonts w:asciiTheme="minorEastAsia" w:eastAsiaTheme="minorEastAsia" w:hAnsiTheme="minorEastAsia"/>
        </w:rPr>
        <w:t>100</w:t>
      </w:r>
      <w:r w:rsidRPr="00F25328">
        <w:rPr>
          <w:rFonts w:asciiTheme="minorEastAsia" w:eastAsiaTheme="minorEastAsia" w:hAnsiTheme="minorEastAsia" w:hint="eastAsia"/>
        </w:rPr>
        <w:t>公尺、</w:t>
      </w:r>
      <w:r w:rsidRPr="00F25328">
        <w:rPr>
          <w:rFonts w:asciiTheme="minorEastAsia" w:eastAsiaTheme="minorEastAsia" w:hAnsiTheme="minorEastAsia"/>
        </w:rPr>
        <w:t>200</w:t>
      </w:r>
      <w:r w:rsidRPr="00F25328">
        <w:rPr>
          <w:rFonts w:asciiTheme="minorEastAsia" w:eastAsiaTheme="minorEastAsia" w:hAnsiTheme="minorEastAsia" w:hint="eastAsia"/>
        </w:rPr>
        <w:t>公尺</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t xml:space="preserve">            蝶　式：</w:t>
      </w:r>
      <w:r w:rsidRPr="00F25328">
        <w:rPr>
          <w:rFonts w:asciiTheme="minorEastAsia" w:eastAsiaTheme="minorEastAsia" w:hAnsiTheme="minorEastAsia"/>
        </w:rPr>
        <w:t>50</w:t>
      </w:r>
      <w:r w:rsidRPr="00F25328">
        <w:rPr>
          <w:rFonts w:asciiTheme="minorEastAsia" w:eastAsiaTheme="minorEastAsia" w:hAnsiTheme="minorEastAsia" w:hint="eastAsia"/>
        </w:rPr>
        <w:t>公尺、</w:t>
      </w:r>
      <w:r w:rsidRPr="00F25328">
        <w:rPr>
          <w:rFonts w:asciiTheme="minorEastAsia" w:eastAsiaTheme="minorEastAsia" w:hAnsiTheme="minorEastAsia"/>
        </w:rPr>
        <w:t>100</w:t>
      </w:r>
      <w:r w:rsidRPr="00F25328">
        <w:rPr>
          <w:rFonts w:asciiTheme="minorEastAsia" w:eastAsiaTheme="minorEastAsia" w:hAnsiTheme="minorEastAsia" w:hint="eastAsia"/>
        </w:rPr>
        <w:t>公尺、</w:t>
      </w:r>
      <w:r w:rsidRPr="00F25328">
        <w:rPr>
          <w:rFonts w:asciiTheme="minorEastAsia" w:eastAsiaTheme="minorEastAsia" w:hAnsiTheme="minorEastAsia"/>
        </w:rPr>
        <w:t>200</w:t>
      </w:r>
      <w:r w:rsidRPr="00F25328">
        <w:rPr>
          <w:rFonts w:asciiTheme="minorEastAsia" w:eastAsiaTheme="minorEastAsia" w:hAnsiTheme="minorEastAsia" w:hint="eastAsia"/>
        </w:rPr>
        <w:t>公尺</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t xml:space="preserve">            混合式：</w:t>
      </w:r>
      <w:r w:rsidRPr="00F25328">
        <w:rPr>
          <w:rFonts w:asciiTheme="minorEastAsia" w:eastAsiaTheme="minorEastAsia" w:hAnsiTheme="minorEastAsia"/>
        </w:rPr>
        <w:t>200</w:t>
      </w:r>
      <w:r w:rsidRPr="00F25328">
        <w:rPr>
          <w:rFonts w:asciiTheme="minorEastAsia" w:eastAsiaTheme="minorEastAsia" w:hAnsiTheme="minorEastAsia" w:hint="eastAsia"/>
        </w:rPr>
        <w:t>公尺</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t xml:space="preserve">            自由式接力：</w:t>
      </w:r>
      <w:r w:rsidRPr="00F25328">
        <w:rPr>
          <w:rFonts w:asciiTheme="minorEastAsia" w:eastAsiaTheme="minorEastAsia" w:hAnsiTheme="minorEastAsia"/>
        </w:rPr>
        <w:t xml:space="preserve">4 x </w:t>
      </w:r>
      <w:r w:rsidRPr="00F25328">
        <w:rPr>
          <w:rFonts w:asciiTheme="minorEastAsia" w:eastAsiaTheme="minorEastAsia" w:hAnsiTheme="minorEastAsia" w:hint="eastAsia"/>
        </w:rPr>
        <w:t>100公尺</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t xml:space="preserve">            混合式接力：</w:t>
      </w:r>
      <w:r w:rsidRPr="00F25328">
        <w:rPr>
          <w:rFonts w:asciiTheme="minorEastAsia" w:eastAsiaTheme="minorEastAsia" w:hAnsiTheme="minorEastAsia"/>
        </w:rPr>
        <w:t xml:space="preserve">4 x </w:t>
      </w:r>
      <w:r w:rsidRPr="00F25328">
        <w:rPr>
          <w:rFonts w:asciiTheme="minorEastAsia" w:eastAsiaTheme="minorEastAsia" w:hAnsiTheme="minorEastAsia" w:hint="eastAsia"/>
        </w:rPr>
        <w:t>100公尺</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t xml:space="preserve">       </w:t>
      </w:r>
      <w:r w:rsidRPr="00F25328">
        <w:rPr>
          <w:rFonts w:asciiTheme="minorEastAsia" w:eastAsiaTheme="minorEastAsia" w:hAnsiTheme="minorEastAsia" w:hint="eastAsia"/>
          <w:b/>
        </w:rPr>
        <w:t xml:space="preserve"> 二、社會女子組</w:t>
      </w:r>
      <w:r w:rsidRPr="00F25328">
        <w:rPr>
          <w:rFonts w:asciiTheme="minorEastAsia" w:eastAsiaTheme="minorEastAsia" w:hAnsiTheme="minorEastAsia"/>
          <w:b/>
        </w:rPr>
        <w:t>（</w:t>
      </w:r>
      <w:r w:rsidRPr="00F25328">
        <w:rPr>
          <w:rFonts w:asciiTheme="minorEastAsia" w:eastAsiaTheme="minorEastAsia" w:hAnsiTheme="minorEastAsia" w:hint="eastAsia"/>
          <w:b/>
        </w:rPr>
        <w:t>個人15項、接力2項</w:t>
      </w:r>
      <w:r w:rsidRPr="00F25328">
        <w:rPr>
          <w:rFonts w:asciiTheme="minorEastAsia" w:eastAsiaTheme="minorEastAsia" w:hAnsiTheme="minorEastAsia"/>
          <w:b/>
        </w:rPr>
        <w:t>）</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t xml:space="preserve">            自由式：</w:t>
      </w:r>
      <w:r w:rsidRPr="00F25328">
        <w:rPr>
          <w:rFonts w:asciiTheme="minorEastAsia" w:eastAsiaTheme="minorEastAsia" w:hAnsiTheme="minorEastAsia"/>
        </w:rPr>
        <w:t>50</w:t>
      </w:r>
      <w:r w:rsidRPr="00F25328">
        <w:rPr>
          <w:rFonts w:asciiTheme="minorEastAsia" w:eastAsiaTheme="minorEastAsia" w:hAnsiTheme="minorEastAsia" w:hint="eastAsia"/>
        </w:rPr>
        <w:t>公尺、</w:t>
      </w:r>
      <w:r w:rsidRPr="00F25328">
        <w:rPr>
          <w:rFonts w:asciiTheme="minorEastAsia" w:eastAsiaTheme="minorEastAsia" w:hAnsiTheme="minorEastAsia"/>
        </w:rPr>
        <w:t>100</w:t>
      </w:r>
      <w:r w:rsidRPr="00F25328">
        <w:rPr>
          <w:rFonts w:asciiTheme="minorEastAsia" w:eastAsiaTheme="minorEastAsia" w:hAnsiTheme="minorEastAsia" w:hint="eastAsia"/>
        </w:rPr>
        <w:t>公尺、</w:t>
      </w:r>
      <w:r w:rsidRPr="00F25328">
        <w:rPr>
          <w:rFonts w:asciiTheme="minorEastAsia" w:eastAsiaTheme="minorEastAsia" w:hAnsiTheme="minorEastAsia"/>
        </w:rPr>
        <w:t>200</w:t>
      </w:r>
      <w:r w:rsidRPr="00F25328">
        <w:rPr>
          <w:rFonts w:asciiTheme="minorEastAsia" w:eastAsiaTheme="minorEastAsia" w:hAnsiTheme="minorEastAsia" w:hint="eastAsia"/>
        </w:rPr>
        <w:t>公尺、</w:t>
      </w:r>
      <w:r w:rsidRPr="00F25328">
        <w:rPr>
          <w:rFonts w:asciiTheme="minorEastAsia" w:eastAsiaTheme="minorEastAsia" w:hAnsiTheme="minorEastAsia"/>
        </w:rPr>
        <w:t>400</w:t>
      </w:r>
      <w:r w:rsidRPr="00F25328">
        <w:rPr>
          <w:rFonts w:asciiTheme="minorEastAsia" w:eastAsiaTheme="minorEastAsia" w:hAnsiTheme="minorEastAsia" w:hint="eastAsia"/>
        </w:rPr>
        <w:t>公尺、</w:t>
      </w:r>
      <w:r w:rsidRPr="00F25328">
        <w:rPr>
          <w:rFonts w:asciiTheme="minorEastAsia" w:eastAsiaTheme="minorEastAsia" w:hAnsiTheme="minorEastAsia"/>
        </w:rPr>
        <w:t>800</w:t>
      </w:r>
      <w:r w:rsidRPr="00F25328">
        <w:rPr>
          <w:rFonts w:asciiTheme="minorEastAsia" w:eastAsiaTheme="minorEastAsia" w:hAnsiTheme="minorEastAsia" w:hint="eastAsia"/>
        </w:rPr>
        <w:t>公尺</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t xml:space="preserve">            仰　式：</w:t>
      </w:r>
      <w:r w:rsidRPr="00F25328">
        <w:rPr>
          <w:rFonts w:asciiTheme="minorEastAsia" w:eastAsiaTheme="minorEastAsia" w:hAnsiTheme="minorEastAsia"/>
        </w:rPr>
        <w:t>50</w:t>
      </w:r>
      <w:r w:rsidRPr="00F25328">
        <w:rPr>
          <w:rFonts w:asciiTheme="minorEastAsia" w:eastAsiaTheme="minorEastAsia" w:hAnsiTheme="minorEastAsia" w:hint="eastAsia"/>
        </w:rPr>
        <w:t>公尺、</w:t>
      </w:r>
      <w:r w:rsidRPr="00F25328">
        <w:rPr>
          <w:rFonts w:asciiTheme="minorEastAsia" w:eastAsiaTheme="minorEastAsia" w:hAnsiTheme="minorEastAsia"/>
        </w:rPr>
        <w:t>100</w:t>
      </w:r>
      <w:r w:rsidRPr="00F25328">
        <w:rPr>
          <w:rFonts w:asciiTheme="minorEastAsia" w:eastAsiaTheme="minorEastAsia" w:hAnsiTheme="minorEastAsia" w:hint="eastAsia"/>
        </w:rPr>
        <w:t>公尺、</w:t>
      </w:r>
      <w:r w:rsidRPr="00F25328">
        <w:rPr>
          <w:rFonts w:asciiTheme="minorEastAsia" w:eastAsiaTheme="minorEastAsia" w:hAnsiTheme="minorEastAsia"/>
        </w:rPr>
        <w:t>200</w:t>
      </w:r>
      <w:r w:rsidRPr="00F25328">
        <w:rPr>
          <w:rFonts w:asciiTheme="minorEastAsia" w:eastAsiaTheme="minorEastAsia" w:hAnsiTheme="minorEastAsia" w:hint="eastAsia"/>
        </w:rPr>
        <w:t>公尺</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t xml:space="preserve">            蛙　式：</w:t>
      </w:r>
      <w:r w:rsidRPr="00F25328">
        <w:rPr>
          <w:rFonts w:asciiTheme="minorEastAsia" w:eastAsiaTheme="minorEastAsia" w:hAnsiTheme="minorEastAsia"/>
        </w:rPr>
        <w:t>50</w:t>
      </w:r>
      <w:r w:rsidRPr="00F25328">
        <w:rPr>
          <w:rFonts w:asciiTheme="minorEastAsia" w:eastAsiaTheme="minorEastAsia" w:hAnsiTheme="minorEastAsia" w:hint="eastAsia"/>
        </w:rPr>
        <w:t>公尺、</w:t>
      </w:r>
      <w:r w:rsidRPr="00F25328">
        <w:rPr>
          <w:rFonts w:asciiTheme="minorEastAsia" w:eastAsiaTheme="minorEastAsia" w:hAnsiTheme="minorEastAsia"/>
        </w:rPr>
        <w:t>100</w:t>
      </w:r>
      <w:r w:rsidRPr="00F25328">
        <w:rPr>
          <w:rFonts w:asciiTheme="minorEastAsia" w:eastAsiaTheme="minorEastAsia" w:hAnsiTheme="minorEastAsia" w:hint="eastAsia"/>
        </w:rPr>
        <w:t>公尺、</w:t>
      </w:r>
      <w:r w:rsidRPr="00F25328">
        <w:rPr>
          <w:rFonts w:asciiTheme="minorEastAsia" w:eastAsiaTheme="minorEastAsia" w:hAnsiTheme="minorEastAsia"/>
        </w:rPr>
        <w:t>200</w:t>
      </w:r>
      <w:r w:rsidRPr="00F25328">
        <w:rPr>
          <w:rFonts w:asciiTheme="minorEastAsia" w:eastAsiaTheme="minorEastAsia" w:hAnsiTheme="minorEastAsia" w:hint="eastAsia"/>
        </w:rPr>
        <w:t>公尺</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t xml:space="preserve">            蝶　式：</w:t>
      </w:r>
      <w:r w:rsidRPr="00F25328">
        <w:rPr>
          <w:rFonts w:asciiTheme="minorEastAsia" w:eastAsiaTheme="minorEastAsia" w:hAnsiTheme="minorEastAsia"/>
        </w:rPr>
        <w:t>50</w:t>
      </w:r>
      <w:r w:rsidRPr="00F25328">
        <w:rPr>
          <w:rFonts w:asciiTheme="minorEastAsia" w:eastAsiaTheme="minorEastAsia" w:hAnsiTheme="minorEastAsia" w:hint="eastAsia"/>
        </w:rPr>
        <w:t>公尺、</w:t>
      </w:r>
      <w:r w:rsidRPr="00F25328">
        <w:rPr>
          <w:rFonts w:asciiTheme="minorEastAsia" w:eastAsiaTheme="minorEastAsia" w:hAnsiTheme="minorEastAsia"/>
        </w:rPr>
        <w:t>100</w:t>
      </w:r>
      <w:r w:rsidRPr="00F25328">
        <w:rPr>
          <w:rFonts w:asciiTheme="minorEastAsia" w:eastAsiaTheme="minorEastAsia" w:hAnsiTheme="minorEastAsia" w:hint="eastAsia"/>
        </w:rPr>
        <w:t>公尺、</w:t>
      </w:r>
      <w:r w:rsidRPr="00F25328">
        <w:rPr>
          <w:rFonts w:asciiTheme="minorEastAsia" w:eastAsiaTheme="minorEastAsia" w:hAnsiTheme="minorEastAsia"/>
        </w:rPr>
        <w:t>200</w:t>
      </w:r>
      <w:r w:rsidRPr="00F25328">
        <w:rPr>
          <w:rFonts w:asciiTheme="minorEastAsia" w:eastAsiaTheme="minorEastAsia" w:hAnsiTheme="minorEastAsia" w:hint="eastAsia"/>
        </w:rPr>
        <w:t>公尺</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t xml:space="preserve">            混合式：</w:t>
      </w:r>
      <w:r w:rsidRPr="00F25328">
        <w:rPr>
          <w:rFonts w:asciiTheme="minorEastAsia" w:eastAsiaTheme="minorEastAsia" w:hAnsiTheme="minorEastAsia"/>
        </w:rPr>
        <w:t>200</w:t>
      </w:r>
      <w:r w:rsidRPr="00F25328">
        <w:rPr>
          <w:rFonts w:asciiTheme="minorEastAsia" w:eastAsiaTheme="minorEastAsia" w:hAnsiTheme="minorEastAsia" w:hint="eastAsia"/>
        </w:rPr>
        <w:t>公尺</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t xml:space="preserve">            自由式接力：</w:t>
      </w:r>
      <w:r w:rsidRPr="00F25328">
        <w:rPr>
          <w:rFonts w:asciiTheme="minorEastAsia" w:eastAsiaTheme="minorEastAsia" w:hAnsiTheme="minorEastAsia"/>
        </w:rPr>
        <w:t xml:space="preserve">4 x </w:t>
      </w:r>
      <w:r w:rsidRPr="00F25328">
        <w:rPr>
          <w:rFonts w:asciiTheme="minorEastAsia" w:eastAsiaTheme="minorEastAsia" w:hAnsiTheme="minorEastAsia" w:hint="eastAsia"/>
        </w:rPr>
        <w:t>100公尺</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t xml:space="preserve">            混合式接力：</w:t>
      </w:r>
      <w:r w:rsidRPr="00F25328">
        <w:rPr>
          <w:rFonts w:asciiTheme="minorEastAsia" w:eastAsiaTheme="minorEastAsia" w:hAnsiTheme="minorEastAsia"/>
        </w:rPr>
        <w:t xml:space="preserve">4 x </w:t>
      </w:r>
      <w:r w:rsidRPr="00F25328">
        <w:rPr>
          <w:rFonts w:asciiTheme="minorEastAsia" w:eastAsiaTheme="minorEastAsia" w:hAnsiTheme="minorEastAsia" w:hint="eastAsia"/>
        </w:rPr>
        <w:t>10</w:t>
      </w:r>
      <w:r w:rsidRPr="00F25328">
        <w:rPr>
          <w:rFonts w:asciiTheme="minorEastAsia" w:eastAsiaTheme="minorEastAsia" w:hAnsiTheme="minorEastAsia"/>
        </w:rPr>
        <w:t>0</w:t>
      </w:r>
      <w:r w:rsidRPr="00F25328">
        <w:rPr>
          <w:rFonts w:asciiTheme="minorEastAsia" w:eastAsiaTheme="minorEastAsia" w:hAnsiTheme="minorEastAsia" w:hint="eastAsia"/>
        </w:rPr>
        <w:t>公尺</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t xml:space="preserve">        </w:t>
      </w:r>
      <w:r w:rsidRPr="00F25328">
        <w:rPr>
          <w:rFonts w:asciiTheme="minorEastAsia" w:eastAsiaTheme="minorEastAsia" w:hAnsiTheme="minorEastAsia" w:hint="eastAsia"/>
          <w:b/>
        </w:rPr>
        <w:t>三、國小男童組</w:t>
      </w:r>
      <w:r w:rsidRPr="00F25328">
        <w:rPr>
          <w:rFonts w:asciiTheme="minorEastAsia" w:eastAsiaTheme="minorEastAsia" w:hAnsiTheme="minorEastAsia"/>
          <w:b/>
        </w:rPr>
        <w:t>（</w:t>
      </w:r>
      <w:r w:rsidRPr="00F25328">
        <w:rPr>
          <w:rFonts w:asciiTheme="minorEastAsia" w:eastAsiaTheme="minorEastAsia" w:hAnsiTheme="minorEastAsia" w:hint="eastAsia"/>
          <w:b/>
        </w:rPr>
        <w:t>個人15項、接力4項</w:t>
      </w:r>
      <w:r w:rsidRPr="00F25328">
        <w:rPr>
          <w:rFonts w:asciiTheme="minorEastAsia" w:eastAsiaTheme="minorEastAsia" w:hAnsiTheme="minorEastAsia"/>
          <w:b/>
        </w:rPr>
        <w:t>）</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t xml:space="preserve">            自由式：25公尺、</w:t>
      </w:r>
      <w:r w:rsidRPr="00F25328">
        <w:rPr>
          <w:rFonts w:asciiTheme="minorEastAsia" w:eastAsiaTheme="minorEastAsia" w:hAnsiTheme="minorEastAsia"/>
        </w:rPr>
        <w:t>50</w:t>
      </w:r>
      <w:r w:rsidRPr="00F25328">
        <w:rPr>
          <w:rFonts w:asciiTheme="minorEastAsia" w:eastAsiaTheme="minorEastAsia" w:hAnsiTheme="minorEastAsia" w:hint="eastAsia"/>
        </w:rPr>
        <w:t>公尺、</w:t>
      </w:r>
      <w:r w:rsidRPr="00F25328">
        <w:rPr>
          <w:rFonts w:asciiTheme="minorEastAsia" w:eastAsiaTheme="minorEastAsia" w:hAnsiTheme="minorEastAsia"/>
        </w:rPr>
        <w:t>100</w:t>
      </w:r>
      <w:r w:rsidRPr="00F25328">
        <w:rPr>
          <w:rFonts w:asciiTheme="minorEastAsia" w:eastAsiaTheme="minorEastAsia" w:hAnsiTheme="minorEastAsia" w:hint="eastAsia"/>
        </w:rPr>
        <w:t>公尺、</w:t>
      </w:r>
      <w:r w:rsidRPr="00F25328">
        <w:rPr>
          <w:rFonts w:asciiTheme="minorEastAsia" w:eastAsiaTheme="minorEastAsia" w:hAnsiTheme="minorEastAsia"/>
        </w:rPr>
        <w:t>200</w:t>
      </w:r>
      <w:r w:rsidRPr="00F25328">
        <w:rPr>
          <w:rFonts w:asciiTheme="minorEastAsia" w:eastAsiaTheme="minorEastAsia" w:hAnsiTheme="minorEastAsia" w:hint="eastAsia"/>
        </w:rPr>
        <w:t>公尺</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t xml:space="preserve">            仰　式：25公尺、</w:t>
      </w:r>
      <w:r w:rsidRPr="00F25328">
        <w:rPr>
          <w:rFonts w:asciiTheme="minorEastAsia" w:eastAsiaTheme="minorEastAsia" w:hAnsiTheme="minorEastAsia"/>
        </w:rPr>
        <w:t>50</w:t>
      </w:r>
      <w:r w:rsidRPr="00F25328">
        <w:rPr>
          <w:rFonts w:asciiTheme="minorEastAsia" w:eastAsiaTheme="minorEastAsia" w:hAnsiTheme="minorEastAsia" w:hint="eastAsia"/>
        </w:rPr>
        <w:t>公尺、</w:t>
      </w:r>
      <w:r w:rsidRPr="00F25328">
        <w:rPr>
          <w:rFonts w:asciiTheme="minorEastAsia" w:eastAsiaTheme="minorEastAsia" w:hAnsiTheme="minorEastAsia"/>
        </w:rPr>
        <w:t>100</w:t>
      </w:r>
      <w:r w:rsidRPr="00F25328">
        <w:rPr>
          <w:rFonts w:asciiTheme="minorEastAsia" w:eastAsiaTheme="minorEastAsia" w:hAnsiTheme="minorEastAsia" w:hint="eastAsia"/>
        </w:rPr>
        <w:t>公尺</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t xml:space="preserve">            蛙　式：25公尺、</w:t>
      </w:r>
      <w:r w:rsidRPr="00F25328">
        <w:rPr>
          <w:rFonts w:asciiTheme="minorEastAsia" w:eastAsiaTheme="minorEastAsia" w:hAnsiTheme="minorEastAsia"/>
        </w:rPr>
        <w:t>50</w:t>
      </w:r>
      <w:r w:rsidRPr="00F25328">
        <w:rPr>
          <w:rFonts w:asciiTheme="minorEastAsia" w:eastAsiaTheme="minorEastAsia" w:hAnsiTheme="minorEastAsia" w:hint="eastAsia"/>
        </w:rPr>
        <w:t>公尺、</w:t>
      </w:r>
      <w:r w:rsidRPr="00F25328">
        <w:rPr>
          <w:rFonts w:asciiTheme="minorEastAsia" w:eastAsiaTheme="minorEastAsia" w:hAnsiTheme="minorEastAsia"/>
        </w:rPr>
        <w:t>100</w:t>
      </w:r>
      <w:r w:rsidRPr="00F25328">
        <w:rPr>
          <w:rFonts w:asciiTheme="minorEastAsia" w:eastAsiaTheme="minorEastAsia" w:hAnsiTheme="minorEastAsia" w:hint="eastAsia"/>
        </w:rPr>
        <w:t>公尺</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t xml:space="preserve">            蝶　式：25公尺、</w:t>
      </w:r>
      <w:r w:rsidRPr="00F25328">
        <w:rPr>
          <w:rFonts w:asciiTheme="minorEastAsia" w:eastAsiaTheme="minorEastAsia" w:hAnsiTheme="minorEastAsia"/>
        </w:rPr>
        <w:t>50</w:t>
      </w:r>
      <w:r w:rsidRPr="00F25328">
        <w:rPr>
          <w:rFonts w:asciiTheme="minorEastAsia" w:eastAsiaTheme="minorEastAsia" w:hAnsiTheme="minorEastAsia" w:hint="eastAsia"/>
        </w:rPr>
        <w:t>公尺、</w:t>
      </w:r>
      <w:r w:rsidRPr="00F25328">
        <w:rPr>
          <w:rFonts w:asciiTheme="minorEastAsia" w:eastAsiaTheme="minorEastAsia" w:hAnsiTheme="minorEastAsia"/>
        </w:rPr>
        <w:t>100</w:t>
      </w:r>
      <w:r w:rsidRPr="00F25328">
        <w:rPr>
          <w:rFonts w:asciiTheme="minorEastAsia" w:eastAsiaTheme="minorEastAsia" w:hAnsiTheme="minorEastAsia" w:hint="eastAsia"/>
        </w:rPr>
        <w:t>公尺</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t xml:space="preserve">            混合式：</w:t>
      </w:r>
      <w:r w:rsidRPr="00F25328">
        <w:rPr>
          <w:rFonts w:asciiTheme="minorEastAsia" w:eastAsiaTheme="minorEastAsia" w:hAnsiTheme="minorEastAsia"/>
        </w:rPr>
        <w:t>100</w:t>
      </w:r>
      <w:r w:rsidRPr="00F25328">
        <w:rPr>
          <w:rFonts w:asciiTheme="minorEastAsia" w:eastAsiaTheme="minorEastAsia" w:hAnsiTheme="minorEastAsia" w:hint="eastAsia"/>
        </w:rPr>
        <w:t>公尺、2</w:t>
      </w:r>
      <w:r w:rsidRPr="00F25328">
        <w:rPr>
          <w:rFonts w:asciiTheme="minorEastAsia" w:eastAsiaTheme="minorEastAsia" w:hAnsiTheme="minorEastAsia"/>
        </w:rPr>
        <w:t>00</w:t>
      </w:r>
      <w:r w:rsidRPr="00F25328">
        <w:rPr>
          <w:rFonts w:asciiTheme="minorEastAsia" w:eastAsiaTheme="minorEastAsia" w:hAnsiTheme="minorEastAsia" w:hint="eastAsia"/>
        </w:rPr>
        <w:t>公尺</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t xml:space="preserve">            自由式接力：</w:t>
      </w:r>
      <w:r w:rsidRPr="00F25328">
        <w:rPr>
          <w:rFonts w:asciiTheme="minorEastAsia" w:eastAsiaTheme="minorEastAsia" w:hAnsiTheme="minorEastAsia"/>
        </w:rPr>
        <w:t xml:space="preserve">4 x </w:t>
      </w:r>
      <w:r w:rsidRPr="00F25328">
        <w:rPr>
          <w:rFonts w:asciiTheme="minorEastAsia" w:eastAsiaTheme="minorEastAsia" w:hAnsiTheme="minorEastAsia" w:hint="eastAsia"/>
        </w:rPr>
        <w:t>25公尺、</w:t>
      </w:r>
      <w:r w:rsidRPr="00F25328">
        <w:rPr>
          <w:rFonts w:asciiTheme="minorEastAsia" w:eastAsiaTheme="minorEastAsia" w:hAnsiTheme="minorEastAsia"/>
        </w:rPr>
        <w:t xml:space="preserve">4 x </w:t>
      </w:r>
      <w:r w:rsidRPr="00F25328">
        <w:rPr>
          <w:rFonts w:asciiTheme="minorEastAsia" w:eastAsiaTheme="minorEastAsia" w:hAnsiTheme="minorEastAsia" w:hint="eastAsia"/>
        </w:rPr>
        <w:t>5</w:t>
      </w:r>
      <w:r w:rsidRPr="00F25328">
        <w:rPr>
          <w:rFonts w:asciiTheme="minorEastAsia" w:eastAsiaTheme="minorEastAsia" w:hAnsiTheme="minorEastAsia"/>
        </w:rPr>
        <w:t>0</w:t>
      </w:r>
      <w:r w:rsidRPr="00F25328">
        <w:rPr>
          <w:rFonts w:asciiTheme="minorEastAsia" w:eastAsiaTheme="minorEastAsia" w:hAnsiTheme="minorEastAsia" w:hint="eastAsia"/>
        </w:rPr>
        <w:t>公尺。</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t xml:space="preserve">            混合式接力：</w:t>
      </w:r>
      <w:r w:rsidRPr="00F25328">
        <w:rPr>
          <w:rFonts w:asciiTheme="minorEastAsia" w:eastAsiaTheme="minorEastAsia" w:hAnsiTheme="minorEastAsia"/>
        </w:rPr>
        <w:t xml:space="preserve">4 x </w:t>
      </w:r>
      <w:r w:rsidRPr="00F25328">
        <w:rPr>
          <w:rFonts w:asciiTheme="minorEastAsia" w:eastAsiaTheme="minorEastAsia" w:hAnsiTheme="minorEastAsia" w:hint="eastAsia"/>
        </w:rPr>
        <w:t>25公尺、</w:t>
      </w:r>
      <w:r w:rsidRPr="00F25328">
        <w:rPr>
          <w:rFonts w:asciiTheme="minorEastAsia" w:eastAsiaTheme="minorEastAsia" w:hAnsiTheme="minorEastAsia"/>
        </w:rPr>
        <w:t xml:space="preserve">4 x </w:t>
      </w:r>
      <w:r w:rsidRPr="00F25328">
        <w:rPr>
          <w:rFonts w:asciiTheme="minorEastAsia" w:eastAsiaTheme="minorEastAsia" w:hAnsiTheme="minorEastAsia" w:hint="eastAsia"/>
        </w:rPr>
        <w:t>5</w:t>
      </w:r>
      <w:r w:rsidRPr="00F25328">
        <w:rPr>
          <w:rFonts w:asciiTheme="minorEastAsia" w:eastAsiaTheme="minorEastAsia" w:hAnsiTheme="minorEastAsia"/>
        </w:rPr>
        <w:t>0</w:t>
      </w:r>
      <w:r w:rsidRPr="00F25328">
        <w:rPr>
          <w:rFonts w:asciiTheme="minorEastAsia" w:eastAsiaTheme="minorEastAsia" w:hAnsiTheme="minorEastAsia" w:hint="eastAsia"/>
        </w:rPr>
        <w:t>公尺</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t xml:space="preserve">        </w:t>
      </w:r>
      <w:r w:rsidRPr="00F25328">
        <w:rPr>
          <w:rFonts w:asciiTheme="minorEastAsia" w:eastAsiaTheme="minorEastAsia" w:hAnsiTheme="minorEastAsia" w:hint="eastAsia"/>
          <w:b/>
        </w:rPr>
        <w:t>四、國小女童組</w:t>
      </w:r>
      <w:r w:rsidRPr="00F25328">
        <w:rPr>
          <w:rFonts w:asciiTheme="minorEastAsia" w:eastAsiaTheme="minorEastAsia" w:hAnsiTheme="minorEastAsia"/>
          <w:b/>
        </w:rPr>
        <w:t>（</w:t>
      </w:r>
      <w:r w:rsidRPr="00F25328">
        <w:rPr>
          <w:rFonts w:asciiTheme="minorEastAsia" w:eastAsiaTheme="minorEastAsia" w:hAnsiTheme="minorEastAsia" w:hint="eastAsia"/>
          <w:b/>
        </w:rPr>
        <w:t>個人15項、接力4項</w:t>
      </w:r>
      <w:r w:rsidRPr="00F25328">
        <w:rPr>
          <w:rFonts w:asciiTheme="minorEastAsia" w:eastAsiaTheme="minorEastAsia" w:hAnsiTheme="minorEastAsia"/>
          <w:b/>
        </w:rPr>
        <w:t>）</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t xml:space="preserve">            自由式：25公尺、</w:t>
      </w:r>
      <w:r w:rsidRPr="00F25328">
        <w:rPr>
          <w:rFonts w:asciiTheme="minorEastAsia" w:eastAsiaTheme="minorEastAsia" w:hAnsiTheme="minorEastAsia"/>
        </w:rPr>
        <w:t>50</w:t>
      </w:r>
      <w:r w:rsidRPr="00F25328">
        <w:rPr>
          <w:rFonts w:asciiTheme="minorEastAsia" w:eastAsiaTheme="minorEastAsia" w:hAnsiTheme="minorEastAsia" w:hint="eastAsia"/>
        </w:rPr>
        <w:t>公尺、</w:t>
      </w:r>
      <w:r w:rsidRPr="00F25328">
        <w:rPr>
          <w:rFonts w:asciiTheme="minorEastAsia" w:eastAsiaTheme="minorEastAsia" w:hAnsiTheme="minorEastAsia"/>
        </w:rPr>
        <w:t>100</w:t>
      </w:r>
      <w:r w:rsidRPr="00F25328">
        <w:rPr>
          <w:rFonts w:asciiTheme="minorEastAsia" w:eastAsiaTheme="minorEastAsia" w:hAnsiTheme="minorEastAsia" w:hint="eastAsia"/>
        </w:rPr>
        <w:t>公尺、</w:t>
      </w:r>
      <w:r w:rsidRPr="00F25328">
        <w:rPr>
          <w:rFonts w:asciiTheme="minorEastAsia" w:eastAsiaTheme="minorEastAsia" w:hAnsiTheme="minorEastAsia"/>
        </w:rPr>
        <w:t>200</w:t>
      </w:r>
      <w:r w:rsidRPr="00F25328">
        <w:rPr>
          <w:rFonts w:asciiTheme="minorEastAsia" w:eastAsiaTheme="minorEastAsia" w:hAnsiTheme="minorEastAsia" w:hint="eastAsia"/>
        </w:rPr>
        <w:t>公尺</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t xml:space="preserve">            仰　式：25公尺、</w:t>
      </w:r>
      <w:r w:rsidRPr="00F25328">
        <w:rPr>
          <w:rFonts w:asciiTheme="minorEastAsia" w:eastAsiaTheme="minorEastAsia" w:hAnsiTheme="minorEastAsia"/>
        </w:rPr>
        <w:t>50</w:t>
      </w:r>
      <w:r w:rsidRPr="00F25328">
        <w:rPr>
          <w:rFonts w:asciiTheme="minorEastAsia" w:eastAsiaTheme="minorEastAsia" w:hAnsiTheme="minorEastAsia" w:hint="eastAsia"/>
        </w:rPr>
        <w:t>公尺、</w:t>
      </w:r>
      <w:r w:rsidRPr="00F25328">
        <w:rPr>
          <w:rFonts w:asciiTheme="minorEastAsia" w:eastAsiaTheme="minorEastAsia" w:hAnsiTheme="minorEastAsia"/>
        </w:rPr>
        <w:t>100</w:t>
      </w:r>
      <w:r w:rsidRPr="00F25328">
        <w:rPr>
          <w:rFonts w:asciiTheme="minorEastAsia" w:eastAsiaTheme="minorEastAsia" w:hAnsiTheme="minorEastAsia" w:hint="eastAsia"/>
        </w:rPr>
        <w:t>公尺。</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t xml:space="preserve">            蛙　式：25公尺、</w:t>
      </w:r>
      <w:r w:rsidRPr="00F25328">
        <w:rPr>
          <w:rFonts w:asciiTheme="minorEastAsia" w:eastAsiaTheme="minorEastAsia" w:hAnsiTheme="minorEastAsia"/>
        </w:rPr>
        <w:t>50</w:t>
      </w:r>
      <w:r w:rsidRPr="00F25328">
        <w:rPr>
          <w:rFonts w:asciiTheme="minorEastAsia" w:eastAsiaTheme="minorEastAsia" w:hAnsiTheme="minorEastAsia" w:hint="eastAsia"/>
        </w:rPr>
        <w:t>公尺、</w:t>
      </w:r>
      <w:r w:rsidRPr="00F25328">
        <w:rPr>
          <w:rFonts w:asciiTheme="minorEastAsia" w:eastAsiaTheme="minorEastAsia" w:hAnsiTheme="minorEastAsia"/>
        </w:rPr>
        <w:t>100</w:t>
      </w:r>
      <w:r w:rsidRPr="00F25328">
        <w:rPr>
          <w:rFonts w:asciiTheme="minorEastAsia" w:eastAsiaTheme="minorEastAsia" w:hAnsiTheme="minorEastAsia" w:hint="eastAsia"/>
        </w:rPr>
        <w:t>公尺。</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t xml:space="preserve">            蝶　式：25公尺、</w:t>
      </w:r>
      <w:r w:rsidRPr="00F25328">
        <w:rPr>
          <w:rFonts w:asciiTheme="minorEastAsia" w:eastAsiaTheme="minorEastAsia" w:hAnsiTheme="minorEastAsia"/>
        </w:rPr>
        <w:t>50</w:t>
      </w:r>
      <w:r w:rsidRPr="00F25328">
        <w:rPr>
          <w:rFonts w:asciiTheme="minorEastAsia" w:eastAsiaTheme="minorEastAsia" w:hAnsiTheme="minorEastAsia" w:hint="eastAsia"/>
        </w:rPr>
        <w:t>公尺、</w:t>
      </w:r>
      <w:r w:rsidRPr="00F25328">
        <w:rPr>
          <w:rFonts w:asciiTheme="minorEastAsia" w:eastAsiaTheme="minorEastAsia" w:hAnsiTheme="minorEastAsia"/>
        </w:rPr>
        <w:t>100</w:t>
      </w:r>
      <w:r w:rsidRPr="00F25328">
        <w:rPr>
          <w:rFonts w:asciiTheme="minorEastAsia" w:eastAsiaTheme="minorEastAsia" w:hAnsiTheme="minorEastAsia" w:hint="eastAsia"/>
        </w:rPr>
        <w:t>公尺。</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t xml:space="preserve">            混合式：</w:t>
      </w:r>
      <w:r w:rsidRPr="00F25328">
        <w:rPr>
          <w:rFonts w:asciiTheme="minorEastAsia" w:eastAsiaTheme="minorEastAsia" w:hAnsiTheme="minorEastAsia"/>
        </w:rPr>
        <w:t>100</w:t>
      </w:r>
      <w:r w:rsidRPr="00F25328">
        <w:rPr>
          <w:rFonts w:asciiTheme="minorEastAsia" w:eastAsiaTheme="minorEastAsia" w:hAnsiTheme="minorEastAsia" w:hint="eastAsia"/>
        </w:rPr>
        <w:t>公尺、</w:t>
      </w:r>
      <w:r w:rsidRPr="00F25328">
        <w:rPr>
          <w:rFonts w:asciiTheme="minorEastAsia" w:eastAsiaTheme="minorEastAsia" w:hAnsiTheme="minorEastAsia"/>
        </w:rPr>
        <w:t>200</w:t>
      </w:r>
      <w:r w:rsidRPr="00F25328">
        <w:rPr>
          <w:rFonts w:asciiTheme="minorEastAsia" w:eastAsiaTheme="minorEastAsia" w:hAnsiTheme="minorEastAsia" w:hint="eastAsia"/>
        </w:rPr>
        <w:t>公尺。</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t xml:space="preserve">            自由式接力：</w:t>
      </w:r>
      <w:r w:rsidRPr="00F25328">
        <w:rPr>
          <w:rFonts w:asciiTheme="minorEastAsia" w:eastAsiaTheme="minorEastAsia" w:hAnsiTheme="minorEastAsia"/>
        </w:rPr>
        <w:t xml:space="preserve">4 x </w:t>
      </w:r>
      <w:r w:rsidRPr="00F25328">
        <w:rPr>
          <w:rFonts w:asciiTheme="minorEastAsia" w:eastAsiaTheme="minorEastAsia" w:hAnsiTheme="minorEastAsia" w:hint="eastAsia"/>
        </w:rPr>
        <w:t>25公尺、</w:t>
      </w:r>
      <w:r w:rsidRPr="00F25328">
        <w:rPr>
          <w:rFonts w:asciiTheme="minorEastAsia" w:eastAsiaTheme="minorEastAsia" w:hAnsiTheme="minorEastAsia"/>
        </w:rPr>
        <w:t xml:space="preserve">4 x </w:t>
      </w:r>
      <w:r w:rsidRPr="00F25328">
        <w:rPr>
          <w:rFonts w:asciiTheme="minorEastAsia" w:eastAsiaTheme="minorEastAsia" w:hAnsiTheme="minorEastAsia" w:hint="eastAsia"/>
        </w:rPr>
        <w:t>5</w:t>
      </w:r>
      <w:r w:rsidRPr="00F25328">
        <w:rPr>
          <w:rFonts w:asciiTheme="minorEastAsia" w:eastAsiaTheme="minorEastAsia" w:hAnsiTheme="minorEastAsia"/>
        </w:rPr>
        <w:t>0</w:t>
      </w:r>
      <w:r w:rsidRPr="00F25328">
        <w:rPr>
          <w:rFonts w:asciiTheme="minorEastAsia" w:eastAsiaTheme="minorEastAsia" w:hAnsiTheme="minorEastAsia" w:hint="eastAsia"/>
        </w:rPr>
        <w:t>公尺</w:t>
      </w:r>
    </w:p>
    <w:p w:rsidR="00D64C5F" w:rsidRPr="00F25328" w:rsidRDefault="00D64C5F" w:rsidP="00D64C5F">
      <w:pPr>
        <w:spacing w:line="420" w:lineRule="exact"/>
        <w:rPr>
          <w:rFonts w:asciiTheme="minorEastAsia" w:eastAsiaTheme="minorEastAsia" w:hAnsiTheme="minorEastAsia"/>
        </w:rPr>
      </w:pPr>
      <w:r w:rsidRPr="00F25328">
        <w:rPr>
          <w:rFonts w:asciiTheme="minorEastAsia" w:eastAsiaTheme="minorEastAsia" w:hAnsiTheme="minorEastAsia" w:hint="eastAsia"/>
        </w:rPr>
        <w:lastRenderedPageBreak/>
        <w:t xml:space="preserve">            混合式接力：</w:t>
      </w:r>
      <w:r w:rsidRPr="00F25328">
        <w:rPr>
          <w:rFonts w:asciiTheme="minorEastAsia" w:eastAsiaTheme="minorEastAsia" w:hAnsiTheme="minorEastAsia"/>
        </w:rPr>
        <w:t xml:space="preserve">4 x </w:t>
      </w:r>
      <w:r w:rsidRPr="00F25328">
        <w:rPr>
          <w:rFonts w:asciiTheme="minorEastAsia" w:eastAsiaTheme="minorEastAsia" w:hAnsiTheme="minorEastAsia" w:hint="eastAsia"/>
        </w:rPr>
        <w:t>25公尺、</w:t>
      </w:r>
      <w:r w:rsidRPr="00F25328">
        <w:rPr>
          <w:rFonts w:asciiTheme="minorEastAsia" w:eastAsiaTheme="minorEastAsia" w:hAnsiTheme="minorEastAsia"/>
        </w:rPr>
        <w:t xml:space="preserve">4 x </w:t>
      </w:r>
      <w:r w:rsidRPr="00F25328">
        <w:rPr>
          <w:rFonts w:asciiTheme="minorEastAsia" w:eastAsiaTheme="minorEastAsia" w:hAnsiTheme="minorEastAsia" w:hint="eastAsia"/>
        </w:rPr>
        <w:t>5</w:t>
      </w:r>
      <w:r w:rsidRPr="00F25328">
        <w:rPr>
          <w:rFonts w:asciiTheme="minorEastAsia" w:eastAsiaTheme="minorEastAsia" w:hAnsiTheme="minorEastAsia"/>
        </w:rPr>
        <w:t>0</w:t>
      </w:r>
      <w:r w:rsidRPr="00F25328">
        <w:rPr>
          <w:rFonts w:asciiTheme="minorEastAsia" w:eastAsiaTheme="minorEastAsia" w:hAnsiTheme="minorEastAsia" w:hint="eastAsia"/>
        </w:rPr>
        <w:t>公尺</w:t>
      </w:r>
    </w:p>
    <w:p w:rsidR="00D64C5F" w:rsidRPr="00F25328" w:rsidRDefault="00D64C5F" w:rsidP="00D64C5F">
      <w:pPr>
        <w:spacing w:line="440" w:lineRule="exact"/>
        <w:rPr>
          <w:rFonts w:asciiTheme="minorEastAsia" w:eastAsiaTheme="minorEastAsia" w:hAnsiTheme="minorEastAsia"/>
        </w:rPr>
      </w:pPr>
      <w:r w:rsidRPr="00F25328">
        <w:rPr>
          <w:rFonts w:asciiTheme="minorEastAsia" w:eastAsiaTheme="minorEastAsia" w:hAnsiTheme="minorEastAsia" w:hint="eastAsia"/>
        </w:rPr>
        <w:t>第二條  參賽資格：依競賽規程第五條規定辦理。</w:t>
      </w:r>
    </w:p>
    <w:p w:rsidR="00D64C5F" w:rsidRPr="00F25328" w:rsidRDefault="00D64C5F" w:rsidP="00D64C5F">
      <w:pPr>
        <w:spacing w:line="440" w:lineRule="exact"/>
        <w:rPr>
          <w:rFonts w:asciiTheme="minorEastAsia" w:eastAsiaTheme="minorEastAsia" w:hAnsiTheme="minorEastAsia"/>
        </w:rPr>
      </w:pPr>
      <w:r w:rsidRPr="00F25328">
        <w:rPr>
          <w:rFonts w:asciiTheme="minorEastAsia" w:eastAsiaTheme="minorEastAsia" w:hAnsiTheme="minorEastAsia" w:hint="eastAsia"/>
        </w:rPr>
        <w:t xml:space="preserve">        一、個人項目，每鄉鎮以</w:t>
      </w:r>
      <w:r w:rsidRPr="00F25328">
        <w:rPr>
          <w:rFonts w:asciiTheme="minorEastAsia" w:eastAsiaTheme="minorEastAsia" w:hAnsiTheme="minorEastAsia" w:hint="eastAsia"/>
          <w:b/>
        </w:rPr>
        <w:t>報名4人為限</w:t>
      </w:r>
      <w:r w:rsidRPr="00F25328">
        <w:rPr>
          <w:rFonts w:asciiTheme="minorEastAsia" w:eastAsiaTheme="minorEastAsia" w:hAnsiTheme="minorEastAsia" w:hint="eastAsia"/>
        </w:rPr>
        <w:t>。接力項目以</w:t>
      </w:r>
      <w:r w:rsidRPr="00F25328">
        <w:rPr>
          <w:rFonts w:asciiTheme="minorEastAsia" w:eastAsiaTheme="minorEastAsia" w:hAnsiTheme="minorEastAsia"/>
          <w:b/>
        </w:rPr>
        <w:t>1</w:t>
      </w:r>
      <w:r w:rsidRPr="00F25328">
        <w:rPr>
          <w:rFonts w:asciiTheme="minorEastAsia" w:eastAsiaTheme="minorEastAsia" w:hAnsiTheme="minorEastAsia" w:hint="eastAsia"/>
          <w:b/>
        </w:rPr>
        <w:t>隊為限</w:t>
      </w:r>
      <w:r w:rsidRPr="00F25328">
        <w:rPr>
          <w:rFonts w:asciiTheme="minorEastAsia" w:eastAsiaTheme="minorEastAsia" w:hAnsiTheme="minorEastAsia" w:hint="eastAsia"/>
        </w:rPr>
        <w:t>。</w:t>
      </w:r>
      <w:r w:rsidRPr="00F25328">
        <w:rPr>
          <w:rFonts w:asciiTheme="minorEastAsia" w:eastAsiaTheme="minorEastAsia" w:hAnsiTheme="minorEastAsia"/>
        </w:rPr>
        <w:br/>
      </w:r>
      <w:r w:rsidRPr="00F25328">
        <w:rPr>
          <w:rFonts w:asciiTheme="minorEastAsia" w:eastAsiaTheme="minorEastAsia" w:hAnsiTheme="minorEastAsia" w:hint="eastAsia"/>
        </w:rPr>
        <w:t xml:space="preserve">        二、</w:t>
      </w:r>
      <w:r w:rsidRPr="00F25328">
        <w:rPr>
          <w:rFonts w:asciiTheme="minorEastAsia" w:eastAsiaTheme="minorEastAsia" w:hAnsiTheme="minorEastAsia" w:hint="eastAsia"/>
          <w:b/>
        </w:rPr>
        <w:t>社會組</w:t>
      </w:r>
      <w:r w:rsidRPr="00F25328">
        <w:rPr>
          <w:rFonts w:asciiTheme="minorEastAsia" w:eastAsiaTheme="minorEastAsia" w:hAnsiTheme="minorEastAsia" w:hint="eastAsia"/>
        </w:rPr>
        <w:t>每人可報名</w:t>
      </w:r>
      <w:r w:rsidRPr="00F25328">
        <w:rPr>
          <w:rFonts w:asciiTheme="minorEastAsia" w:eastAsiaTheme="minorEastAsia" w:hAnsiTheme="minorEastAsia" w:hint="eastAsia"/>
          <w:b/>
        </w:rPr>
        <w:t>5項</w:t>
      </w:r>
      <w:r w:rsidRPr="00F25328">
        <w:rPr>
          <w:rFonts w:asciiTheme="minorEastAsia" w:eastAsiaTheme="minorEastAsia" w:hAnsiTheme="minorEastAsia" w:hint="eastAsia"/>
        </w:rPr>
        <w:t>（不含接力）、</w:t>
      </w:r>
      <w:r w:rsidRPr="00F25328">
        <w:rPr>
          <w:rFonts w:asciiTheme="minorEastAsia" w:eastAsiaTheme="minorEastAsia" w:hAnsiTheme="minorEastAsia" w:hint="eastAsia"/>
          <w:b/>
        </w:rPr>
        <w:t>兒童組</w:t>
      </w:r>
      <w:r w:rsidRPr="00F25328">
        <w:rPr>
          <w:rFonts w:asciiTheme="minorEastAsia" w:eastAsiaTheme="minorEastAsia" w:hAnsiTheme="minorEastAsia" w:hint="eastAsia"/>
        </w:rPr>
        <w:t>每人可報名</w:t>
      </w:r>
      <w:r w:rsidRPr="00F25328">
        <w:rPr>
          <w:rFonts w:asciiTheme="minorEastAsia" w:eastAsiaTheme="minorEastAsia" w:hAnsiTheme="minorEastAsia"/>
          <w:b/>
        </w:rPr>
        <w:t>4</w:t>
      </w:r>
      <w:r w:rsidRPr="00F25328">
        <w:rPr>
          <w:rFonts w:asciiTheme="minorEastAsia" w:eastAsiaTheme="minorEastAsia" w:hAnsiTheme="minorEastAsia" w:hint="eastAsia"/>
          <w:b/>
        </w:rPr>
        <w:t>項</w:t>
      </w:r>
      <w:r w:rsidRPr="00F25328">
        <w:rPr>
          <w:rFonts w:asciiTheme="minorEastAsia" w:eastAsiaTheme="minorEastAsia" w:hAnsiTheme="minorEastAsia" w:hint="eastAsia"/>
        </w:rPr>
        <w:t>（不含接力）。</w:t>
      </w:r>
    </w:p>
    <w:p w:rsidR="00D64C5F" w:rsidRPr="00F25328" w:rsidRDefault="00D64C5F" w:rsidP="00D64C5F">
      <w:pPr>
        <w:pStyle w:val="p0"/>
        <w:spacing w:line="440" w:lineRule="exact"/>
        <w:ind w:left="840"/>
        <w:rPr>
          <w:rFonts w:asciiTheme="minorEastAsia" w:eastAsiaTheme="minorEastAsia" w:hAnsiTheme="minorEastAsia"/>
          <w:color w:val="000000"/>
        </w:rPr>
      </w:pPr>
      <w:r w:rsidRPr="00F25328">
        <w:rPr>
          <w:rFonts w:asciiTheme="minorEastAsia" w:eastAsiaTheme="minorEastAsia" w:hAnsiTheme="minorEastAsia" w:hint="eastAsia"/>
        </w:rPr>
        <w:t xml:space="preserve"> 三、</w:t>
      </w:r>
      <w:r w:rsidRPr="00F25328">
        <w:rPr>
          <w:rFonts w:asciiTheme="minorEastAsia" w:eastAsiaTheme="minorEastAsia" w:hAnsiTheme="minorEastAsia"/>
          <w:color w:val="000000"/>
        </w:rPr>
        <w:t>報名時</w:t>
      </w:r>
      <w:r w:rsidRPr="00F25328">
        <w:rPr>
          <w:rFonts w:asciiTheme="minorEastAsia" w:eastAsiaTheme="minorEastAsia" w:hAnsiTheme="minorEastAsia" w:hint="eastAsia"/>
          <w:b/>
          <w:color w:val="000000"/>
        </w:rPr>
        <w:t>請填</w:t>
      </w:r>
      <w:r w:rsidRPr="00F25328">
        <w:rPr>
          <w:rFonts w:asciiTheme="minorEastAsia" w:eastAsiaTheme="minorEastAsia" w:hAnsiTheme="minorEastAsia"/>
          <w:b/>
          <w:color w:val="000000"/>
        </w:rPr>
        <w:t>寫</w:t>
      </w:r>
      <w:r w:rsidRPr="00F25328">
        <w:rPr>
          <w:rFonts w:asciiTheme="minorEastAsia" w:eastAsiaTheme="minorEastAsia" w:hAnsiTheme="minorEastAsia" w:hint="eastAsia"/>
          <w:b/>
          <w:color w:val="000000"/>
        </w:rPr>
        <w:t>項目</w:t>
      </w:r>
      <w:r w:rsidRPr="00F25328">
        <w:rPr>
          <w:rFonts w:asciiTheme="minorEastAsia" w:eastAsiaTheme="minorEastAsia" w:hAnsiTheme="minorEastAsia"/>
          <w:b/>
          <w:color w:val="000000"/>
        </w:rPr>
        <w:t>成績</w:t>
      </w:r>
      <w:r w:rsidRPr="00F25328">
        <w:rPr>
          <w:rFonts w:asciiTheme="minorEastAsia" w:eastAsiaTheme="minorEastAsia" w:hAnsiTheme="minorEastAsia" w:hint="eastAsia"/>
        </w:rPr>
        <w:t>，俾便查對與分組水道</w:t>
      </w:r>
      <w:r w:rsidRPr="00F25328">
        <w:rPr>
          <w:rFonts w:asciiTheme="minorEastAsia" w:eastAsiaTheme="minorEastAsia" w:hAnsiTheme="minorEastAsia"/>
          <w:color w:val="000000"/>
        </w:rPr>
        <w:t>。</w:t>
      </w:r>
    </w:p>
    <w:p w:rsidR="00D64C5F" w:rsidRPr="00F25328" w:rsidRDefault="00D64C5F" w:rsidP="00D64C5F">
      <w:pPr>
        <w:spacing w:line="440" w:lineRule="exact"/>
        <w:rPr>
          <w:rFonts w:asciiTheme="minorEastAsia" w:eastAsiaTheme="minorEastAsia" w:hAnsiTheme="minorEastAsia"/>
          <w:b/>
        </w:rPr>
      </w:pPr>
      <w:r w:rsidRPr="00F25328">
        <w:rPr>
          <w:rFonts w:asciiTheme="minorEastAsia" w:eastAsiaTheme="minorEastAsia" w:hAnsiTheme="minorEastAsia" w:hint="eastAsia"/>
        </w:rPr>
        <w:t>第三條  比賽辦法：</w:t>
      </w:r>
    </w:p>
    <w:p w:rsidR="00D64C5F" w:rsidRPr="00F25328" w:rsidRDefault="00D64C5F" w:rsidP="00D64C5F">
      <w:pPr>
        <w:adjustRightInd w:val="0"/>
        <w:spacing w:line="440" w:lineRule="exact"/>
        <w:ind w:left="947"/>
        <w:rPr>
          <w:rFonts w:asciiTheme="minorEastAsia" w:eastAsiaTheme="minorEastAsia" w:hAnsiTheme="minorEastAsia"/>
        </w:rPr>
      </w:pPr>
      <w:r w:rsidRPr="00F25328">
        <w:rPr>
          <w:rFonts w:asciiTheme="minorEastAsia" w:eastAsiaTheme="minorEastAsia" w:hAnsiTheme="minorEastAsia" w:hint="eastAsia"/>
        </w:rPr>
        <w:t>一、比賽規則：引用中華民國游泳協會最新修訂出版之游泳規則（2018~2021）。</w:t>
      </w:r>
    </w:p>
    <w:p w:rsidR="00D64C5F" w:rsidRPr="00F25328" w:rsidRDefault="00D64C5F" w:rsidP="00D64C5F">
      <w:pPr>
        <w:pStyle w:val="a7"/>
        <w:adjustRightInd w:val="0"/>
        <w:spacing w:line="440" w:lineRule="exact"/>
        <w:ind w:leftChars="0" w:left="1427"/>
        <w:rPr>
          <w:rFonts w:asciiTheme="minorEastAsia" w:eastAsiaTheme="minorEastAsia" w:hAnsiTheme="minorEastAsia"/>
        </w:rPr>
      </w:pPr>
      <w:r w:rsidRPr="00F25328">
        <w:rPr>
          <w:rFonts w:asciiTheme="minorEastAsia" w:eastAsiaTheme="minorEastAsia" w:hAnsiTheme="minorEastAsia" w:hint="eastAsia"/>
        </w:rPr>
        <w:t>如規則解釋有疑議，以技術委員會議之決議為最終判決。</w:t>
      </w:r>
    </w:p>
    <w:p w:rsidR="00D64C5F" w:rsidRPr="00F25328" w:rsidRDefault="00D64C5F" w:rsidP="00D64C5F">
      <w:pPr>
        <w:pStyle w:val="a7"/>
        <w:numPr>
          <w:ilvl w:val="0"/>
          <w:numId w:val="12"/>
        </w:numPr>
        <w:spacing w:line="440" w:lineRule="exact"/>
        <w:ind w:leftChars="0"/>
        <w:rPr>
          <w:rFonts w:asciiTheme="minorEastAsia" w:eastAsiaTheme="minorEastAsia" w:hAnsiTheme="minorEastAsia"/>
        </w:rPr>
      </w:pPr>
      <w:r w:rsidRPr="00F25328">
        <w:rPr>
          <w:rFonts w:asciiTheme="minorEastAsia" w:eastAsiaTheme="minorEastAsia" w:hAnsiTheme="minorEastAsia" w:hint="eastAsia"/>
        </w:rPr>
        <w:t>比賽制度：比賽依規則規定編排，採計時決賽。</w:t>
      </w:r>
    </w:p>
    <w:p w:rsidR="00D64C5F" w:rsidRPr="00F25328" w:rsidRDefault="00D64C5F" w:rsidP="00D64C5F">
      <w:pPr>
        <w:pStyle w:val="a7"/>
        <w:numPr>
          <w:ilvl w:val="0"/>
          <w:numId w:val="12"/>
        </w:numPr>
        <w:spacing w:line="440" w:lineRule="exact"/>
        <w:ind w:leftChars="0"/>
        <w:rPr>
          <w:rFonts w:asciiTheme="minorEastAsia" w:eastAsiaTheme="minorEastAsia" w:hAnsiTheme="minorEastAsia"/>
        </w:rPr>
      </w:pPr>
      <w:r w:rsidRPr="00F25328">
        <w:rPr>
          <w:rFonts w:asciiTheme="minorEastAsia" w:eastAsiaTheme="minorEastAsia" w:hAnsiTheme="minorEastAsia" w:hint="eastAsia"/>
        </w:rPr>
        <w:t>比賽細則：社會組4</w:t>
      </w:r>
      <w:r w:rsidRPr="00F25328">
        <w:rPr>
          <w:rFonts w:asciiTheme="minorEastAsia" w:eastAsiaTheme="minorEastAsia" w:hAnsiTheme="minorEastAsia"/>
        </w:rPr>
        <w:t>00</w:t>
      </w:r>
      <w:r w:rsidRPr="00F25328">
        <w:rPr>
          <w:rFonts w:asciiTheme="minorEastAsia" w:eastAsiaTheme="minorEastAsia" w:hAnsiTheme="minorEastAsia" w:hint="eastAsia"/>
        </w:rPr>
        <w:t>公尺以上</w:t>
      </w:r>
      <w:r w:rsidRPr="00F25328">
        <w:rPr>
          <w:rFonts w:asciiTheme="minorEastAsia" w:eastAsiaTheme="minorEastAsia" w:hAnsiTheme="minorEastAsia"/>
        </w:rPr>
        <w:t>之</w:t>
      </w:r>
      <w:r w:rsidRPr="00F25328">
        <w:rPr>
          <w:rFonts w:asciiTheme="minorEastAsia" w:eastAsiaTheme="minorEastAsia" w:hAnsiTheme="minorEastAsia" w:hint="eastAsia"/>
        </w:rPr>
        <w:t>個人</w:t>
      </w:r>
      <w:r w:rsidRPr="00F25328">
        <w:rPr>
          <w:rFonts w:asciiTheme="minorEastAsia" w:eastAsiaTheme="minorEastAsia" w:hAnsiTheme="minorEastAsia"/>
        </w:rPr>
        <w:t>項目，比賽成績若超出</w:t>
      </w:r>
      <w:r w:rsidRPr="00F25328">
        <w:rPr>
          <w:rFonts w:asciiTheme="minorEastAsia" w:eastAsiaTheme="minorEastAsia" w:hAnsiTheme="minorEastAsia" w:hint="eastAsia"/>
        </w:rPr>
        <w:t>預計時間</w:t>
      </w:r>
      <w:r w:rsidRPr="00F25328">
        <w:rPr>
          <w:rFonts w:asciiTheme="minorEastAsia" w:eastAsiaTheme="minorEastAsia" w:hAnsiTheme="minorEastAsia"/>
        </w:rPr>
        <w:t>，大會有權終止其未完成之比賽</w:t>
      </w:r>
      <w:r w:rsidRPr="00F25328">
        <w:rPr>
          <w:rFonts w:asciiTheme="minorEastAsia" w:eastAsiaTheme="minorEastAsia" w:hAnsiTheme="minorEastAsia" w:hint="eastAsia"/>
        </w:rPr>
        <w:t>，其成績及名次不計。預計時間如下：</w:t>
      </w:r>
    </w:p>
    <w:p w:rsidR="00D64C5F" w:rsidRPr="00F25328" w:rsidRDefault="00D64C5F" w:rsidP="00D64C5F">
      <w:pPr>
        <w:pStyle w:val="a7"/>
        <w:spacing w:line="440" w:lineRule="exact"/>
        <w:ind w:leftChars="0" w:left="1425"/>
        <w:rPr>
          <w:rFonts w:asciiTheme="minorEastAsia" w:eastAsiaTheme="minorEastAsia" w:hAnsiTheme="minorEastAsia"/>
        </w:rPr>
      </w:pPr>
      <w:r w:rsidRPr="00F25328">
        <w:rPr>
          <w:rFonts w:asciiTheme="minorEastAsia" w:eastAsiaTheme="minorEastAsia" w:hAnsiTheme="minorEastAsia" w:hint="eastAsia"/>
          <w:color w:val="000000"/>
        </w:rPr>
        <w:t xml:space="preserve">(一) </w:t>
      </w:r>
      <w:r w:rsidRPr="00F25328">
        <w:rPr>
          <w:rFonts w:asciiTheme="minorEastAsia" w:eastAsiaTheme="minorEastAsia" w:hAnsiTheme="minorEastAsia" w:hint="eastAsia"/>
        </w:rPr>
        <w:t>400公尺自由式：女子組6:30為限；男子組6:00為限。</w:t>
      </w:r>
    </w:p>
    <w:p w:rsidR="00D64C5F" w:rsidRPr="00F25328" w:rsidRDefault="00D64C5F" w:rsidP="00D64C5F">
      <w:pPr>
        <w:pStyle w:val="a7"/>
        <w:spacing w:line="440" w:lineRule="exact"/>
        <w:ind w:leftChars="0" w:left="1425"/>
        <w:rPr>
          <w:rFonts w:asciiTheme="minorEastAsia" w:eastAsiaTheme="minorEastAsia" w:hAnsiTheme="minorEastAsia"/>
        </w:rPr>
      </w:pPr>
      <w:r w:rsidRPr="00F25328">
        <w:rPr>
          <w:rFonts w:asciiTheme="minorEastAsia" w:eastAsiaTheme="minorEastAsia" w:hAnsiTheme="minorEastAsia" w:hint="eastAsia"/>
          <w:color w:val="000000"/>
        </w:rPr>
        <w:t xml:space="preserve">(二) </w:t>
      </w:r>
      <w:r w:rsidRPr="00F25328">
        <w:rPr>
          <w:rFonts w:asciiTheme="minorEastAsia" w:eastAsiaTheme="minorEastAsia" w:hAnsiTheme="minorEastAsia" w:hint="eastAsia"/>
        </w:rPr>
        <w:t>800公尺自由式：13:00為限。</w:t>
      </w:r>
    </w:p>
    <w:p w:rsidR="00D64C5F" w:rsidRPr="00F25328" w:rsidRDefault="00D64C5F" w:rsidP="00D64C5F">
      <w:pPr>
        <w:pStyle w:val="a7"/>
        <w:spacing w:line="440" w:lineRule="exact"/>
        <w:ind w:leftChars="0" w:left="1425"/>
        <w:rPr>
          <w:rFonts w:asciiTheme="minorEastAsia" w:eastAsiaTheme="minorEastAsia" w:hAnsiTheme="minorEastAsia"/>
        </w:rPr>
      </w:pPr>
      <w:r w:rsidRPr="00F25328">
        <w:rPr>
          <w:rFonts w:asciiTheme="minorEastAsia" w:eastAsiaTheme="minorEastAsia" w:hAnsiTheme="minorEastAsia" w:hint="eastAsia"/>
          <w:color w:val="000000"/>
        </w:rPr>
        <w:t xml:space="preserve">(三) </w:t>
      </w:r>
      <w:r w:rsidRPr="00F25328">
        <w:rPr>
          <w:rFonts w:asciiTheme="minorEastAsia" w:eastAsiaTheme="minorEastAsia" w:hAnsiTheme="minorEastAsia" w:hint="eastAsia"/>
        </w:rPr>
        <w:t>1500公尺自由式：25:00為限。</w:t>
      </w:r>
    </w:p>
    <w:p w:rsidR="00D64C5F" w:rsidRPr="00F25328" w:rsidRDefault="00D64C5F" w:rsidP="00D64C5F">
      <w:pPr>
        <w:spacing w:line="440" w:lineRule="exact"/>
        <w:rPr>
          <w:rFonts w:asciiTheme="minorEastAsia" w:eastAsiaTheme="minorEastAsia" w:hAnsiTheme="minorEastAsia"/>
          <w:b/>
        </w:rPr>
      </w:pPr>
      <w:r w:rsidRPr="00F25328">
        <w:rPr>
          <w:rFonts w:asciiTheme="minorEastAsia" w:eastAsiaTheme="minorEastAsia" w:hAnsiTheme="minorEastAsia" w:hint="eastAsia"/>
        </w:rPr>
        <w:t>第四條  比賽時間：</w:t>
      </w:r>
      <w:r w:rsidRPr="00F25328">
        <w:rPr>
          <w:rFonts w:asciiTheme="minorEastAsia" w:eastAsiaTheme="minorEastAsia" w:hAnsiTheme="minorEastAsia"/>
          <w:b/>
        </w:rPr>
        <w:t>107</w:t>
      </w:r>
      <w:r w:rsidRPr="00F25328">
        <w:rPr>
          <w:rFonts w:asciiTheme="minorEastAsia" w:eastAsiaTheme="minorEastAsia" w:hAnsiTheme="minorEastAsia" w:hint="eastAsia"/>
          <w:b/>
        </w:rPr>
        <w:t>年6月3日（星期日）</w:t>
      </w:r>
      <w:r w:rsidRPr="00F25328">
        <w:rPr>
          <w:rFonts w:asciiTheme="minorEastAsia" w:eastAsiaTheme="minorEastAsia" w:hAnsiTheme="minorEastAsia"/>
        </w:rPr>
        <w:br/>
      </w:r>
      <w:r w:rsidRPr="00F25328">
        <w:rPr>
          <w:rFonts w:asciiTheme="minorEastAsia" w:eastAsiaTheme="minorEastAsia" w:hAnsiTheme="minorEastAsia" w:hint="eastAsia"/>
        </w:rPr>
        <w:t>第五條  比賽地點：</w:t>
      </w:r>
      <w:r w:rsidRPr="00F25328">
        <w:rPr>
          <w:rFonts w:asciiTheme="minorEastAsia" w:eastAsiaTheme="minorEastAsia" w:hAnsiTheme="minorEastAsia" w:hint="eastAsia"/>
          <w:b/>
        </w:rPr>
        <w:t>布新國小游泳池</w:t>
      </w:r>
      <w:r w:rsidRPr="00F25328">
        <w:rPr>
          <w:rFonts w:asciiTheme="minorEastAsia" w:eastAsiaTheme="minorEastAsia" w:hAnsiTheme="minorEastAsia" w:hint="eastAsia"/>
        </w:rPr>
        <w:t xml:space="preserve">  布袋鎮岑海里文昌街61號</w:t>
      </w:r>
    </w:p>
    <w:p w:rsidR="00D64C5F" w:rsidRPr="00F25328" w:rsidRDefault="00D64C5F" w:rsidP="00D64C5F">
      <w:pPr>
        <w:spacing w:line="440" w:lineRule="exact"/>
        <w:rPr>
          <w:rFonts w:asciiTheme="minorEastAsia" w:eastAsiaTheme="minorEastAsia" w:hAnsiTheme="minorEastAsia"/>
        </w:rPr>
      </w:pPr>
      <w:r w:rsidRPr="00F25328">
        <w:rPr>
          <w:rFonts w:asciiTheme="minorEastAsia" w:eastAsiaTheme="minorEastAsia" w:hAnsiTheme="minorEastAsia" w:hint="eastAsia"/>
        </w:rPr>
        <w:t>第六條  獎    勵：</w:t>
      </w:r>
    </w:p>
    <w:p w:rsidR="00D64C5F" w:rsidRPr="00F25328" w:rsidRDefault="00D64C5F" w:rsidP="00D64C5F">
      <w:pPr>
        <w:spacing w:line="440" w:lineRule="exact"/>
        <w:rPr>
          <w:rFonts w:asciiTheme="minorEastAsia" w:eastAsiaTheme="minorEastAsia" w:hAnsiTheme="minorEastAsia"/>
          <w:color w:val="000000"/>
        </w:rPr>
      </w:pPr>
      <w:r w:rsidRPr="00F25328">
        <w:rPr>
          <w:rFonts w:asciiTheme="minorEastAsia" w:eastAsiaTheme="minorEastAsia" w:hAnsiTheme="minorEastAsia" w:hint="eastAsia"/>
          <w:color w:val="000000"/>
        </w:rPr>
        <w:t xml:space="preserve">        一、個人及團隊獎勵，依大會競賽規程總則辦理。</w:t>
      </w:r>
    </w:p>
    <w:p w:rsidR="00D64C5F" w:rsidRPr="00F25328" w:rsidRDefault="00D64C5F" w:rsidP="00D64C5F">
      <w:pPr>
        <w:spacing w:line="440" w:lineRule="exact"/>
        <w:rPr>
          <w:rFonts w:asciiTheme="minorEastAsia" w:eastAsiaTheme="minorEastAsia" w:hAnsiTheme="minorEastAsia"/>
          <w:color w:val="000000"/>
        </w:rPr>
      </w:pPr>
      <w:r w:rsidRPr="00F25328">
        <w:rPr>
          <w:rFonts w:asciiTheme="minorEastAsia" w:eastAsiaTheme="minorEastAsia" w:hAnsiTheme="minorEastAsia" w:hint="eastAsia"/>
          <w:color w:val="000000"/>
        </w:rPr>
        <w:t xml:space="preserve">        二、團體成績</w:t>
      </w:r>
      <w:r w:rsidRPr="00F25328">
        <w:rPr>
          <w:rFonts w:asciiTheme="minorEastAsia" w:eastAsiaTheme="minorEastAsia" w:hAnsiTheme="minorEastAsia"/>
          <w:color w:val="000000"/>
        </w:rPr>
        <w:t>前3名</w:t>
      </w:r>
      <w:r w:rsidRPr="00F25328">
        <w:rPr>
          <w:rFonts w:asciiTheme="minorEastAsia" w:eastAsiaTheme="minorEastAsia" w:hAnsiTheme="minorEastAsia" w:hint="eastAsia"/>
          <w:color w:val="000000"/>
        </w:rPr>
        <w:t>頒發獎盃。各項成績達錄取名次選手頒發獎牌（第1~3名）</w:t>
      </w:r>
      <w:r w:rsidRPr="00F25328">
        <w:rPr>
          <w:rFonts w:asciiTheme="minorEastAsia" w:eastAsiaTheme="minorEastAsia" w:hAnsiTheme="minorEastAsia" w:hint="eastAsia"/>
        </w:rPr>
        <w:t>或</w:t>
      </w:r>
    </w:p>
    <w:p w:rsidR="00D64C5F" w:rsidRPr="00F25328" w:rsidRDefault="00D64C5F" w:rsidP="00D64C5F">
      <w:pPr>
        <w:spacing w:line="440" w:lineRule="exact"/>
        <w:rPr>
          <w:rFonts w:asciiTheme="minorEastAsia" w:eastAsiaTheme="minorEastAsia" w:hAnsiTheme="minorEastAsia"/>
          <w:color w:val="000000"/>
        </w:rPr>
      </w:pPr>
      <w:r w:rsidRPr="00F25328">
        <w:rPr>
          <w:rFonts w:asciiTheme="minorEastAsia" w:eastAsiaTheme="minorEastAsia" w:hAnsiTheme="minorEastAsia" w:hint="eastAsia"/>
          <w:color w:val="000000"/>
        </w:rPr>
        <w:t xml:space="preserve">            獎狀（第1~8名）。</w:t>
      </w:r>
    </w:p>
    <w:p w:rsidR="00D64C5F" w:rsidRPr="00F25328" w:rsidRDefault="00D64C5F" w:rsidP="00D64C5F">
      <w:pPr>
        <w:spacing w:line="440" w:lineRule="exact"/>
        <w:rPr>
          <w:rFonts w:asciiTheme="minorEastAsia" w:eastAsiaTheme="minorEastAsia" w:hAnsiTheme="minorEastAsia"/>
          <w:color w:val="000000"/>
        </w:rPr>
      </w:pPr>
      <w:r w:rsidRPr="00F25328">
        <w:rPr>
          <w:rFonts w:asciiTheme="minorEastAsia" w:eastAsiaTheme="minorEastAsia" w:hAnsiTheme="minorEastAsia" w:hint="eastAsia"/>
          <w:color w:val="000000"/>
        </w:rPr>
        <w:t xml:space="preserve">        三、團體成績計算方式：各分項：</w:t>
      </w:r>
    </w:p>
    <w:p w:rsidR="00D64C5F" w:rsidRPr="00F25328" w:rsidRDefault="00D64C5F" w:rsidP="00D64C5F">
      <w:pPr>
        <w:spacing w:line="440" w:lineRule="exact"/>
        <w:rPr>
          <w:rFonts w:asciiTheme="minorEastAsia" w:eastAsiaTheme="minorEastAsia" w:hAnsiTheme="minorEastAsia"/>
          <w:color w:val="000000"/>
        </w:rPr>
      </w:pPr>
      <w:r w:rsidRPr="00F25328">
        <w:rPr>
          <w:rFonts w:asciiTheme="minorEastAsia" w:eastAsiaTheme="minorEastAsia" w:hAnsiTheme="minorEastAsia" w:hint="eastAsia"/>
          <w:color w:val="000000"/>
        </w:rPr>
        <w:t xml:space="preserve">            (一) 錄取前八名者，依9、7、6、5、4、3、2、1累計總積分；錄取前七名者</w:t>
      </w:r>
    </w:p>
    <w:p w:rsidR="00D64C5F" w:rsidRPr="00F25328" w:rsidRDefault="00D64C5F" w:rsidP="00D64C5F">
      <w:pPr>
        <w:spacing w:line="440" w:lineRule="exact"/>
        <w:rPr>
          <w:rFonts w:asciiTheme="minorEastAsia" w:eastAsiaTheme="minorEastAsia" w:hAnsiTheme="minorEastAsia"/>
          <w:color w:val="000000"/>
        </w:rPr>
      </w:pPr>
      <w:r w:rsidRPr="00F25328">
        <w:rPr>
          <w:rFonts w:asciiTheme="minorEastAsia" w:eastAsiaTheme="minorEastAsia" w:hAnsiTheme="minorEastAsia" w:hint="eastAsia"/>
          <w:color w:val="000000"/>
        </w:rPr>
        <w:t xml:space="preserve">                ，依8、6、5、4、3、2、1累計總積分…；錄取一名者，獲2分。</w:t>
      </w:r>
    </w:p>
    <w:p w:rsidR="00D64C5F" w:rsidRPr="00F25328" w:rsidRDefault="00D64C5F" w:rsidP="00D64C5F">
      <w:pPr>
        <w:spacing w:line="440" w:lineRule="exact"/>
        <w:rPr>
          <w:rFonts w:asciiTheme="minorEastAsia" w:eastAsiaTheme="minorEastAsia" w:hAnsiTheme="minorEastAsia"/>
          <w:color w:val="000000"/>
        </w:rPr>
      </w:pPr>
      <w:r w:rsidRPr="00F25328">
        <w:rPr>
          <w:rFonts w:asciiTheme="minorEastAsia" w:eastAsiaTheme="minorEastAsia" w:hAnsiTheme="minorEastAsia" w:hint="eastAsia"/>
          <w:color w:val="000000"/>
        </w:rPr>
        <w:t xml:space="preserve">            (二)</w:t>
      </w:r>
      <w:r w:rsidRPr="00F25328">
        <w:rPr>
          <w:rFonts w:asciiTheme="minorEastAsia" w:eastAsiaTheme="minorEastAsia" w:hAnsiTheme="minorEastAsia"/>
          <w:color w:val="000000"/>
        </w:rPr>
        <w:t xml:space="preserve"> </w:t>
      </w:r>
      <w:r w:rsidRPr="00F25328">
        <w:rPr>
          <w:rFonts w:asciiTheme="minorEastAsia" w:eastAsiaTheme="minorEastAsia" w:hAnsiTheme="minorEastAsia" w:cs="新細明體" w:hint="eastAsia"/>
          <w:color w:val="000000"/>
          <w:kern w:val="0"/>
        </w:rPr>
        <w:t>總積分相同時，以獲得第一名較多者優先，依此類推。</w:t>
      </w:r>
    </w:p>
    <w:p w:rsidR="00D64C5F" w:rsidRPr="00F25328" w:rsidRDefault="00D64C5F" w:rsidP="00D64C5F">
      <w:pPr>
        <w:spacing w:line="440" w:lineRule="exact"/>
        <w:rPr>
          <w:rFonts w:asciiTheme="minorEastAsia" w:eastAsiaTheme="minorEastAsia" w:hAnsiTheme="minorEastAsia"/>
        </w:rPr>
      </w:pPr>
      <w:r w:rsidRPr="00F25328">
        <w:rPr>
          <w:rFonts w:asciiTheme="minorEastAsia" w:eastAsiaTheme="minorEastAsia" w:hAnsiTheme="minorEastAsia" w:cs="新細明體" w:hint="eastAsia"/>
          <w:color w:val="000000"/>
          <w:kern w:val="0"/>
        </w:rPr>
        <w:t>第七條  會    議</w:t>
      </w:r>
      <w:r w:rsidRPr="00F25328">
        <w:rPr>
          <w:rFonts w:asciiTheme="minorEastAsia" w:eastAsiaTheme="minorEastAsia" w:hAnsiTheme="minorEastAsia" w:hint="eastAsia"/>
        </w:rPr>
        <w:t>：</w:t>
      </w:r>
    </w:p>
    <w:p w:rsidR="00D64C5F" w:rsidRPr="00F25328" w:rsidRDefault="00D64C5F" w:rsidP="00D64C5F">
      <w:pPr>
        <w:pStyle w:val="a7"/>
        <w:numPr>
          <w:ilvl w:val="0"/>
          <w:numId w:val="9"/>
        </w:numPr>
        <w:spacing w:line="440" w:lineRule="exact"/>
        <w:ind w:leftChars="0" w:firstLine="0"/>
        <w:rPr>
          <w:rFonts w:asciiTheme="minorEastAsia" w:eastAsiaTheme="minorEastAsia" w:hAnsiTheme="minorEastAsia"/>
        </w:rPr>
      </w:pPr>
      <w:r w:rsidRPr="00F25328">
        <w:rPr>
          <w:rFonts w:asciiTheme="minorEastAsia" w:eastAsiaTheme="minorEastAsia" w:hAnsiTheme="minorEastAsia" w:hint="eastAsia"/>
        </w:rPr>
        <w:t>裁判會議：於6月3日（星期日）07:30於布新國小游泳池召開。</w:t>
      </w:r>
    </w:p>
    <w:p w:rsidR="00D64C5F" w:rsidRPr="00F25328" w:rsidRDefault="00D64C5F" w:rsidP="00D64C5F">
      <w:pPr>
        <w:spacing w:line="440" w:lineRule="exact"/>
        <w:rPr>
          <w:rFonts w:asciiTheme="minorEastAsia" w:eastAsiaTheme="minorEastAsia" w:hAnsiTheme="minorEastAsia"/>
        </w:rPr>
      </w:pPr>
      <w:r w:rsidRPr="00F25328">
        <w:rPr>
          <w:rFonts w:asciiTheme="minorEastAsia" w:eastAsiaTheme="minorEastAsia" w:hAnsiTheme="minorEastAsia" w:hint="eastAsia"/>
        </w:rPr>
        <w:t xml:space="preserve">        二、領隊會議：於6月3日（星期日）07:50於布新國小游泳池召開。</w:t>
      </w:r>
    </w:p>
    <w:p w:rsidR="00D64C5F" w:rsidRPr="00F25328" w:rsidRDefault="00D64C5F" w:rsidP="00D64C5F">
      <w:pPr>
        <w:spacing w:line="440" w:lineRule="exact"/>
        <w:rPr>
          <w:rFonts w:asciiTheme="minorEastAsia" w:eastAsiaTheme="minorEastAsia" w:hAnsiTheme="minorEastAsia"/>
        </w:rPr>
      </w:pPr>
      <w:r w:rsidRPr="00F25328">
        <w:rPr>
          <w:rFonts w:asciiTheme="minorEastAsia" w:eastAsiaTheme="minorEastAsia" w:hAnsiTheme="minorEastAsia" w:hint="eastAsia"/>
        </w:rPr>
        <w:t>第八條  附    則：</w:t>
      </w:r>
    </w:p>
    <w:p w:rsidR="00D64C5F" w:rsidRPr="00F25328" w:rsidRDefault="00D64C5F" w:rsidP="00D64C5F">
      <w:pPr>
        <w:spacing w:line="440" w:lineRule="exact"/>
        <w:rPr>
          <w:rFonts w:asciiTheme="minorEastAsia" w:eastAsiaTheme="minorEastAsia" w:hAnsiTheme="minorEastAsia"/>
          <w:color w:val="000000"/>
        </w:rPr>
      </w:pPr>
      <w:r w:rsidRPr="00F25328">
        <w:rPr>
          <w:rFonts w:asciiTheme="minorEastAsia" w:eastAsiaTheme="minorEastAsia" w:hAnsiTheme="minorEastAsia" w:hint="eastAsia"/>
        </w:rPr>
        <w:t xml:space="preserve">        一、</w:t>
      </w:r>
      <w:r w:rsidRPr="00F25328">
        <w:rPr>
          <w:rFonts w:asciiTheme="minorEastAsia" w:eastAsiaTheme="minorEastAsia" w:hAnsiTheme="minorEastAsia" w:hint="eastAsia"/>
          <w:b/>
        </w:rPr>
        <w:t>領隊會議係由各鄉鎮派任與會人員。</w:t>
      </w:r>
      <w:r w:rsidRPr="00F25328">
        <w:rPr>
          <w:rFonts w:asciiTheme="minorEastAsia" w:eastAsiaTheme="minorEastAsia" w:hAnsiTheme="minorEastAsia" w:hint="eastAsia"/>
        </w:rPr>
        <w:t>未派任之鄉鎮，視同放棄申訴權利。</w:t>
      </w:r>
    </w:p>
    <w:p w:rsidR="00D64C5F" w:rsidRPr="00F25328" w:rsidRDefault="00D64C5F" w:rsidP="00D64C5F">
      <w:pPr>
        <w:spacing w:line="440" w:lineRule="exact"/>
        <w:rPr>
          <w:rFonts w:asciiTheme="minorEastAsia" w:eastAsiaTheme="minorEastAsia" w:hAnsiTheme="minorEastAsia"/>
        </w:rPr>
      </w:pPr>
      <w:r w:rsidRPr="00F25328">
        <w:rPr>
          <w:rFonts w:asciiTheme="minorEastAsia" w:eastAsiaTheme="minorEastAsia" w:hAnsiTheme="minorEastAsia" w:hint="eastAsia"/>
        </w:rPr>
        <w:t xml:space="preserve">        二、賽會期間，不得影響裁判工作及配合裁判勸導，以利賽事順利進行。</w:t>
      </w:r>
    </w:p>
    <w:p w:rsidR="00D64C5F" w:rsidRPr="00F25328" w:rsidRDefault="00D64C5F" w:rsidP="00D64C5F">
      <w:pPr>
        <w:spacing w:line="440" w:lineRule="exact"/>
        <w:rPr>
          <w:rFonts w:asciiTheme="minorEastAsia" w:eastAsiaTheme="minorEastAsia" w:hAnsiTheme="minorEastAsia"/>
        </w:rPr>
      </w:pPr>
      <w:r w:rsidRPr="00F25328">
        <w:rPr>
          <w:rFonts w:asciiTheme="minorEastAsia" w:eastAsiaTheme="minorEastAsia" w:hAnsiTheme="minorEastAsia" w:hint="eastAsia"/>
        </w:rPr>
        <w:t xml:space="preserve">        三、接力名單請於下午1:30前繳交，並由教練或領隊親筆填寫。</w:t>
      </w:r>
    </w:p>
    <w:p w:rsidR="00D64C5F" w:rsidRPr="00F25328" w:rsidRDefault="00D64C5F" w:rsidP="00D64C5F">
      <w:pPr>
        <w:spacing w:line="440" w:lineRule="exact"/>
        <w:rPr>
          <w:rFonts w:asciiTheme="minorEastAsia" w:eastAsiaTheme="minorEastAsia" w:hAnsiTheme="minorEastAsia"/>
        </w:rPr>
      </w:pPr>
      <w:r w:rsidRPr="00F25328">
        <w:rPr>
          <w:rFonts w:asciiTheme="minorEastAsia" w:eastAsiaTheme="minorEastAsia" w:hAnsiTheme="minorEastAsia" w:hint="eastAsia"/>
          <w:color w:val="000000"/>
        </w:rPr>
        <w:t xml:space="preserve">        四、</w:t>
      </w:r>
      <w:r w:rsidRPr="00F25328">
        <w:rPr>
          <w:rFonts w:asciiTheme="minorEastAsia" w:eastAsiaTheme="minorEastAsia" w:hAnsiTheme="minorEastAsia" w:hint="eastAsia"/>
        </w:rPr>
        <w:t>為使賽事順利進行，大會有權合併組別共同競賽。</w:t>
      </w:r>
    </w:p>
    <w:p w:rsidR="00D64C5F" w:rsidRPr="00F25328" w:rsidRDefault="00D64C5F" w:rsidP="00D64C5F">
      <w:pPr>
        <w:spacing w:line="440" w:lineRule="exact"/>
        <w:rPr>
          <w:rFonts w:asciiTheme="minorEastAsia" w:eastAsiaTheme="minorEastAsia" w:hAnsiTheme="minorEastAsia"/>
        </w:rPr>
      </w:pPr>
      <w:r w:rsidRPr="00F25328">
        <w:rPr>
          <w:rFonts w:asciiTheme="minorEastAsia" w:eastAsiaTheme="minorEastAsia" w:hAnsiTheme="minorEastAsia" w:hint="eastAsia"/>
        </w:rPr>
        <w:t xml:space="preserve">        五、</w:t>
      </w:r>
      <w:r w:rsidRPr="00F25328">
        <w:rPr>
          <w:rFonts w:asciiTheme="minorEastAsia" w:eastAsiaTheme="minorEastAsia" w:hAnsiTheme="minorEastAsia"/>
        </w:rPr>
        <w:t>競賽池</w:t>
      </w:r>
      <w:r w:rsidRPr="00F25328">
        <w:rPr>
          <w:rFonts w:asciiTheme="minorEastAsia" w:eastAsiaTheme="minorEastAsia" w:hAnsiTheme="minorEastAsia" w:hint="eastAsia"/>
        </w:rPr>
        <w:t>於當日</w:t>
      </w:r>
      <w:r w:rsidRPr="00F25328">
        <w:rPr>
          <w:rFonts w:asciiTheme="minorEastAsia" w:eastAsiaTheme="minorEastAsia" w:hAnsiTheme="minorEastAsia"/>
        </w:rPr>
        <w:t>上午</w:t>
      </w:r>
      <w:r w:rsidRPr="00F25328">
        <w:rPr>
          <w:rFonts w:asciiTheme="minorEastAsia" w:eastAsiaTheme="minorEastAsia" w:hAnsiTheme="minorEastAsia" w:hint="eastAsia"/>
          <w:b/>
        </w:rPr>
        <w:t>7</w:t>
      </w:r>
      <w:r w:rsidRPr="00F25328">
        <w:rPr>
          <w:rFonts w:asciiTheme="minorEastAsia" w:eastAsiaTheme="minorEastAsia" w:hAnsiTheme="minorEastAsia"/>
          <w:b/>
        </w:rPr>
        <w:t>：</w:t>
      </w:r>
      <w:r w:rsidRPr="00F25328">
        <w:rPr>
          <w:rFonts w:asciiTheme="minorEastAsia" w:eastAsiaTheme="minorEastAsia" w:hAnsiTheme="minorEastAsia" w:hint="eastAsia"/>
          <w:b/>
        </w:rPr>
        <w:t>0</w:t>
      </w:r>
      <w:r w:rsidRPr="00F25328">
        <w:rPr>
          <w:rFonts w:asciiTheme="minorEastAsia" w:eastAsiaTheme="minorEastAsia" w:hAnsiTheme="minorEastAsia"/>
          <w:b/>
        </w:rPr>
        <w:t>0-</w:t>
      </w:r>
      <w:r w:rsidRPr="00F25328">
        <w:rPr>
          <w:rFonts w:asciiTheme="minorEastAsia" w:eastAsiaTheme="minorEastAsia" w:hAnsiTheme="minorEastAsia" w:hint="eastAsia"/>
          <w:b/>
        </w:rPr>
        <w:t>8</w:t>
      </w:r>
      <w:r w:rsidRPr="00F25328">
        <w:rPr>
          <w:rFonts w:asciiTheme="minorEastAsia" w:eastAsiaTheme="minorEastAsia" w:hAnsiTheme="minorEastAsia"/>
          <w:b/>
        </w:rPr>
        <w:t>：</w:t>
      </w:r>
      <w:r w:rsidRPr="00F25328">
        <w:rPr>
          <w:rFonts w:asciiTheme="minorEastAsia" w:eastAsiaTheme="minorEastAsia" w:hAnsiTheme="minorEastAsia" w:hint="eastAsia"/>
          <w:b/>
        </w:rPr>
        <w:t>00</w:t>
      </w:r>
      <w:r w:rsidRPr="00F25328">
        <w:rPr>
          <w:rFonts w:asciiTheme="minorEastAsia" w:eastAsiaTheme="minorEastAsia" w:hAnsiTheme="minorEastAsia"/>
          <w:b/>
        </w:rPr>
        <w:t>開放熱身。</w:t>
      </w:r>
    </w:p>
    <w:p w:rsidR="00D64C5F" w:rsidRPr="00F25328" w:rsidRDefault="00D64C5F" w:rsidP="00D64C5F">
      <w:pPr>
        <w:spacing w:line="440" w:lineRule="exact"/>
        <w:jc w:val="center"/>
        <w:rPr>
          <w:rFonts w:asciiTheme="minorEastAsia" w:eastAsiaTheme="minorEastAsia" w:hAnsiTheme="minorEastAsia"/>
          <w:b/>
          <w:bCs/>
          <w:sz w:val="28"/>
          <w:szCs w:val="28"/>
          <w:u w:val="double"/>
        </w:rPr>
      </w:pPr>
      <w:r w:rsidRPr="00F25328">
        <w:rPr>
          <w:rFonts w:asciiTheme="minorEastAsia" w:eastAsiaTheme="minorEastAsia" w:hAnsiTheme="minorEastAsia"/>
          <w:b/>
          <w:bCs/>
          <w:sz w:val="28"/>
          <w:szCs w:val="28"/>
          <w:u w:val="double"/>
        </w:rPr>
        <w:lastRenderedPageBreak/>
        <w:t>嘉義縣10</w:t>
      </w:r>
      <w:r w:rsidRPr="00F25328">
        <w:rPr>
          <w:rFonts w:asciiTheme="minorEastAsia" w:eastAsiaTheme="minorEastAsia" w:hAnsiTheme="minorEastAsia" w:hint="eastAsia"/>
          <w:b/>
          <w:bCs/>
          <w:sz w:val="28"/>
          <w:szCs w:val="28"/>
          <w:u w:val="double"/>
        </w:rPr>
        <w:t>7</w:t>
      </w:r>
      <w:r w:rsidRPr="00F25328">
        <w:rPr>
          <w:rFonts w:asciiTheme="minorEastAsia" w:eastAsiaTheme="minorEastAsia" w:hAnsiTheme="minorEastAsia"/>
          <w:b/>
          <w:bCs/>
          <w:sz w:val="28"/>
          <w:szCs w:val="28"/>
          <w:u w:val="double"/>
        </w:rPr>
        <w:t>年</w:t>
      </w:r>
      <w:r w:rsidRPr="00F25328">
        <w:rPr>
          <w:rFonts w:asciiTheme="minorEastAsia" w:eastAsiaTheme="minorEastAsia" w:hAnsiTheme="minorEastAsia" w:hint="eastAsia"/>
          <w:b/>
          <w:bCs/>
          <w:sz w:val="28"/>
          <w:szCs w:val="28"/>
          <w:u w:val="double"/>
        </w:rPr>
        <w:t>全縣</w:t>
      </w:r>
      <w:r w:rsidRPr="00F25328">
        <w:rPr>
          <w:rFonts w:asciiTheme="minorEastAsia" w:eastAsiaTheme="minorEastAsia" w:hAnsiTheme="minorEastAsia"/>
          <w:b/>
          <w:bCs/>
          <w:sz w:val="28"/>
          <w:szCs w:val="28"/>
          <w:u w:val="double"/>
        </w:rPr>
        <w:t>運動會【</w:t>
      </w:r>
      <w:r w:rsidRPr="00F25328">
        <w:rPr>
          <w:rFonts w:asciiTheme="minorEastAsia" w:eastAsiaTheme="minorEastAsia" w:hAnsiTheme="minorEastAsia" w:hint="eastAsia"/>
          <w:b/>
          <w:bCs/>
          <w:sz w:val="28"/>
          <w:szCs w:val="28"/>
          <w:u w:val="double"/>
        </w:rPr>
        <w:t>水上活動-</w:t>
      </w:r>
      <w:r w:rsidRPr="00F25328">
        <w:rPr>
          <w:rFonts w:asciiTheme="minorEastAsia" w:eastAsiaTheme="minorEastAsia" w:hAnsiTheme="minorEastAsia"/>
          <w:b/>
          <w:bCs/>
          <w:sz w:val="28"/>
          <w:szCs w:val="28"/>
          <w:u w:val="double"/>
        </w:rPr>
        <w:t>游泳】</w:t>
      </w:r>
      <w:r w:rsidRPr="00F25328">
        <w:rPr>
          <w:rFonts w:asciiTheme="minorEastAsia" w:eastAsiaTheme="minorEastAsia" w:hAnsiTheme="minorEastAsia" w:hint="eastAsia"/>
          <w:b/>
          <w:bCs/>
          <w:sz w:val="28"/>
          <w:szCs w:val="28"/>
          <w:u w:val="double"/>
        </w:rPr>
        <w:t>賽程表</w:t>
      </w:r>
    </w:p>
    <w:p w:rsidR="00D64C5F" w:rsidRPr="00F25328" w:rsidRDefault="00D64C5F" w:rsidP="00D64C5F">
      <w:pPr>
        <w:jc w:val="center"/>
        <w:rPr>
          <w:rFonts w:asciiTheme="minorEastAsia" w:eastAsiaTheme="minorEastAsia" w:hAnsiTheme="minorEastAsia" w:cs="新細明體"/>
          <w:b/>
          <w:vanish/>
          <w:kern w:val="0"/>
        </w:rPr>
      </w:pPr>
      <w:r w:rsidRPr="00F25328">
        <w:rPr>
          <w:rFonts w:asciiTheme="minorEastAsia" w:eastAsiaTheme="minorEastAsia" w:hAnsiTheme="minorEastAsia" w:hint="eastAsia"/>
          <w:b/>
        </w:rPr>
        <w:t xml:space="preserve">  6月3日【星期日】 08：10檢錄 08：20比賽</w:t>
      </w:r>
    </w:p>
    <w:p w:rsidR="00D64C5F" w:rsidRPr="00F25328" w:rsidRDefault="00D64C5F" w:rsidP="00D64C5F">
      <w:pPr>
        <w:jc w:val="center"/>
        <w:rPr>
          <w:rFonts w:asciiTheme="minorEastAsia" w:eastAsiaTheme="minorEastAsia" w:hAnsiTheme="minorEastAsia"/>
          <w:b/>
        </w:rPr>
      </w:pPr>
    </w:p>
    <w:tbl>
      <w:tblPr>
        <w:tblStyle w:val="af5"/>
        <w:tblW w:w="0" w:type="auto"/>
        <w:jc w:val="center"/>
        <w:tblLook w:val="04A0" w:firstRow="1" w:lastRow="0" w:firstColumn="1" w:lastColumn="0" w:noHBand="0" w:noVBand="1"/>
      </w:tblPr>
      <w:tblGrid>
        <w:gridCol w:w="1181"/>
        <w:gridCol w:w="2080"/>
        <w:gridCol w:w="2767"/>
        <w:gridCol w:w="1769"/>
      </w:tblGrid>
      <w:tr w:rsidR="00D64C5F" w:rsidRPr="00F25328" w:rsidTr="0077406E">
        <w:trPr>
          <w:trHeight w:hRule="exact" w:val="454"/>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b/>
              </w:rPr>
            </w:pPr>
            <w:r w:rsidRPr="00F25328">
              <w:rPr>
                <w:rFonts w:asciiTheme="minorEastAsia" w:eastAsiaTheme="minorEastAsia" w:hAnsiTheme="minorEastAsia" w:hint="eastAsia"/>
                <w:b/>
              </w:rPr>
              <w:t>項次</w:t>
            </w:r>
          </w:p>
        </w:tc>
        <w:tc>
          <w:tcPr>
            <w:tcW w:w="2080" w:type="dxa"/>
            <w:vAlign w:val="center"/>
          </w:tcPr>
          <w:p w:rsidR="00D64C5F" w:rsidRPr="00F25328" w:rsidRDefault="00D64C5F" w:rsidP="0077406E">
            <w:pPr>
              <w:spacing w:line="280" w:lineRule="exact"/>
              <w:jc w:val="center"/>
              <w:rPr>
                <w:rFonts w:asciiTheme="minorEastAsia" w:eastAsiaTheme="minorEastAsia" w:hAnsiTheme="minorEastAsia"/>
                <w:b/>
              </w:rPr>
            </w:pPr>
            <w:r w:rsidRPr="00F25328">
              <w:rPr>
                <w:rFonts w:asciiTheme="minorEastAsia" w:eastAsiaTheme="minorEastAsia" w:hAnsiTheme="minorEastAsia" w:hint="eastAsia"/>
                <w:b/>
              </w:rPr>
              <w:t>組別</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b/>
              </w:rPr>
            </w:pPr>
            <w:r w:rsidRPr="00F25328">
              <w:rPr>
                <w:rFonts w:asciiTheme="minorEastAsia" w:eastAsiaTheme="minorEastAsia" w:hAnsiTheme="minorEastAsia" w:hint="eastAsia"/>
                <w:b/>
              </w:rPr>
              <w:t>項目</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b/>
              </w:rPr>
            </w:pPr>
            <w:r w:rsidRPr="00F25328">
              <w:rPr>
                <w:rFonts w:asciiTheme="minorEastAsia" w:eastAsiaTheme="minorEastAsia" w:hAnsiTheme="minorEastAsia" w:hint="eastAsia"/>
                <w:b/>
              </w:rPr>
              <w:t>賽制</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1</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女</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8</w:t>
            </w:r>
            <w:r w:rsidRPr="00F25328">
              <w:rPr>
                <w:rFonts w:asciiTheme="minorEastAsia" w:eastAsiaTheme="minorEastAsia" w:hAnsiTheme="minorEastAsia" w:cs="新細明體"/>
                <w:color w:val="333333"/>
                <w:kern w:val="0"/>
              </w:rPr>
              <w:t>00公尺自由式</w:t>
            </w:r>
          </w:p>
        </w:tc>
        <w:tc>
          <w:tcPr>
            <w:tcW w:w="1769"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2</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男</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15</w:t>
            </w:r>
            <w:r w:rsidRPr="00F25328">
              <w:rPr>
                <w:rFonts w:asciiTheme="minorEastAsia" w:eastAsiaTheme="minorEastAsia" w:hAnsiTheme="minorEastAsia" w:cs="新細明體"/>
                <w:color w:val="333333"/>
                <w:kern w:val="0"/>
              </w:rPr>
              <w:t>00公尺自由式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3</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國小女童</w:t>
            </w:r>
          </w:p>
        </w:tc>
        <w:tc>
          <w:tcPr>
            <w:tcW w:w="2767"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kern w:val="0"/>
              </w:rPr>
              <w:t>200公尺混合式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4</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國小男童</w:t>
            </w:r>
          </w:p>
        </w:tc>
        <w:tc>
          <w:tcPr>
            <w:tcW w:w="2767"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kern w:val="0"/>
              </w:rPr>
              <w:t>200公尺混合式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5</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女</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kern w:val="0"/>
              </w:rPr>
              <w:t>200公尺混合式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6</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男</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kern w:val="0"/>
              </w:rPr>
              <w:t>200公尺混合式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7</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女</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25公尺蛙式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8</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男</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25公尺蛙式</w:t>
            </w:r>
          </w:p>
        </w:tc>
        <w:tc>
          <w:tcPr>
            <w:tcW w:w="1769"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9</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女</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color w:val="333333"/>
                <w:kern w:val="0"/>
              </w:rPr>
              <w:t>100公尺蛙式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10</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男</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color w:val="333333"/>
                <w:kern w:val="0"/>
              </w:rPr>
              <w:t>100公尺蛙式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11</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女</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color w:val="333333"/>
                <w:kern w:val="0"/>
              </w:rPr>
              <w:t>100公尺蛙式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12</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男</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color w:val="333333"/>
                <w:kern w:val="0"/>
              </w:rPr>
              <w:t>100公尺蛙式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13</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女</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color w:val="333333"/>
                <w:kern w:val="0"/>
              </w:rPr>
              <w:t>100公尺混合式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14</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男</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color w:val="333333"/>
                <w:kern w:val="0"/>
              </w:rPr>
              <w:t>100公尺混合式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15</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女</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color w:val="333333"/>
                <w:kern w:val="0"/>
              </w:rPr>
              <w:t>50公尺蝶式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16</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男</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color w:val="333333"/>
                <w:kern w:val="0"/>
              </w:rPr>
              <w:t>50公尺蝶式</w:t>
            </w:r>
          </w:p>
        </w:tc>
        <w:tc>
          <w:tcPr>
            <w:tcW w:w="1769"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17</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女</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color w:val="333333"/>
                <w:kern w:val="0"/>
              </w:rPr>
              <w:t>50公尺蝶式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18</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男</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color w:val="333333"/>
                <w:kern w:val="0"/>
              </w:rPr>
              <w:t>50公尺蝶式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19</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女</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400</w:t>
            </w:r>
            <w:r w:rsidRPr="00F25328">
              <w:rPr>
                <w:rFonts w:asciiTheme="minorEastAsia" w:eastAsiaTheme="minorEastAsia" w:hAnsiTheme="minorEastAsia" w:cs="新細明體"/>
                <w:color w:val="333333"/>
                <w:kern w:val="0"/>
              </w:rPr>
              <w:t>公尺自由式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20</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男</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400</w:t>
            </w:r>
            <w:r w:rsidRPr="00F25328">
              <w:rPr>
                <w:rFonts w:asciiTheme="minorEastAsia" w:eastAsiaTheme="minorEastAsia" w:hAnsiTheme="minorEastAsia" w:cs="新細明體"/>
                <w:color w:val="333333"/>
                <w:kern w:val="0"/>
              </w:rPr>
              <w:t>公尺自由式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21</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女</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50公尺仰式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22</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男</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50公尺仰式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23</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女</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50公尺仰式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24</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男</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50公尺仰式</w:t>
            </w:r>
          </w:p>
        </w:tc>
        <w:tc>
          <w:tcPr>
            <w:tcW w:w="1769"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25</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女</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25公尺自由式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26</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男</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25公尺自由式</w:t>
            </w:r>
          </w:p>
        </w:tc>
        <w:tc>
          <w:tcPr>
            <w:tcW w:w="1769"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27</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女</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color w:val="333333"/>
                <w:kern w:val="0"/>
              </w:rPr>
              <w:t>100公尺自由式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71"/>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28</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男</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100公尺自由式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29</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女</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100公尺自由式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30</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男</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100公尺自由式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31</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女</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4x</w:t>
            </w:r>
            <w:r w:rsidRPr="00F25328">
              <w:rPr>
                <w:rFonts w:asciiTheme="minorEastAsia" w:eastAsiaTheme="minorEastAsia" w:hAnsiTheme="minorEastAsia" w:cs="新細明體" w:hint="eastAsia"/>
                <w:color w:val="333333"/>
                <w:kern w:val="0"/>
              </w:rPr>
              <w:t>25</w:t>
            </w:r>
            <w:r w:rsidRPr="00F25328">
              <w:rPr>
                <w:rFonts w:asciiTheme="minorEastAsia" w:eastAsiaTheme="minorEastAsia" w:hAnsiTheme="minorEastAsia" w:cs="新細明體"/>
                <w:color w:val="333333"/>
                <w:kern w:val="0"/>
              </w:rPr>
              <w:t>公尺混合式接力</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32</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男</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4x</w:t>
            </w:r>
            <w:r w:rsidRPr="00F25328">
              <w:rPr>
                <w:rFonts w:asciiTheme="minorEastAsia" w:eastAsiaTheme="minorEastAsia" w:hAnsiTheme="minorEastAsia" w:cs="新細明體" w:hint="eastAsia"/>
                <w:color w:val="333333"/>
                <w:kern w:val="0"/>
              </w:rPr>
              <w:t>25</w:t>
            </w:r>
            <w:r w:rsidRPr="00F25328">
              <w:rPr>
                <w:rFonts w:asciiTheme="minorEastAsia" w:eastAsiaTheme="minorEastAsia" w:hAnsiTheme="minorEastAsia" w:cs="新細明體"/>
                <w:color w:val="333333"/>
                <w:kern w:val="0"/>
              </w:rPr>
              <w:t>公尺混合式接力</w:t>
            </w:r>
          </w:p>
        </w:tc>
        <w:tc>
          <w:tcPr>
            <w:tcW w:w="1769"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33</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女</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4x</w:t>
            </w:r>
            <w:r w:rsidRPr="00F25328">
              <w:rPr>
                <w:rFonts w:asciiTheme="minorEastAsia" w:eastAsiaTheme="minorEastAsia" w:hAnsiTheme="minorEastAsia" w:cs="新細明體" w:hint="eastAsia"/>
                <w:color w:val="333333"/>
                <w:kern w:val="0"/>
              </w:rPr>
              <w:t>5</w:t>
            </w:r>
            <w:r w:rsidRPr="00F25328">
              <w:rPr>
                <w:rFonts w:asciiTheme="minorEastAsia" w:eastAsiaTheme="minorEastAsia" w:hAnsiTheme="minorEastAsia" w:cs="新細明體"/>
                <w:color w:val="333333"/>
                <w:kern w:val="0"/>
              </w:rPr>
              <w:t>0公尺混合式接力</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lastRenderedPageBreak/>
              <w:t>34</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男</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4x</w:t>
            </w:r>
            <w:r w:rsidRPr="00F25328">
              <w:rPr>
                <w:rFonts w:asciiTheme="minorEastAsia" w:eastAsiaTheme="minorEastAsia" w:hAnsiTheme="minorEastAsia" w:cs="新細明體" w:hint="eastAsia"/>
                <w:color w:val="333333"/>
                <w:kern w:val="0"/>
              </w:rPr>
              <w:t>5</w:t>
            </w:r>
            <w:r w:rsidRPr="00F25328">
              <w:rPr>
                <w:rFonts w:asciiTheme="minorEastAsia" w:eastAsiaTheme="minorEastAsia" w:hAnsiTheme="minorEastAsia" w:cs="新細明體"/>
                <w:color w:val="333333"/>
                <w:kern w:val="0"/>
              </w:rPr>
              <w:t>0公尺混合式接力</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35</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女</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4x</w:t>
            </w:r>
            <w:r w:rsidRPr="00F25328">
              <w:rPr>
                <w:rFonts w:asciiTheme="minorEastAsia" w:eastAsiaTheme="minorEastAsia" w:hAnsiTheme="minorEastAsia" w:cs="新細明體" w:hint="eastAsia"/>
                <w:color w:val="333333"/>
                <w:kern w:val="0"/>
              </w:rPr>
              <w:t>100</w:t>
            </w:r>
            <w:r w:rsidRPr="00F25328">
              <w:rPr>
                <w:rFonts w:asciiTheme="minorEastAsia" w:eastAsiaTheme="minorEastAsia" w:hAnsiTheme="minorEastAsia" w:cs="新細明體"/>
                <w:color w:val="333333"/>
                <w:kern w:val="0"/>
              </w:rPr>
              <w:t>公尺混合式接力</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36</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男</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4x</w:t>
            </w:r>
            <w:r w:rsidRPr="00F25328">
              <w:rPr>
                <w:rFonts w:asciiTheme="minorEastAsia" w:eastAsiaTheme="minorEastAsia" w:hAnsiTheme="minorEastAsia" w:cs="新細明體" w:hint="eastAsia"/>
                <w:color w:val="333333"/>
                <w:kern w:val="0"/>
              </w:rPr>
              <w:t>100</w:t>
            </w:r>
            <w:r w:rsidRPr="00F25328">
              <w:rPr>
                <w:rFonts w:asciiTheme="minorEastAsia" w:eastAsiaTheme="minorEastAsia" w:hAnsiTheme="minorEastAsia" w:cs="新細明體"/>
                <w:color w:val="333333"/>
                <w:kern w:val="0"/>
              </w:rPr>
              <w:t>公尺混合式接力</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37</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女</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50公尺蛙式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38</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男</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50公尺蛙式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39</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女</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50公尺蛙式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40</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男</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50公尺蛙式</w:t>
            </w:r>
          </w:p>
        </w:tc>
        <w:tc>
          <w:tcPr>
            <w:tcW w:w="1769"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41</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女</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25公尺蝶式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42</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男</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hint="eastAsia"/>
              </w:rPr>
              <w:t>25公尺蝶式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43</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女</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100公尺</w:t>
            </w:r>
            <w:r w:rsidRPr="00F25328">
              <w:rPr>
                <w:rFonts w:asciiTheme="minorEastAsia" w:eastAsiaTheme="minorEastAsia" w:hAnsiTheme="minorEastAsia" w:cs="新細明體" w:hint="eastAsia"/>
                <w:color w:val="333333"/>
                <w:kern w:val="0"/>
              </w:rPr>
              <w:t>蝶</w:t>
            </w:r>
            <w:r w:rsidRPr="00F25328">
              <w:rPr>
                <w:rFonts w:asciiTheme="minorEastAsia" w:eastAsiaTheme="minorEastAsia" w:hAnsiTheme="minorEastAsia" w:cs="新細明體"/>
                <w:color w:val="333333"/>
                <w:kern w:val="0"/>
              </w:rPr>
              <w:t>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44</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男</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100公尺</w:t>
            </w:r>
            <w:r w:rsidRPr="00F25328">
              <w:rPr>
                <w:rFonts w:asciiTheme="minorEastAsia" w:eastAsiaTheme="minorEastAsia" w:hAnsiTheme="minorEastAsia" w:cs="新細明體" w:hint="eastAsia"/>
                <w:color w:val="333333"/>
                <w:kern w:val="0"/>
              </w:rPr>
              <w:t>蝶</w:t>
            </w:r>
            <w:r w:rsidRPr="00F25328">
              <w:rPr>
                <w:rFonts w:asciiTheme="minorEastAsia" w:eastAsiaTheme="minorEastAsia" w:hAnsiTheme="minorEastAsia" w:cs="新細明體"/>
                <w:color w:val="333333"/>
                <w:kern w:val="0"/>
              </w:rPr>
              <w:t>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45</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女</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100公尺</w:t>
            </w:r>
            <w:r w:rsidRPr="00F25328">
              <w:rPr>
                <w:rFonts w:asciiTheme="minorEastAsia" w:eastAsiaTheme="minorEastAsia" w:hAnsiTheme="minorEastAsia" w:cs="新細明體" w:hint="eastAsia"/>
                <w:color w:val="333333"/>
                <w:kern w:val="0"/>
              </w:rPr>
              <w:t>蝶</w:t>
            </w:r>
            <w:r w:rsidRPr="00F25328">
              <w:rPr>
                <w:rFonts w:asciiTheme="minorEastAsia" w:eastAsiaTheme="minorEastAsia" w:hAnsiTheme="minorEastAsia" w:cs="新細明體"/>
                <w:color w:val="333333"/>
                <w:kern w:val="0"/>
              </w:rPr>
              <w:t>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46</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男</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100公尺</w:t>
            </w:r>
            <w:r w:rsidRPr="00F25328">
              <w:rPr>
                <w:rFonts w:asciiTheme="minorEastAsia" w:eastAsiaTheme="minorEastAsia" w:hAnsiTheme="minorEastAsia" w:cs="新細明體" w:hint="eastAsia"/>
                <w:color w:val="333333"/>
                <w:kern w:val="0"/>
              </w:rPr>
              <w:t>蝶</w:t>
            </w:r>
            <w:r w:rsidRPr="00F25328">
              <w:rPr>
                <w:rFonts w:asciiTheme="minorEastAsia" w:eastAsiaTheme="minorEastAsia" w:hAnsiTheme="minorEastAsia" w:cs="新細明體"/>
                <w:color w:val="333333"/>
                <w:kern w:val="0"/>
              </w:rPr>
              <w:t>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47</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女</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kern w:val="0"/>
              </w:rPr>
              <w:t>200公尺自由式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48</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男</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kern w:val="0"/>
              </w:rPr>
              <w:t>200公尺自由式</w:t>
            </w:r>
          </w:p>
        </w:tc>
        <w:tc>
          <w:tcPr>
            <w:tcW w:w="1769"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49</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女</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kern w:val="0"/>
              </w:rPr>
              <w:t>200公尺自由式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50</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男</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kern w:val="0"/>
              </w:rPr>
              <w:t>200公尺自由式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51</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女</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25公尺仰式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52</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男</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25公尺仰式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53</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女</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100公尺</w:t>
            </w:r>
            <w:r w:rsidRPr="00F25328">
              <w:rPr>
                <w:rFonts w:asciiTheme="minorEastAsia" w:eastAsiaTheme="minorEastAsia" w:hAnsiTheme="minorEastAsia" w:cs="新細明體" w:hint="eastAsia"/>
                <w:color w:val="333333"/>
                <w:kern w:val="0"/>
              </w:rPr>
              <w:t>仰</w:t>
            </w:r>
            <w:r w:rsidRPr="00F25328">
              <w:rPr>
                <w:rFonts w:asciiTheme="minorEastAsia" w:eastAsiaTheme="minorEastAsia" w:hAnsiTheme="minorEastAsia" w:cs="新細明體"/>
                <w:color w:val="333333"/>
                <w:kern w:val="0"/>
              </w:rPr>
              <w:t>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54</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男</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100公尺</w:t>
            </w:r>
            <w:r w:rsidRPr="00F25328">
              <w:rPr>
                <w:rFonts w:asciiTheme="minorEastAsia" w:eastAsiaTheme="minorEastAsia" w:hAnsiTheme="minorEastAsia" w:cs="新細明體" w:hint="eastAsia"/>
                <w:color w:val="333333"/>
                <w:kern w:val="0"/>
              </w:rPr>
              <w:t>仰</w:t>
            </w:r>
            <w:r w:rsidRPr="00F25328">
              <w:rPr>
                <w:rFonts w:asciiTheme="minorEastAsia" w:eastAsiaTheme="minorEastAsia" w:hAnsiTheme="minorEastAsia" w:cs="新細明體"/>
                <w:color w:val="333333"/>
                <w:kern w:val="0"/>
              </w:rPr>
              <w:t>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55</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女</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100公尺</w:t>
            </w:r>
            <w:r w:rsidRPr="00F25328">
              <w:rPr>
                <w:rFonts w:asciiTheme="minorEastAsia" w:eastAsiaTheme="minorEastAsia" w:hAnsiTheme="minorEastAsia" w:cs="新細明體" w:hint="eastAsia"/>
                <w:color w:val="333333"/>
                <w:kern w:val="0"/>
              </w:rPr>
              <w:t>仰</w:t>
            </w:r>
            <w:r w:rsidRPr="00F25328">
              <w:rPr>
                <w:rFonts w:asciiTheme="minorEastAsia" w:eastAsiaTheme="minorEastAsia" w:hAnsiTheme="minorEastAsia" w:cs="新細明體"/>
                <w:color w:val="333333"/>
                <w:kern w:val="0"/>
              </w:rPr>
              <w:t>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56</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男</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100公尺</w:t>
            </w:r>
            <w:r w:rsidRPr="00F25328">
              <w:rPr>
                <w:rFonts w:asciiTheme="minorEastAsia" w:eastAsiaTheme="minorEastAsia" w:hAnsiTheme="minorEastAsia" w:cs="新細明體" w:hint="eastAsia"/>
                <w:color w:val="333333"/>
                <w:kern w:val="0"/>
              </w:rPr>
              <w:t>仰</w:t>
            </w:r>
            <w:r w:rsidRPr="00F25328">
              <w:rPr>
                <w:rFonts w:asciiTheme="minorEastAsia" w:eastAsiaTheme="minorEastAsia" w:hAnsiTheme="minorEastAsia" w:cs="新細明體"/>
                <w:color w:val="333333"/>
                <w:kern w:val="0"/>
              </w:rPr>
              <w:t>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57</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女</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50公尺自由式</w:t>
            </w:r>
          </w:p>
        </w:tc>
        <w:tc>
          <w:tcPr>
            <w:tcW w:w="1769"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58</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男</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50公尺自由式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59</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女</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50公尺自由式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60</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男</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50公尺自由式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61</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女</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200</w:t>
            </w:r>
            <w:r w:rsidRPr="00F25328">
              <w:rPr>
                <w:rFonts w:asciiTheme="minorEastAsia" w:eastAsiaTheme="minorEastAsia" w:hAnsiTheme="minorEastAsia" w:cs="新細明體"/>
                <w:color w:val="333333"/>
                <w:kern w:val="0"/>
              </w:rPr>
              <w:t>公尺</w:t>
            </w:r>
            <w:r w:rsidRPr="00F25328">
              <w:rPr>
                <w:rFonts w:asciiTheme="minorEastAsia" w:eastAsiaTheme="minorEastAsia" w:hAnsiTheme="minorEastAsia" w:cs="新細明體" w:hint="eastAsia"/>
                <w:color w:val="333333"/>
                <w:kern w:val="0"/>
              </w:rPr>
              <w:t>仰</w:t>
            </w:r>
            <w:r w:rsidRPr="00F25328">
              <w:rPr>
                <w:rFonts w:asciiTheme="minorEastAsia" w:eastAsiaTheme="minorEastAsia" w:hAnsiTheme="minorEastAsia" w:cs="新細明體"/>
                <w:color w:val="333333"/>
                <w:kern w:val="0"/>
              </w:rPr>
              <w:t>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62</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男</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200</w:t>
            </w:r>
            <w:r w:rsidRPr="00F25328">
              <w:rPr>
                <w:rFonts w:asciiTheme="minorEastAsia" w:eastAsiaTheme="minorEastAsia" w:hAnsiTheme="minorEastAsia" w:cs="新細明體"/>
                <w:color w:val="333333"/>
                <w:kern w:val="0"/>
              </w:rPr>
              <w:t>公尺</w:t>
            </w:r>
            <w:r w:rsidRPr="00F25328">
              <w:rPr>
                <w:rFonts w:asciiTheme="minorEastAsia" w:eastAsiaTheme="minorEastAsia" w:hAnsiTheme="minorEastAsia" w:cs="新細明體" w:hint="eastAsia"/>
                <w:color w:val="333333"/>
                <w:kern w:val="0"/>
              </w:rPr>
              <w:t>仰</w:t>
            </w:r>
            <w:r w:rsidRPr="00F25328">
              <w:rPr>
                <w:rFonts w:asciiTheme="minorEastAsia" w:eastAsiaTheme="minorEastAsia" w:hAnsiTheme="minorEastAsia" w:cs="新細明體"/>
                <w:color w:val="333333"/>
                <w:kern w:val="0"/>
              </w:rPr>
              <w:t>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63</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女</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200</w:t>
            </w:r>
            <w:r w:rsidRPr="00F25328">
              <w:rPr>
                <w:rFonts w:asciiTheme="minorEastAsia" w:eastAsiaTheme="minorEastAsia" w:hAnsiTheme="minorEastAsia" w:cs="新細明體"/>
                <w:color w:val="333333"/>
                <w:kern w:val="0"/>
              </w:rPr>
              <w:t>公尺</w:t>
            </w:r>
            <w:r w:rsidRPr="00F25328">
              <w:rPr>
                <w:rFonts w:asciiTheme="minorEastAsia" w:eastAsiaTheme="minorEastAsia" w:hAnsiTheme="minorEastAsia" w:cs="新細明體" w:hint="eastAsia"/>
                <w:color w:val="333333"/>
                <w:kern w:val="0"/>
              </w:rPr>
              <w:t>蛙</w:t>
            </w:r>
            <w:r w:rsidRPr="00F25328">
              <w:rPr>
                <w:rFonts w:asciiTheme="minorEastAsia" w:eastAsiaTheme="minorEastAsia" w:hAnsiTheme="minorEastAsia" w:cs="新細明體"/>
                <w:color w:val="333333"/>
                <w:kern w:val="0"/>
              </w:rPr>
              <w:t>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64</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男</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200</w:t>
            </w:r>
            <w:r w:rsidRPr="00F25328">
              <w:rPr>
                <w:rFonts w:asciiTheme="minorEastAsia" w:eastAsiaTheme="minorEastAsia" w:hAnsiTheme="minorEastAsia" w:cs="新細明體"/>
                <w:color w:val="333333"/>
                <w:kern w:val="0"/>
              </w:rPr>
              <w:t>公尺</w:t>
            </w:r>
            <w:r w:rsidRPr="00F25328">
              <w:rPr>
                <w:rFonts w:asciiTheme="minorEastAsia" w:eastAsiaTheme="minorEastAsia" w:hAnsiTheme="minorEastAsia" w:cs="新細明體" w:hint="eastAsia"/>
                <w:color w:val="333333"/>
                <w:kern w:val="0"/>
              </w:rPr>
              <w:t>蛙</w:t>
            </w:r>
            <w:r w:rsidRPr="00F25328">
              <w:rPr>
                <w:rFonts w:asciiTheme="minorEastAsia" w:eastAsiaTheme="minorEastAsia" w:hAnsiTheme="minorEastAsia" w:cs="新細明體"/>
                <w:color w:val="333333"/>
                <w:kern w:val="0"/>
              </w:rPr>
              <w:t>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65</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女</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200</w:t>
            </w:r>
            <w:r w:rsidRPr="00F25328">
              <w:rPr>
                <w:rFonts w:asciiTheme="minorEastAsia" w:eastAsiaTheme="minorEastAsia" w:hAnsiTheme="minorEastAsia" w:cs="新細明體"/>
                <w:color w:val="333333"/>
                <w:kern w:val="0"/>
              </w:rPr>
              <w:t>公尺</w:t>
            </w:r>
            <w:r w:rsidRPr="00F25328">
              <w:rPr>
                <w:rFonts w:asciiTheme="minorEastAsia" w:eastAsiaTheme="minorEastAsia" w:hAnsiTheme="minorEastAsia" w:cs="新細明體" w:hint="eastAsia"/>
                <w:color w:val="333333"/>
                <w:kern w:val="0"/>
              </w:rPr>
              <w:t>蝶</w:t>
            </w:r>
            <w:r w:rsidRPr="00F25328">
              <w:rPr>
                <w:rFonts w:asciiTheme="minorEastAsia" w:eastAsiaTheme="minorEastAsia" w:hAnsiTheme="minorEastAsia" w:cs="新細明體"/>
                <w:color w:val="333333"/>
                <w:kern w:val="0"/>
              </w:rPr>
              <w:t>式</w:t>
            </w:r>
          </w:p>
        </w:tc>
        <w:tc>
          <w:tcPr>
            <w:tcW w:w="1769"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66</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男</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200</w:t>
            </w:r>
            <w:r w:rsidRPr="00F25328">
              <w:rPr>
                <w:rFonts w:asciiTheme="minorEastAsia" w:eastAsiaTheme="minorEastAsia" w:hAnsiTheme="minorEastAsia" w:cs="新細明體"/>
                <w:color w:val="333333"/>
                <w:kern w:val="0"/>
              </w:rPr>
              <w:t>公尺</w:t>
            </w:r>
            <w:r w:rsidRPr="00F25328">
              <w:rPr>
                <w:rFonts w:asciiTheme="minorEastAsia" w:eastAsiaTheme="minorEastAsia" w:hAnsiTheme="minorEastAsia" w:cs="新細明體" w:hint="eastAsia"/>
                <w:color w:val="333333"/>
                <w:kern w:val="0"/>
              </w:rPr>
              <w:t>蝶</w:t>
            </w:r>
            <w:r w:rsidRPr="00F25328">
              <w:rPr>
                <w:rFonts w:asciiTheme="minorEastAsia" w:eastAsiaTheme="minorEastAsia" w:hAnsiTheme="minorEastAsia" w:cs="新細明體"/>
                <w:color w:val="333333"/>
                <w:kern w:val="0"/>
              </w:rPr>
              <w:t>式</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67</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女</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4x</w:t>
            </w:r>
            <w:r w:rsidRPr="00F25328">
              <w:rPr>
                <w:rFonts w:asciiTheme="minorEastAsia" w:eastAsiaTheme="minorEastAsia" w:hAnsiTheme="minorEastAsia" w:cs="新細明體" w:hint="eastAsia"/>
                <w:color w:val="333333"/>
                <w:kern w:val="0"/>
              </w:rPr>
              <w:t>25</w:t>
            </w:r>
            <w:r w:rsidRPr="00F25328">
              <w:rPr>
                <w:rFonts w:asciiTheme="minorEastAsia" w:eastAsiaTheme="minorEastAsia" w:hAnsiTheme="minorEastAsia" w:cs="新細明體"/>
                <w:color w:val="333333"/>
                <w:kern w:val="0"/>
              </w:rPr>
              <w:t>公尺自由式接力</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68</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男</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4x</w:t>
            </w:r>
            <w:r w:rsidRPr="00F25328">
              <w:rPr>
                <w:rFonts w:asciiTheme="minorEastAsia" w:eastAsiaTheme="minorEastAsia" w:hAnsiTheme="minorEastAsia" w:cs="新細明體" w:hint="eastAsia"/>
                <w:color w:val="333333"/>
                <w:kern w:val="0"/>
              </w:rPr>
              <w:t>25</w:t>
            </w:r>
            <w:r w:rsidRPr="00F25328">
              <w:rPr>
                <w:rFonts w:asciiTheme="minorEastAsia" w:eastAsiaTheme="minorEastAsia" w:hAnsiTheme="minorEastAsia" w:cs="新細明體"/>
                <w:color w:val="333333"/>
                <w:kern w:val="0"/>
              </w:rPr>
              <w:t>公尺自由式接力</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69</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女</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4x</w:t>
            </w:r>
            <w:r w:rsidRPr="00F25328">
              <w:rPr>
                <w:rFonts w:asciiTheme="minorEastAsia" w:eastAsiaTheme="minorEastAsia" w:hAnsiTheme="minorEastAsia" w:cs="新細明體" w:hint="eastAsia"/>
                <w:color w:val="333333"/>
                <w:kern w:val="0"/>
              </w:rPr>
              <w:t>5</w:t>
            </w:r>
            <w:r w:rsidRPr="00F25328">
              <w:rPr>
                <w:rFonts w:asciiTheme="minorEastAsia" w:eastAsiaTheme="minorEastAsia" w:hAnsiTheme="minorEastAsia" w:cs="新細明體"/>
                <w:color w:val="333333"/>
                <w:kern w:val="0"/>
              </w:rPr>
              <w:t>0公尺自由式接力</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lastRenderedPageBreak/>
              <w:t>70</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color w:val="333333"/>
                <w:kern w:val="0"/>
              </w:rPr>
            </w:pPr>
            <w:r w:rsidRPr="00F25328">
              <w:rPr>
                <w:rFonts w:asciiTheme="minorEastAsia" w:eastAsiaTheme="minorEastAsia" w:hAnsiTheme="minorEastAsia" w:cs="新細明體" w:hint="eastAsia"/>
                <w:color w:val="333333"/>
                <w:kern w:val="0"/>
              </w:rPr>
              <w:t>國小</w:t>
            </w:r>
            <w:r w:rsidRPr="00F25328">
              <w:rPr>
                <w:rFonts w:asciiTheme="minorEastAsia" w:eastAsiaTheme="minorEastAsia" w:hAnsiTheme="minorEastAsia" w:cs="新細明體"/>
                <w:color w:val="333333"/>
                <w:kern w:val="0"/>
              </w:rPr>
              <w:t>男</w:t>
            </w:r>
            <w:r w:rsidRPr="00F25328">
              <w:rPr>
                <w:rFonts w:asciiTheme="minorEastAsia" w:eastAsiaTheme="minorEastAsia" w:hAnsiTheme="minorEastAsia" w:cs="新細明體" w:hint="eastAsia"/>
                <w:color w:val="333333"/>
                <w:kern w:val="0"/>
              </w:rPr>
              <w:t>童</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4x</w:t>
            </w:r>
            <w:r w:rsidRPr="00F25328">
              <w:rPr>
                <w:rFonts w:asciiTheme="minorEastAsia" w:eastAsiaTheme="minorEastAsia" w:hAnsiTheme="minorEastAsia" w:cs="新細明體" w:hint="eastAsia"/>
                <w:color w:val="333333"/>
                <w:kern w:val="0"/>
              </w:rPr>
              <w:t>5</w:t>
            </w:r>
            <w:r w:rsidRPr="00F25328">
              <w:rPr>
                <w:rFonts w:asciiTheme="minorEastAsia" w:eastAsiaTheme="minorEastAsia" w:hAnsiTheme="minorEastAsia" w:cs="新細明體"/>
                <w:color w:val="333333"/>
                <w:kern w:val="0"/>
              </w:rPr>
              <w:t>0公尺自由式接力</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71</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女</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4x</w:t>
            </w:r>
            <w:r w:rsidRPr="00F25328">
              <w:rPr>
                <w:rFonts w:asciiTheme="minorEastAsia" w:eastAsiaTheme="minorEastAsia" w:hAnsiTheme="minorEastAsia" w:cs="新細明體" w:hint="eastAsia"/>
                <w:color w:val="333333"/>
                <w:kern w:val="0"/>
              </w:rPr>
              <w:t>100</w:t>
            </w:r>
            <w:r w:rsidRPr="00F25328">
              <w:rPr>
                <w:rFonts w:asciiTheme="minorEastAsia" w:eastAsiaTheme="minorEastAsia" w:hAnsiTheme="minorEastAsia" w:cs="新細明體"/>
                <w:color w:val="333333"/>
                <w:kern w:val="0"/>
              </w:rPr>
              <w:t>公尺自由式接力</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r w:rsidR="00D64C5F" w:rsidRPr="00F25328" w:rsidTr="0077406E">
        <w:trPr>
          <w:trHeight w:hRule="exact" w:val="397"/>
          <w:jc w:val="center"/>
        </w:trPr>
        <w:tc>
          <w:tcPr>
            <w:tcW w:w="1181"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hint="eastAsia"/>
              </w:rPr>
              <w:t>72</w:t>
            </w:r>
          </w:p>
        </w:tc>
        <w:tc>
          <w:tcPr>
            <w:tcW w:w="2080" w:type="dxa"/>
            <w:vAlign w:val="center"/>
          </w:tcPr>
          <w:p w:rsidR="00D64C5F" w:rsidRPr="00F25328" w:rsidRDefault="00D64C5F" w:rsidP="0077406E">
            <w:pPr>
              <w:widowControl/>
              <w:spacing w:line="280" w:lineRule="exact"/>
              <w:jc w:val="center"/>
              <w:rPr>
                <w:rFonts w:asciiTheme="minorEastAsia" w:eastAsiaTheme="minorEastAsia" w:hAnsiTheme="minorEastAsia" w:cs="新細明體"/>
                <w:kern w:val="0"/>
              </w:rPr>
            </w:pPr>
            <w:r w:rsidRPr="00F25328">
              <w:rPr>
                <w:rFonts w:asciiTheme="minorEastAsia" w:eastAsiaTheme="minorEastAsia" w:hAnsiTheme="minorEastAsia" w:cs="新細明體" w:hint="eastAsia"/>
                <w:kern w:val="0"/>
              </w:rPr>
              <w:t>社會</w:t>
            </w:r>
            <w:r w:rsidRPr="00F25328">
              <w:rPr>
                <w:rFonts w:asciiTheme="minorEastAsia" w:eastAsiaTheme="minorEastAsia" w:hAnsiTheme="minorEastAsia" w:cs="新細明體"/>
                <w:kern w:val="0"/>
              </w:rPr>
              <w:t>男</w:t>
            </w:r>
            <w:r w:rsidRPr="00F25328">
              <w:rPr>
                <w:rFonts w:asciiTheme="minorEastAsia" w:eastAsiaTheme="minorEastAsia" w:hAnsiTheme="minorEastAsia" w:cs="新細明體" w:hint="eastAsia"/>
                <w:kern w:val="0"/>
              </w:rPr>
              <w:t>子</w:t>
            </w:r>
          </w:p>
        </w:tc>
        <w:tc>
          <w:tcPr>
            <w:tcW w:w="2767"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color w:val="333333"/>
                <w:kern w:val="0"/>
              </w:rPr>
              <w:t>4x</w:t>
            </w:r>
            <w:r w:rsidRPr="00F25328">
              <w:rPr>
                <w:rFonts w:asciiTheme="minorEastAsia" w:eastAsiaTheme="minorEastAsia" w:hAnsiTheme="minorEastAsia" w:cs="新細明體" w:hint="eastAsia"/>
                <w:color w:val="333333"/>
                <w:kern w:val="0"/>
              </w:rPr>
              <w:t>100</w:t>
            </w:r>
            <w:r w:rsidRPr="00F25328">
              <w:rPr>
                <w:rFonts w:asciiTheme="minorEastAsia" w:eastAsiaTheme="minorEastAsia" w:hAnsiTheme="minorEastAsia" w:cs="新細明體"/>
                <w:color w:val="333333"/>
                <w:kern w:val="0"/>
              </w:rPr>
              <w:t>公尺自由式接力</w:t>
            </w:r>
          </w:p>
        </w:tc>
        <w:tc>
          <w:tcPr>
            <w:tcW w:w="1769" w:type="dxa"/>
            <w:vAlign w:val="center"/>
          </w:tcPr>
          <w:p w:rsidR="00D64C5F" w:rsidRPr="00F25328" w:rsidRDefault="00D64C5F" w:rsidP="0077406E">
            <w:pPr>
              <w:spacing w:line="280" w:lineRule="exact"/>
              <w:jc w:val="center"/>
              <w:rPr>
                <w:rFonts w:asciiTheme="minorEastAsia" w:eastAsiaTheme="minorEastAsia" w:hAnsiTheme="minorEastAsia"/>
              </w:rPr>
            </w:pPr>
            <w:r w:rsidRPr="00F25328">
              <w:rPr>
                <w:rFonts w:asciiTheme="minorEastAsia" w:eastAsiaTheme="minorEastAsia" w:hAnsiTheme="minorEastAsia" w:cs="新細明體" w:hint="eastAsia"/>
                <w:color w:val="333333"/>
                <w:kern w:val="0"/>
              </w:rPr>
              <w:t>計時</w:t>
            </w:r>
            <w:r w:rsidRPr="00F25328">
              <w:rPr>
                <w:rFonts w:asciiTheme="minorEastAsia" w:eastAsiaTheme="minorEastAsia" w:hAnsiTheme="minorEastAsia" w:cs="新細明體"/>
                <w:color w:val="333333"/>
                <w:kern w:val="0"/>
              </w:rPr>
              <w:t>決賽</w:t>
            </w:r>
          </w:p>
        </w:tc>
      </w:tr>
    </w:tbl>
    <w:p w:rsidR="00D64C5F" w:rsidRPr="00F25328" w:rsidRDefault="00D64C5F" w:rsidP="00D64C5F">
      <w:pPr>
        <w:spacing w:line="480" w:lineRule="exact"/>
        <w:jc w:val="center"/>
        <w:rPr>
          <w:rFonts w:asciiTheme="minorEastAsia" w:eastAsiaTheme="minorEastAsia" w:hAnsiTheme="minorEastAsia"/>
        </w:rPr>
      </w:pPr>
    </w:p>
    <w:p w:rsidR="00D64C5F" w:rsidRDefault="00D64C5F" w:rsidP="007C2400"/>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Pr="00C5481E" w:rsidRDefault="00BE22E9" w:rsidP="00BE22E9">
      <w:pPr>
        <w:jc w:val="center"/>
        <w:rPr>
          <w:b/>
          <w:color w:val="000000"/>
          <w:sz w:val="28"/>
          <w:szCs w:val="28"/>
        </w:rPr>
      </w:pPr>
      <w:r w:rsidRPr="00C5481E">
        <w:rPr>
          <w:b/>
          <w:color w:val="000000"/>
          <w:sz w:val="28"/>
          <w:szCs w:val="28"/>
        </w:rPr>
        <w:lastRenderedPageBreak/>
        <w:t>嘉義縣</w:t>
      </w:r>
      <w:r>
        <w:rPr>
          <w:rFonts w:hint="eastAsia"/>
          <w:b/>
          <w:color w:val="000000"/>
          <w:sz w:val="28"/>
          <w:szCs w:val="28"/>
        </w:rPr>
        <w:t>10</w:t>
      </w:r>
      <w:r>
        <w:rPr>
          <w:b/>
          <w:color w:val="000000"/>
          <w:sz w:val="28"/>
          <w:szCs w:val="28"/>
        </w:rPr>
        <w:t>7</w:t>
      </w:r>
      <w:r w:rsidRPr="00C5481E">
        <w:rPr>
          <w:b/>
          <w:color w:val="000000"/>
          <w:sz w:val="28"/>
          <w:szCs w:val="28"/>
        </w:rPr>
        <w:t>年全縣運動會【桌球】競賽規程</w:t>
      </w:r>
    </w:p>
    <w:p w:rsidR="00BE22E9" w:rsidRPr="00C5481E" w:rsidRDefault="00BE22E9" w:rsidP="00BE22E9">
      <w:pPr>
        <w:rPr>
          <w:color w:val="000000"/>
        </w:rPr>
      </w:pPr>
      <w:r w:rsidRPr="00C5481E">
        <w:rPr>
          <w:color w:val="000000"/>
        </w:rPr>
        <w:br/>
      </w:r>
      <w:r w:rsidRPr="00C5481E">
        <w:rPr>
          <w:color w:val="000000"/>
        </w:rPr>
        <w:t>第一條</w:t>
      </w:r>
      <w:r w:rsidRPr="00C5481E">
        <w:rPr>
          <w:color w:val="000000"/>
        </w:rPr>
        <w:t xml:space="preserve"> </w:t>
      </w:r>
      <w:r w:rsidRPr="00C5481E">
        <w:rPr>
          <w:color w:val="000000"/>
        </w:rPr>
        <w:t>分組（以鄉鎮市為單位）</w:t>
      </w:r>
    </w:p>
    <w:p w:rsidR="00BE22E9" w:rsidRPr="00C5481E" w:rsidRDefault="00BE22E9" w:rsidP="00BE22E9">
      <w:pPr>
        <w:ind w:firstLineChars="350" w:firstLine="840"/>
        <w:rPr>
          <w:color w:val="000000"/>
        </w:rPr>
      </w:pPr>
      <w:r w:rsidRPr="00C5481E">
        <w:rPr>
          <w:color w:val="000000"/>
        </w:rPr>
        <w:t>男子團體賽</w:t>
      </w:r>
      <w:r>
        <w:rPr>
          <w:rFonts w:hint="eastAsia"/>
          <w:color w:val="000000"/>
        </w:rPr>
        <w:t>、</w:t>
      </w:r>
      <w:r w:rsidRPr="00C5481E">
        <w:rPr>
          <w:color w:val="000000"/>
        </w:rPr>
        <w:t>男子單打</w:t>
      </w:r>
      <w:r>
        <w:rPr>
          <w:rFonts w:hint="eastAsia"/>
          <w:color w:val="000000"/>
        </w:rPr>
        <w:t>、</w:t>
      </w:r>
      <w:r w:rsidRPr="00C5481E">
        <w:rPr>
          <w:color w:val="000000"/>
        </w:rPr>
        <w:t>男子雙打</w:t>
      </w:r>
      <w:r>
        <w:rPr>
          <w:rFonts w:hint="eastAsia"/>
          <w:color w:val="000000"/>
        </w:rPr>
        <w:t>、男女</w:t>
      </w:r>
      <w:r w:rsidRPr="00C5481E">
        <w:rPr>
          <w:color w:val="000000"/>
        </w:rPr>
        <w:t>混合雙打賽</w:t>
      </w:r>
    </w:p>
    <w:p w:rsidR="00BE22E9" w:rsidRPr="00C5481E" w:rsidRDefault="00BE22E9" w:rsidP="00BE22E9">
      <w:pPr>
        <w:ind w:firstLineChars="350" w:firstLine="840"/>
        <w:rPr>
          <w:color w:val="000000"/>
        </w:rPr>
      </w:pPr>
      <w:r w:rsidRPr="00C5481E">
        <w:rPr>
          <w:color w:val="000000"/>
        </w:rPr>
        <w:t>女子團體賽</w:t>
      </w:r>
      <w:r>
        <w:rPr>
          <w:rFonts w:hint="eastAsia"/>
          <w:color w:val="000000"/>
        </w:rPr>
        <w:t>、</w:t>
      </w:r>
      <w:r w:rsidRPr="00C5481E">
        <w:rPr>
          <w:color w:val="000000"/>
        </w:rPr>
        <w:t>女子單打</w:t>
      </w:r>
      <w:r>
        <w:rPr>
          <w:rFonts w:hint="eastAsia"/>
          <w:color w:val="000000"/>
        </w:rPr>
        <w:t>、</w:t>
      </w:r>
      <w:r w:rsidRPr="00C5481E">
        <w:rPr>
          <w:color w:val="000000"/>
        </w:rPr>
        <w:t>女子雙打</w:t>
      </w:r>
      <w:r w:rsidRPr="00C5481E">
        <w:rPr>
          <w:color w:val="000000"/>
        </w:rPr>
        <w:t xml:space="preserve"> </w:t>
      </w:r>
    </w:p>
    <w:p w:rsidR="00BE22E9" w:rsidRDefault="00BE22E9" w:rsidP="00BE22E9">
      <w:pPr>
        <w:ind w:firstLineChars="350" w:firstLine="840"/>
        <w:rPr>
          <w:color w:val="000000"/>
        </w:rPr>
      </w:pPr>
      <w:r>
        <w:rPr>
          <w:rFonts w:hint="eastAsia"/>
          <w:color w:val="000000"/>
        </w:rPr>
        <w:t>國小男生團體賽、男生單打、男生雙打、男女混合雙打</w:t>
      </w:r>
    </w:p>
    <w:p w:rsidR="00BE22E9" w:rsidRPr="00E11875" w:rsidRDefault="00BE22E9" w:rsidP="00BE22E9">
      <w:pPr>
        <w:ind w:firstLineChars="350" w:firstLine="840"/>
        <w:rPr>
          <w:color w:val="000000"/>
        </w:rPr>
      </w:pPr>
      <w:r>
        <w:rPr>
          <w:rFonts w:hint="eastAsia"/>
          <w:color w:val="000000"/>
        </w:rPr>
        <w:t>國小女生團體賽、女生單打、女生雙打</w:t>
      </w:r>
    </w:p>
    <w:p w:rsidR="00BE22E9" w:rsidRPr="00C5481E" w:rsidRDefault="00BE22E9" w:rsidP="00BE22E9">
      <w:pPr>
        <w:rPr>
          <w:color w:val="000000"/>
        </w:rPr>
      </w:pPr>
      <w:r w:rsidRPr="00C5481E">
        <w:rPr>
          <w:color w:val="000000"/>
        </w:rPr>
        <w:t>第二條</w:t>
      </w:r>
      <w:r w:rsidRPr="00C5481E">
        <w:rPr>
          <w:color w:val="000000"/>
        </w:rPr>
        <w:t xml:space="preserve"> </w:t>
      </w:r>
      <w:r w:rsidRPr="00C5481E">
        <w:rPr>
          <w:color w:val="000000"/>
        </w:rPr>
        <w:t>參賽資格：</w:t>
      </w:r>
      <w:r w:rsidRPr="00C5481E">
        <w:rPr>
          <w:rFonts w:hint="eastAsia"/>
          <w:color w:val="000000"/>
        </w:rPr>
        <w:t>依總則第</w:t>
      </w:r>
      <w:r>
        <w:rPr>
          <w:rFonts w:hint="eastAsia"/>
          <w:color w:val="000000"/>
        </w:rPr>
        <w:t>五</w:t>
      </w:r>
      <w:r w:rsidRPr="00C5481E">
        <w:rPr>
          <w:rFonts w:hint="eastAsia"/>
          <w:color w:val="000000"/>
        </w:rPr>
        <w:t>條規定辦理。</w:t>
      </w:r>
    </w:p>
    <w:p w:rsidR="00BE22E9" w:rsidRPr="00C5481E" w:rsidRDefault="00BE22E9" w:rsidP="00BE22E9">
      <w:pPr>
        <w:ind w:firstLineChars="350" w:firstLine="840"/>
        <w:rPr>
          <w:color w:val="000000"/>
        </w:rPr>
      </w:pPr>
      <w:r w:rsidRPr="00C5481E">
        <w:rPr>
          <w:rFonts w:hint="eastAsia"/>
          <w:color w:val="000000"/>
        </w:rPr>
        <w:t>1</w:t>
      </w:r>
      <w:r w:rsidRPr="00C5481E">
        <w:rPr>
          <w:rFonts w:hint="eastAsia"/>
          <w:color w:val="000000"/>
        </w:rPr>
        <w:t>、</w:t>
      </w:r>
      <w:r w:rsidRPr="00C5481E">
        <w:rPr>
          <w:color w:val="000000"/>
        </w:rPr>
        <w:t>如戶籍所在地單位未報名，則可代表其他單位出賽。</w:t>
      </w:r>
      <w:r w:rsidRPr="00C5481E">
        <w:rPr>
          <w:color w:val="000000"/>
        </w:rPr>
        <w:t xml:space="preserve"> </w:t>
      </w:r>
    </w:p>
    <w:p w:rsidR="00BE22E9" w:rsidRPr="00C5481E" w:rsidRDefault="00BE22E9" w:rsidP="00BE22E9">
      <w:pPr>
        <w:ind w:firstLineChars="350" w:firstLine="840"/>
        <w:rPr>
          <w:color w:val="000000"/>
        </w:rPr>
      </w:pPr>
      <w:r w:rsidRPr="00C5481E">
        <w:rPr>
          <w:rFonts w:hint="eastAsia"/>
          <w:color w:val="000000"/>
        </w:rPr>
        <w:t>2</w:t>
      </w:r>
      <w:r w:rsidRPr="00C5481E">
        <w:rPr>
          <w:rFonts w:hint="eastAsia"/>
          <w:color w:val="000000"/>
        </w:rPr>
        <w:t>、</w:t>
      </w:r>
      <w:r w:rsidRPr="00C5481E">
        <w:rPr>
          <w:color w:val="000000"/>
        </w:rPr>
        <w:t>如因該鄉鎮市選手過剩，亦可代表其它鄉鎮市出賽</w:t>
      </w:r>
      <w:r w:rsidRPr="00C5481E">
        <w:rPr>
          <w:rFonts w:hint="eastAsia"/>
          <w:color w:val="000000"/>
        </w:rPr>
        <w:t>（但不得重複）</w:t>
      </w:r>
      <w:r w:rsidRPr="00C5481E">
        <w:rPr>
          <w:color w:val="000000"/>
        </w:rPr>
        <w:t>。</w:t>
      </w:r>
      <w:r w:rsidRPr="00C5481E">
        <w:rPr>
          <w:color w:val="000000"/>
        </w:rPr>
        <w:t xml:space="preserve"> </w:t>
      </w:r>
    </w:p>
    <w:p w:rsidR="00BE22E9" w:rsidRPr="00C5481E" w:rsidRDefault="00BE22E9" w:rsidP="00BE22E9">
      <w:pPr>
        <w:rPr>
          <w:color w:val="000000"/>
        </w:rPr>
      </w:pPr>
      <w:r w:rsidRPr="00C5481E">
        <w:rPr>
          <w:color w:val="000000"/>
        </w:rPr>
        <w:t>第三條</w:t>
      </w:r>
      <w:r w:rsidRPr="00C5481E">
        <w:rPr>
          <w:color w:val="000000"/>
        </w:rPr>
        <w:t xml:space="preserve"> </w:t>
      </w:r>
      <w:r w:rsidRPr="00C5481E">
        <w:rPr>
          <w:color w:val="000000"/>
        </w:rPr>
        <w:t>報名人數規定：</w:t>
      </w:r>
    </w:p>
    <w:p w:rsidR="00BE22E9" w:rsidRPr="00C5481E" w:rsidRDefault="00BE22E9" w:rsidP="00BE22E9">
      <w:pPr>
        <w:ind w:leftChars="350" w:left="840"/>
        <w:rPr>
          <w:color w:val="000000"/>
        </w:rPr>
      </w:pPr>
      <w:r w:rsidRPr="00C5481E">
        <w:rPr>
          <w:color w:val="000000"/>
        </w:rPr>
        <w:t>每單位限男、女各</w:t>
      </w:r>
      <w:r w:rsidRPr="00C5481E">
        <w:rPr>
          <w:color w:val="000000"/>
        </w:rPr>
        <w:t>1</w:t>
      </w:r>
      <w:r w:rsidRPr="00C5481E">
        <w:rPr>
          <w:color w:val="000000"/>
        </w:rPr>
        <w:t>隊參加。單、雙打、混雙以報名</w:t>
      </w:r>
      <w:r w:rsidRPr="00C5481E">
        <w:rPr>
          <w:color w:val="000000"/>
        </w:rPr>
        <w:t>3</w:t>
      </w:r>
      <w:r w:rsidRPr="00C5481E">
        <w:rPr>
          <w:color w:val="000000"/>
        </w:rPr>
        <w:t>人（組）為</w:t>
      </w:r>
      <w:r w:rsidRPr="00C5481E">
        <w:rPr>
          <w:color w:val="000000"/>
        </w:rPr>
        <w:t xml:space="preserve"> </w:t>
      </w:r>
      <w:r w:rsidRPr="00C5481E">
        <w:rPr>
          <w:color w:val="000000"/>
        </w:rPr>
        <w:t>限。</w:t>
      </w:r>
      <w:r w:rsidRPr="00C5481E">
        <w:rPr>
          <w:color w:val="000000"/>
        </w:rPr>
        <w:t xml:space="preserve"> </w:t>
      </w:r>
    </w:p>
    <w:p w:rsidR="00BE22E9" w:rsidRDefault="00BE22E9" w:rsidP="00BE22E9">
      <w:pPr>
        <w:rPr>
          <w:color w:val="000000"/>
        </w:rPr>
      </w:pPr>
      <w:r w:rsidRPr="00C5481E">
        <w:rPr>
          <w:color w:val="000000"/>
        </w:rPr>
        <w:t>第四條</w:t>
      </w:r>
      <w:r w:rsidRPr="00C5481E">
        <w:rPr>
          <w:color w:val="000000"/>
        </w:rPr>
        <w:t xml:space="preserve"> </w:t>
      </w:r>
      <w:r w:rsidRPr="00C5481E">
        <w:rPr>
          <w:color w:val="000000"/>
        </w:rPr>
        <w:t>比賽時間：</w:t>
      </w:r>
      <w:r>
        <w:rPr>
          <w:rFonts w:hint="eastAsia"/>
          <w:color w:val="000000"/>
        </w:rPr>
        <w:t>10</w:t>
      </w:r>
      <w:r>
        <w:rPr>
          <w:color w:val="000000"/>
        </w:rPr>
        <w:t>7</w:t>
      </w:r>
      <w:r>
        <w:rPr>
          <w:color w:val="000000"/>
        </w:rPr>
        <w:t>年</w:t>
      </w:r>
      <w:r>
        <w:rPr>
          <w:color w:val="000000"/>
        </w:rPr>
        <w:t>5</w:t>
      </w:r>
      <w:r>
        <w:rPr>
          <w:color w:val="000000"/>
        </w:rPr>
        <w:t>月</w:t>
      </w:r>
      <w:r>
        <w:rPr>
          <w:rFonts w:hint="eastAsia"/>
          <w:color w:val="000000"/>
        </w:rPr>
        <w:t>31</w:t>
      </w:r>
      <w:r>
        <w:rPr>
          <w:rFonts w:hint="eastAsia"/>
          <w:color w:val="000000"/>
        </w:rPr>
        <w:t>日</w:t>
      </w:r>
      <w:r>
        <w:rPr>
          <w:color w:val="000000"/>
        </w:rPr>
        <w:t>至</w:t>
      </w:r>
      <w:r>
        <w:rPr>
          <w:rFonts w:hint="eastAsia"/>
          <w:color w:val="000000"/>
        </w:rPr>
        <w:t>6</w:t>
      </w:r>
      <w:r>
        <w:rPr>
          <w:color w:val="000000"/>
        </w:rPr>
        <w:t>/2</w:t>
      </w:r>
      <w:r>
        <w:rPr>
          <w:color w:val="000000"/>
        </w:rPr>
        <w:t>日</w:t>
      </w:r>
      <w:r w:rsidRPr="00C5481E">
        <w:rPr>
          <w:color w:val="000000"/>
        </w:rPr>
        <w:t>。</w:t>
      </w:r>
    </w:p>
    <w:p w:rsidR="00BE22E9" w:rsidRDefault="00BE22E9" w:rsidP="00BE22E9">
      <w:pPr>
        <w:ind w:firstLineChars="350" w:firstLine="840"/>
        <w:rPr>
          <w:color w:val="000000"/>
        </w:rPr>
      </w:pPr>
      <w:r>
        <w:rPr>
          <w:color w:val="000000"/>
        </w:rPr>
        <w:t>5/31</w:t>
      </w:r>
      <w:r>
        <w:rPr>
          <w:rFonts w:hint="eastAsia"/>
          <w:color w:val="000000"/>
        </w:rPr>
        <w:t xml:space="preserve"> </w:t>
      </w:r>
      <w:r>
        <w:rPr>
          <w:rFonts w:hint="eastAsia"/>
          <w:color w:val="000000"/>
        </w:rPr>
        <w:t>日比男、女子組單打賽、國小組團體賽</w:t>
      </w:r>
    </w:p>
    <w:p w:rsidR="00BE22E9" w:rsidRDefault="00BE22E9" w:rsidP="00BE22E9">
      <w:pPr>
        <w:ind w:firstLineChars="350" w:firstLine="840"/>
        <w:rPr>
          <w:color w:val="000000"/>
        </w:rPr>
      </w:pPr>
      <w:r>
        <w:rPr>
          <w:color w:val="000000"/>
        </w:rPr>
        <w:t xml:space="preserve">6/1 </w:t>
      </w:r>
      <w:r>
        <w:rPr>
          <w:rFonts w:hint="eastAsia"/>
          <w:color w:val="000000"/>
        </w:rPr>
        <w:t xml:space="preserve"> </w:t>
      </w:r>
      <w:r>
        <w:rPr>
          <w:rFonts w:hint="eastAsia"/>
          <w:color w:val="000000"/>
        </w:rPr>
        <w:t>日比各組雙打及混雙賽</w:t>
      </w:r>
    </w:p>
    <w:p w:rsidR="00BE22E9" w:rsidRPr="00C5481E" w:rsidRDefault="00BE22E9" w:rsidP="00BE22E9">
      <w:pPr>
        <w:ind w:firstLineChars="350" w:firstLine="840"/>
        <w:rPr>
          <w:color w:val="000000"/>
        </w:rPr>
      </w:pPr>
      <w:r>
        <w:rPr>
          <w:color w:val="000000"/>
        </w:rPr>
        <w:t xml:space="preserve">6/2 </w:t>
      </w:r>
      <w:r>
        <w:rPr>
          <w:rFonts w:hint="eastAsia"/>
          <w:color w:val="000000"/>
        </w:rPr>
        <w:t xml:space="preserve"> </w:t>
      </w:r>
      <w:r>
        <w:rPr>
          <w:rFonts w:hint="eastAsia"/>
          <w:color w:val="000000"/>
        </w:rPr>
        <w:t>日比男、女子組團體賽、國小組單打賽</w:t>
      </w:r>
      <w:r w:rsidRPr="00C5481E">
        <w:rPr>
          <w:color w:val="000000"/>
        </w:rPr>
        <w:br/>
      </w:r>
      <w:r w:rsidRPr="00C5481E">
        <w:rPr>
          <w:color w:val="000000"/>
        </w:rPr>
        <w:t>第五條</w:t>
      </w:r>
      <w:r w:rsidRPr="00C5481E">
        <w:rPr>
          <w:color w:val="000000"/>
        </w:rPr>
        <w:t xml:space="preserve"> </w:t>
      </w:r>
      <w:r w:rsidRPr="00C5481E">
        <w:rPr>
          <w:color w:val="000000"/>
        </w:rPr>
        <w:t>比賽地點：</w:t>
      </w:r>
      <w:r w:rsidRPr="00C5481E">
        <w:rPr>
          <w:rFonts w:hint="eastAsia"/>
          <w:color w:val="000000"/>
        </w:rPr>
        <w:t>大同國小</w:t>
      </w:r>
      <w:r w:rsidRPr="00C5481E">
        <w:rPr>
          <w:color w:val="000000"/>
        </w:rPr>
        <w:t>。</w:t>
      </w:r>
      <w:r w:rsidRPr="00C5481E">
        <w:rPr>
          <w:color w:val="000000"/>
        </w:rPr>
        <w:br/>
      </w:r>
      <w:r w:rsidRPr="00C5481E">
        <w:rPr>
          <w:color w:val="000000"/>
        </w:rPr>
        <w:t>第六條</w:t>
      </w:r>
      <w:r w:rsidRPr="00C5481E">
        <w:rPr>
          <w:color w:val="000000"/>
        </w:rPr>
        <w:t xml:space="preserve"> </w:t>
      </w:r>
      <w:r w:rsidRPr="00C5481E">
        <w:rPr>
          <w:color w:val="000000"/>
        </w:rPr>
        <w:t>比賽制度：</w:t>
      </w:r>
      <w:r>
        <w:rPr>
          <w:rFonts w:hint="eastAsia"/>
          <w:color w:val="000000"/>
        </w:rPr>
        <w:t>每場均採</w:t>
      </w:r>
      <w:r>
        <w:rPr>
          <w:rFonts w:hint="eastAsia"/>
          <w:color w:val="000000"/>
        </w:rPr>
        <w:t>5</w:t>
      </w:r>
      <w:r>
        <w:rPr>
          <w:rFonts w:hint="eastAsia"/>
          <w:color w:val="000000"/>
        </w:rPr>
        <w:t>局</w:t>
      </w:r>
      <w:r>
        <w:rPr>
          <w:rFonts w:hint="eastAsia"/>
          <w:color w:val="000000"/>
        </w:rPr>
        <w:t>3</w:t>
      </w:r>
      <w:r>
        <w:rPr>
          <w:rFonts w:hint="eastAsia"/>
          <w:color w:val="000000"/>
        </w:rPr>
        <w:t>勝制</w:t>
      </w:r>
    </w:p>
    <w:p w:rsidR="00081D5E" w:rsidRDefault="00081D5E" w:rsidP="00BE22E9">
      <w:pPr>
        <w:ind w:leftChars="350" w:left="840"/>
        <w:rPr>
          <w:color w:val="000000"/>
        </w:rPr>
      </w:pPr>
      <w:r>
        <w:rPr>
          <w:rFonts w:hint="eastAsia"/>
          <w:color w:val="000000"/>
        </w:rPr>
        <w:t>一、</w:t>
      </w:r>
      <w:r w:rsidR="00BE22E9" w:rsidRPr="00C5481E">
        <w:rPr>
          <w:color w:val="000000"/>
        </w:rPr>
        <w:t>男</w:t>
      </w:r>
      <w:r w:rsidR="00BE22E9">
        <w:rPr>
          <w:rFonts w:hint="eastAsia"/>
          <w:color w:val="000000"/>
        </w:rPr>
        <w:t>子、國小男生團體</w:t>
      </w:r>
      <w:r w:rsidR="00BE22E9" w:rsidRPr="00C5481E">
        <w:rPr>
          <w:color w:val="000000"/>
        </w:rPr>
        <w:t>賽</w:t>
      </w:r>
      <w:r w:rsidR="00BE22E9">
        <w:rPr>
          <w:rFonts w:hint="eastAsia"/>
          <w:color w:val="000000"/>
        </w:rPr>
        <w:t>採</w:t>
      </w:r>
      <w:r w:rsidR="00BE22E9">
        <w:rPr>
          <w:rFonts w:hint="eastAsia"/>
          <w:color w:val="000000"/>
        </w:rPr>
        <w:t>7</w:t>
      </w:r>
      <w:r w:rsidR="00BE22E9">
        <w:rPr>
          <w:rFonts w:hint="eastAsia"/>
          <w:color w:val="000000"/>
        </w:rPr>
        <w:t>人</w:t>
      </w:r>
      <w:r w:rsidR="00BE22E9">
        <w:rPr>
          <w:rFonts w:hint="eastAsia"/>
          <w:color w:val="000000"/>
        </w:rPr>
        <w:t>5</w:t>
      </w:r>
      <w:r w:rsidR="00BE22E9">
        <w:rPr>
          <w:rFonts w:hint="eastAsia"/>
          <w:color w:val="000000"/>
        </w:rPr>
        <w:t>分制（單、雙、單、雙、單）不得重複出賽，</w:t>
      </w:r>
      <w:r>
        <w:rPr>
          <w:rFonts w:hint="eastAsia"/>
          <w:color w:val="000000"/>
        </w:rPr>
        <w:t xml:space="preserve">  </w:t>
      </w:r>
    </w:p>
    <w:p w:rsidR="00BE22E9" w:rsidRDefault="00081D5E" w:rsidP="00BE22E9">
      <w:pPr>
        <w:ind w:leftChars="350" w:left="840"/>
        <w:rPr>
          <w:color w:val="000000"/>
        </w:rPr>
      </w:pPr>
      <w:r>
        <w:rPr>
          <w:rFonts w:hint="eastAsia"/>
          <w:color w:val="000000"/>
        </w:rPr>
        <w:t xml:space="preserve">    </w:t>
      </w:r>
      <w:r w:rsidR="00BE22E9">
        <w:rPr>
          <w:rFonts w:hint="eastAsia"/>
          <w:color w:val="000000"/>
        </w:rPr>
        <w:t>可報</w:t>
      </w:r>
      <w:r w:rsidR="00BE22E9">
        <w:rPr>
          <w:rFonts w:hint="eastAsia"/>
          <w:color w:val="000000"/>
        </w:rPr>
        <w:t>9</w:t>
      </w:r>
      <w:r w:rsidR="00BE22E9">
        <w:rPr>
          <w:rFonts w:hint="eastAsia"/>
          <w:color w:val="000000"/>
        </w:rPr>
        <w:t>人</w:t>
      </w:r>
      <w:r>
        <w:rPr>
          <w:rFonts w:hint="eastAsia"/>
          <w:color w:val="000000"/>
        </w:rPr>
        <w:t>。</w:t>
      </w:r>
    </w:p>
    <w:p w:rsidR="00081D5E" w:rsidRDefault="00081D5E" w:rsidP="00081D5E">
      <w:pPr>
        <w:ind w:firstLineChars="350" w:firstLine="840"/>
        <w:rPr>
          <w:color w:val="000000"/>
        </w:rPr>
      </w:pPr>
      <w:r>
        <w:rPr>
          <w:rFonts w:hint="eastAsia"/>
          <w:color w:val="000000"/>
        </w:rPr>
        <w:t>二、</w:t>
      </w:r>
      <w:r w:rsidR="00BE22E9" w:rsidRPr="00C5481E">
        <w:rPr>
          <w:color w:val="000000"/>
        </w:rPr>
        <w:t>女</w:t>
      </w:r>
      <w:r w:rsidR="00BE22E9">
        <w:rPr>
          <w:rFonts w:hint="eastAsia"/>
          <w:color w:val="000000"/>
        </w:rPr>
        <w:t>子、國小女生</w:t>
      </w:r>
      <w:r w:rsidR="00BE22E9" w:rsidRPr="00C5481E">
        <w:rPr>
          <w:color w:val="000000"/>
        </w:rPr>
        <w:t>團體賽</w:t>
      </w:r>
      <w:r w:rsidR="00BE22E9">
        <w:rPr>
          <w:rFonts w:hint="eastAsia"/>
          <w:color w:val="000000"/>
        </w:rPr>
        <w:t>採</w:t>
      </w:r>
      <w:r w:rsidR="00BE22E9">
        <w:rPr>
          <w:rFonts w:hint="eastAsia"/>
          <w:color w:val="000000"/>
        </w:rPr>
        <w:t>4</w:t>
      </w:r>
      <w:r w:rsidR="00BE22E9">
        <w:rPr>
          <w:rFonts w:hint="eastAsia"/>
          <w:color w:val="000000"/>
        </w:rPr>
        <w:t>人</w:t>
      </w:r>
      <w:r w:rsidR="00BE22E9">
        <w:rPr>
          <w:rFonts w:hint="eastAsia"/>
          <w:color w:val="000000"/>
        </w:rPr>
        <w:t>3</w:t>
      </w:r>
      <w:r w:rsidR="00BE22E9">
        <w:rPr>
          <w:rFonts w:hint="eastAsia"/>
          <w:color w:val="000000"/>
        </w:rPr>
        <w:t>分制（單、雙、單）不得重複出賽</w:t>
      </w:r>
      <w:r>
        <w:rPr>
          <w:rFonts w:hint="eastAsia"/>
          <w:color w:val="000000"/>
        </w:rPr>
        <w:t>，</w:t>
      </w:r>
      <w:r w:rsidR="00BE22E9">
        <w:rPr>
          <w:rFonts w:hint="eastAsia"/>
          <w:color w:val="000000"/>
        </w:rPr>
        <w:t>可報名</w:t>
      </w:r>
      <w:r w:rsidR="00BE22E9">
        <w:rPr>
          <w:rFonts w:hint="eastAsia"/>
          <w:color w:val="000000"/>
        </w:rPr>
        <w:t>6</w:t>
      </w:r>
      <w:r>
        <w:rPr>
          <w:rFonts w:hint="eastAsia"/>
          <w:color w:val="000000"/>
        </w:rPr>
        <w:t xml:space="preserve">  </w:t>
      </w:r>
    </w:p>
    <w:p w:rsidR="00081D5E" w:rsidRDefault="00081D5E" w:rsidP="00081D5E">
      <w:pPr>
        <w:ind w:firstLineChars="350" w:firstLine="840"/>
        <w:rPr>
          <w:color w:val="000000"/>
        </w:rPr>
      </w:pPr>
      <w:r>
        <w:rPr>
          <w:rFonts w:hint="eastAsia"/>
          <w:color w:val="000000"/>
        </w:rPr>
        <w:t xml:space="preserve">    </w:t>
      </w:r>
      <w:r w:rsidR="00BE22E9">
        <w:rPr>
          <w:rFonts w:hint="eastAsia"/>
          <w:color w:val="000000"/>
        </w:rPr>
        <w:t>人</w:t>
      </w:r>
      <w:r>
        <w:rPr>
          <w:rFonts w:hint="eastAsia"/>
          <w:color w:val="000000"/>
        </w:rPr>
        <w:t>。</w:t>
      </w:r>
    </w:p>
    <w:p w:rsidR="00081D5E" w:rsidRDefault="00081D5E" w:rsidP="00081D5E">
      <w:pPr>
        <w:ind w:firstLineChars="350" w:firstLine="840"/>
        <w:rPr>
          <w:color w:val="000000"/>
        </w:rPr>
      </w:pPr>
      <w:r>
        <w:rPr>
          <w:rFonts w:hint="eastAsia"/>
          <w:color w:val="000000"/>
        </w:rPr>
        <w:t>三、</w:t>
      </w:r>
      <w:r w:rsidR="00BE22E9" w:rsidRPr="00C5481E">
        <w:rPr>
          <w:color w:val="000000"/>
        </w:rPr>
        <w:t>單打、雙打、混雙</w:t>
      </w:r>
      <w:r w:rsidR="00BE22E9">
        <w:rPr>
          <w:rFonts w:hint="eastAsia"/>
          <w:color w:val="000000"/>
        </w:rPr>
        <w:t>每單位限報三人（組），且雙打及混雙不得重複報名（即雙</w:t>
      </w:r>
      <w:r>
        <w:rPr>
          <w:rFonts w:hint="eastAsia"/>
          <w:color w:val="000000"/>
        </w:rPr>
        <w:t xml:space="preserve">  </w:t>
      </w:r>
    </w:p>
    <w:p w:rsidR="00BE22E9" w:rsidRPr="00C5481E" w:rsidRDefault="00081D5E" w:rsidP="00081D5E">
      <w:pPr>
        <w:ind w:firstLineChars="350" w:firstLine="840"/>
        <w:rPr>
          <w:color w:val="000000"/>
        </w:rPr>
      </w:pPr>
      <w:r>
        <w:rPr>
          <w:rFonts w:hint="eastAsia"/>
          <w:color w:val="000000"/>
        </w:rPr>
        <w:t xml:space="preserve">    </w:t>
      </w:r>
      <w:r w:rsidR="00BE22E9">
        <w:rPr>
          <w:rFonts w:hint="eastAsia"/>
          <w:color w:val="000000"/>
        </w:rPr>
        <w:t>打和混雙只能選擇報一項）</w:t>
      </w:r>
      <w:r w:rsidR="00BE22E9" w:rsidRPr="00C5481E">
        <w:rPr>
          <w:color w:val="000000"/>
        </w:rPr>
        <w:t>。</w:t>
      </w:r>
      <w:r w:rsidR="00BE22E9" w:rsidRPr="00C5481E">
        <w:rPr>
          <w:color w:val="000000"/>
        </w:rPr>
        <w:t xml:space="preserve"> </w:t>
      </w:r>
    </w:p>
    <w:p w:rsidR="00BE22E9" w:rsidRDefault="00BE22E9" w:rsidP="00BE22E9">
      <w:pPr>
        <w:rPr>
          <w:color w:val="000000"/>
        </w:rPr>
      </w:pPr>
      <w:r w:rsidRPr="00C5481E">
        <w:rPr>
          <w:color w:val="000000"/>
        </w:rPr>
        <w:t>第七條</w:t>
      </w:r>
      <w:r w:rsidRPr="00C5481E">
        <w:rPr>
          <w:color w:val="000000"/>
        </w:rPr>
        <w:t xml:space="preserve"> </w:t>
      </w:r>
      <w:r w:rsidRPr="00C5481E">
        <w:rPr>
          <w:color w:val="000000"/>
        </w:rPr>
        <w:t>比賽辦法：</w:t>
      </w:r>
    </w:p>
    <w:p w:rsidR="00BE22E9" w:rsidRPr="000B6E5A" w:rsidRDefault="00BE22E9" w:rsidP="00BE22E9">
      <w:pPr>
        <w:ind w:leftChars="100" w:left="960" w:hangingChars="300" w:hanging="720"/>
        <w:rPr>
          <w:color w:val="000000"/>
        </w:rPr>
      </w:pPr>
      <w:r w:rsidRPr="000B6E5A">
        <w:rPr>
          <w:color w:val="000000"/>
        </w:rPr>
        <w:t>（一）比賽規則：採用中華民國</w:t>
      </w:r>
      <w:r>
        <w:rPr>
          <w:rFonts w:hint="eastAsia"/>
          <w:color w:val="000000"/>
        </w:rPr>
        <w:t>桌</w:t>
      </w:r>
      <w:r w:rsidRPr="000B6E5A">
        <w:rPr>
          <w:color w:val="000000"/>
        </w:rPr>
        <w:t>球協會最新修訂出版之規則；</w:t>
      </w:r>
      <w:r w:rsidRPr="000B6E5A">
        <w:rPr>
          <w:color w:val="000000"/>
          <w:szCs w:val="32"/>
        </w:rPr>
        <w:t>如規則解釋有爭議，以英文版</w:t>
      </w:r>
      <w:r w:rsidRPr="000B6E5A">
        <w:rPr>
          <w:color w:val="000000"/>
        </w:rPr>
        <w:t>為準。規則中如有未盡事宜，則以審判委員會議之決議為最終判決。</w:t>
      </w:r>
    </w:p>
    <w:p w:rsidR="00BE22E9" w:rsidRPr="000B6E5A" w:rsidRDefault="00BE22E9" w:rsidP="00BE22E9">
      <w:pPr>
        <w:ind w:leftChars="100" w:left="960" w:hangingChars="300" w:hanging="720"/>
        <w:rPr>
          <w:color w:val="000000"/>
        </w:rPr>
      </w:pPr>
      <w:r w:rsidRPr="000B6E5A">
        <w:rPr>
          <w:color w:val="000000"/>
        </w:rPr>
        <w:t>（二）比賽</w:t>
      </w:r>
      <w:r>
        <w:rPr>
          <w:rFonts w:hint="eastAsia"/>
          <w:color w:val="000000"/>
        </w:rPr>
        <w:t>賽制</w:t>
      </w:r>
      <w:r w:rsidRPr="000B6E5A">
        <w:rPr>
          <w:color w:val="000000"/>
        </w:rPr>
        <w:t>：</w:t>
      </w:r>
    </w:p>
    <w:p w:rsidR="00BE22E9" w:rsidRDefault="00BE22E9" w:rsidP="00BE22E9">
      <w:pPr>
        <w:ind w:leftChars="300" w:left="1080" w:hangingChars="150" w:hanging="360"/>
        <w:rPr>
          <w:color w:val="000000"/>
        </w:rPr>
      </w:pPr>
      <w:r w:rsidRPr="000B6E5A">
        <w:rPr>
          <w:color w:val="000000"/>
        </w:rPr>
        <w:t xml:space="preserve">      </w:t>
      </w:r>
      <w:r>
        <w:rPr>
          <w:rFonts w:hint="eastAsia"/>
          <w:color w:val="000000"/>
        </w:rPr>
        <w:t>1</w:t>
      </w:r>
      <w:r w:rsidRPr="000B6E5A">
        <w:rPr>
          <w:color w:val="000000"/>
        </w:rPr>
        <w:t>、</w:t>
      </w:r>
      <w:r>
        <w:rPr>
          <w:rFonts w:hint="eastAsia"/>
          <w:color w:val="000000"/>
        </w:rPr>
        <w:t>依報名隊數或人（組）數決定賽制。</w:t>
      </w:r>
    </w:p>
    <w:p w:rsidR="00BE22E9" w:rsidRDefault="00BE22E9" w:rsidP="00BE22E9">
      <w:pPr>
        <w:ind w:leftChars="300" w:left="1800" w:hangingChars="450" w:hanging="1080"/>
        <w:rPr>
          <w:color w:val="000000"/>
        </w:rPr>
      </w:pPr>
      <w:r>
        <w:rPr>
          <w:rFonts w:hint="eastAsia"/>
          <w:color w:val="000000"/>
        </w:rPr>
        <w:t xml:space="preserve">      2</w:t>
      </w:r>
      <w:r>
        <w:rPr>
          <w:rFonts w:hint="eastAsia"/>
          <w:color w:val="000000"/>
        </w:rPr>
        <w:t>、依報名隊數或人（組）數決定錄取名次。</w:t>
      </w:r>
    </w:p>
    <w:p w:rsidR="00BE22E9" w:rsidRPr="00F005E3" w:rsidRDefault="00BE22E9" w:rsidP="00BE22E9">
      <w:pPr>
        <w:rPr>
          <w:rFonts w:ascii="新細明體" w:hAnsi="新細明體"/>
          <w:color w:val="000000"/>
        </w:rPr>
      </w:pPr>
      <w:r w:rsidRPr="00F005E3">
        <w:rPr>
          <w:rFonts w:ascii="新細明體" w:hAnsi="新細明體" w:hint="eastAsia"/>
          <w:color w:val="000000"/>
        </w:rPr>
        <w:t xml:space="preserve">  （三）比賽用球：</w:t>
      </w:r>
      <w:r>
        <w:rPr>
          <w:rFonts w:ascii="新細明體" w:hAnsi="新細明體" w:hint="eastAsia"/>
        </w:rPr>
        <w:t>使用</w:t>
      </w:r>
      <w:r w:rsidRPr="00F005E3">
        <w:rPr>
          <w:rFonts w:ascii="新細明體" w:hAnsi="新細明體" w:hint="eastAsia"/>
        </w:rPr>
        <w:t>40</w:t>
      </w:r>
      <w:r>
        <w:rPr>
          <w:rFonts w:ascii="新細明體" w:hAnsi="新細明體" w:hint="eastAsia"/>
        </w:rPr>
        <w:t>+</w:t>
      </w:r>
      <w:r w:rsidRPr="00F005E3">
        <w:rPr>
          <w:rFonts w:ascii="新細明體" w:hAnsi="新細明體" w:hint="eastAsia"/>
          <w:b/>
        </w:rPr>
        <w:t>白</w:t>
      </w:r>
      <w:r w:rsidRPr="00F005E3">
        <w:rPr>
          <w:rFonts w:ascii="新細明體" w:hAnsi="新細明體" w:hint="eastAsia"/>
        </w:rPr>
        <w:t>色</w:t>
      </w:r>
      <w:r>
        <w:rPr>
          <w:rStyle w:val="st"/>
        </w:rPr>
        <w:t>塑膠</w:t>
      </w:r>
      <w:r w:rsidRPr="00F005E3">
        <w:rPr>
          <w:rFonts w:ascii="新細明體" w:hAnsi="新細明體" w:hint="eastAsia"/>
        </w:rPr>
        <w:t>球。</w:t>
      </w:r>
    </w:p>
    <w:p w:rsidR="00BE22E9" w:rsidRDefault="00BE22E9" w:rsidP="00BE22E9">
      <w:pPr>
        <w:rPr>
          <w:color w:val="000000"/>
        </w:rPr>
      </w:pPr>
    </w:p>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Default="00BE22E9" w:rsidP="007C2400"/>
    <w:p w:rsidR="00BE22E9" w:rsidRPr="00B87742" w:rsidRDefault="00BE22E9" w:rsidP="00BE22E9">
      <w:pPr>
        <w:jc w:val="center"/>
        <w:rPr>
          <w:b/>
          <w:sz w:val="28"/>
          <w:szCs w:val="28"/>
        </w:rPr>
      </w:pPr>
      <w:r w:rsidRPr="00B87742">
        <w:rPr>
          <w:b/>
          <w:sz w:val="28"/>
          <w:szCs w:val="28"/>
        </w:rPr>
        <w:lastRenderedPageBreak/>
        <w:t>嘉義縣</w:t>
      </w:r>
      <w:r>
        <w:rPr>
          <w:rFonts w:hint="eastAsia"/>
          <w:b/>
          <w:sz w:val="28"/>
          <w:szCs w:val="28"/>
        </w:rPr>
        <w:t>107</w:t>
      </w:r>
      <w:r w:rsidRPr="00B87742">
        <w:rPr>
          <w:b/>
          <w:sz w:val="28"/>
          <w:szCs w:val="28"/>
        </w:rPr>
        <w:t>年全縣運動會【</w:t>
      </w:r>
      <w:r w:rsidRPr="00B87742">
        <w:rPr>
          <w:rFonts w:hint="eastAsia"/>
          <w:b/>
          <w:sz w:val="28"/>
          <w:szCs w:val="28"/>
        </w:rPr>
        <w:t>羽</w:t>
      </w:r>
      <w:r w:rsidRPr="00B87742">
        <w:rPr>
          <w:b/>
          <w:sz w:val="28"/>
          <w:szCs w:val="28"/>
        </w:rPr>
        <w:t>球】競賽規程</w:t>
      </w:r>
    </w:p>
    <w:p w:rsidR="00BE22E9" w:rsidRPr="00BE22E9" w:rsidRDefault="00BE22E9" w:rsidP="00BE22E9"/>
    <w:p w:rsidR="00BE22E9" w:rsidRPr="00704F71" w:rsidRDefault="00BE22E9" w:rsidP="00BE22E9">
      <w:r w:rsidRPr="00704F71">
        <w:rPr>
          <w:rFonts w:hint="eastAsia"/>
        </w:rPr>
        <w:t>第一條</w:t>
      </w:r>
      <w:r w:rsidRPr="00704F71">
        <w:rPr>
          <w:rFonts w:hint="eastAsia"/>
        </w:rPr>
        <w:t xml:space="preserve">  </w:t>
      </w:r>
      <w:r w:rsidRPr="00704F71">
        <w:rPr>
          <w:rFonts w:hint="eastAsia"/>
        </w:rPr>
        <w:t>羽球競賽項目</w:t>
      </w:r>
    </w:p>
    <w:p w:rsidR="00BE22E9" w:rsidRPr="00704F71" w:rsidRDefault="00BE22E9" w:rsidP="00BE22E9">
      <w:pPr>
        <w:ind w:firstLineChars="400" w:firstLine="960"/>
      </w:pPr>
      <w:r w:rsidRPr="00704F71">
        <w:rPr>
          <w:rFonts w:hint="eastAsia"/>
        </w:rPr>
        <w:t>男子團體賽</w:t>
      </w:r>
    </w:p>
    <w:p w:rsidR="00BE22E9" w:rsidRPr="00704F71" w:rsidRDefault="00BE22E9" w:rsidP="00BE22E9">
      <w:pPr>
        <w:ind w:firstLineChars="400" w:firstLine="960"/>
      </w:pPr>
      <w:r w:rsidRPr="00704F71">
        <w:rPr>
          <w:rFonts w:hint="eastAsia"/>
        </w:rPr>
        <w:t>男子單打</w:t>
      </w:r>
    </w:p>
    <w:p w:rsidR="00BE22E9" w:rsidRPr="00704F71" w:rsidRDefault="00BE22E9" w:rsidP="00BE22E9">
      <w:pPr>
        <w:ind w:firstLineChars="400" w:firstLine="960"/>
      </w:pPr>
      <w:r w:rsidRPr="00704F71">
        <w:rPr>
          <w:rFonts w:hint="eastAsia"/>
        </w:rPr>
        <w:t>男子雙打</w:t>
      </w:r>
    </w:p>
    <w:p w:rsidR="00BE22E9" w:rsidRPr="00704F71" w:rsidRDefault="00BE22E9" w:rsidP="00BE22E9">
      <w:pPr>
        <w:ind w:firstLineChars="400" w:firstLine="960"/>
      </w:pPr>
      <w:r w:rsidRPr="00704F71">
        <w:rPr>
          <w:rFonts w:hint="eastAsia"/>
        </w:rPr>
        <w:t>女子團體賽</w:t>
      </w:r>
    </w:p>
    <w:p w:rsidR="00BE22E9" w:rsidRPr="00704F71" w:rsidRDefault="00BE22E9" w:rsidP="00BE22E9">
      <w:pPr>
        <w:ind w:firstLineChars="400" w:firstLine="960"/>
      </w:pPr>
      <w:r w:rsidRPr="00704F71">
        <w:rPr>
          <w:rFonts w:hint="eastAsia"/>
        </w:rPr>
        <w:t>女子單打</w:t>
      </w:r>
    </w:p>
    <w:p w:rsidR="00BE22E9" w:rsidRDefault="00BE22E9" w:rsidP="00BE22E9">
      <w:pPr>
        <w:ind w:firstLineChars="400" w:firstLine="960"/>
      </w:pPr>
      <w:r w:rsidRPr="00704F71">
        <w:rPr>
          <w:rFonts w:hint="eastAsia"/>
        </w:rPr>
        <w:t>女子雙打</w:t>
      </w:r>
    </w:p>
    <w:p w:rsidR="00BE22E9" w:rsidRDefault="00BE22E9" w:rsidP="00BE22E9">
      <w:pPr>
        <w:ind w:firstLineChars="400" w:firstLine="960"/>
      </w:pPr>
      <w:r>
        <w:rPr>
          <w:rFonts w:hint="eastAsia"/>
        </w:rPr>
        <w:t>國小男童團體賽</w:t>
      </w:r>
    </w:p>
    <w:p w:rsidR="00BE22E9" w:rsidRDefault="00BE22E9" w:rsidP="00BE22E9">
      <w:pPr>
        <w:ind w:firstLineChars="400" w:firstLine="960"/>
      </w:pPr>
      <w:r>
        <w:rPr>
          <w:rFonts w:hint="eastAsia"/>
        </w:rPr>
        <w:t>國小女童團體賽</w:t>
      </w:r>
    </w:p>
    <w:p w:rsidR="00BE22E9" w:rsidRDefault="00BE22E9" w:rsidP="00BE22E9">
      <w:pPr>
        <w:ind w:firstLineChars="400" w:firstLine="960"/>
      </w:pPr>
      <w:r>
        <w:rPr>
          <w:rFonts w:hint="eastAsia"/>
        </w:rPr>
        <w:t>國小男童單打</w:t>
      </w:r>
    </w:p>
    <w:p w:rsidR="00BE22E9" w:rsidRDefault="00BE22E9" w:rsidP="00BE22E9">
      <w:pPr>
        <w:ind w:firstLineChars="400" w:firstLine="960"/>
      </w:pPr>
      <w:r>
        <w:rPr>
          <w:rFonts w:hint="eastAsia"/>
        </w:rPr>
        <w:t>國小男童雙打</w:t>
      </w:r>
    </w:p>
    <w:p w:rsidR="00BE22E9" w:rsidRDefault="00BE22E9" w:rsidP="00BE22E9">
      <w:pPr>
        <w:ind w:firstLineChars="400" w:firstLine="960"/>
      </w:pPr>
      <w:r>
        <w:rPr>
          <w:rFonts w:hint="eastAsia"/>
        </w:rPr>
        <w:t>國小女童單打</w:t>
      </w:r>
    </w:p>
    <w:p w:rsidR="00BE22E9" w:rsidRPr="00512AB1" w:rsidRDefault="00BE22E9" w:rsidP="00BE22E9">
      <w:pPr>
        <w:ind w:firstLineChars="400" w:firstLine="960"/>
      </w:pPr>
      <w:r>
        <w:rPr>
          <w:rFonts w:hint="eastAsia"/>
        </w:rPr>
        <w:t>國小女童雙打</w:t>
      </w:r>
    </w:p>
    <w:p w:rsidR="00BE22E9" w:rsidRPr="00704F71" w:rsidRDefault="00BE22E9" w:rsidP="00BE22E9">
      <w:r w:rsidRPr="00704F71">
        <w:rPr>
          <w:rFonts w:hint="eastAsia"/>
        </w:rPr>
        <w:t>第二條</w:t>
      </w:r>
      <w:r w:rsidRPr="00704F71">
        <w:rPr>
          <w:rFonts w:hint="eastAsia"/>
        </w:rPr>
        <w:t xml:space="preserve">  </w:t>
      </w:r>
      <w:r w:rsidRPr="00704F71">
        <w:rPr>
          <w:rFonts w:hint="eastAsia"/>
        </w:rPr>
        <w:t>選手參賽年齡：</w:t>
      </w:r>
      <w:r>
        <w:rPr>
          <w:rFonts w:hint="eastAsia"/>
        </w:rPr>
        <w:t>依總則第四條規定辦理。</w:t>
      </w:r>
    </w:p>
    <w:p w:rsidR="00BE22E9" w:rsidRPr="00704F71" w:rsidRDefault="00BE22E9" w:rsidP="00BE22E9">
      <w:r w:rsidRPr="00704F71">
        <w:rPr>
          <w:rFonts w:hint="eastAsia"/>
        </w:rPr>
        <w:t>第三條</w:t>
      </w:r>
      <w:r w:rsidRPr="00704F71">
        <w:rPr>
          <w:rFonts w:hint="eastAsia"/>
        </w:rPr>
        <w:t xml:space="preserve">  </w:t>
      </w:r>
      <w:r w:rsidRPr="00704F71">
        <w:rPr>
          <w:rFonts w:hint="eastAsia"/>
        </w:rPr>
        <w:t>報名人數規定：</w:t>
      </w:r>
    </w:p>
    <w:p w:rsidR="00BE22E9" w:rsidRPr="00704F71" w:rsidRDefault="00BE22E9" w:rsidP="00BE22E9">
      <w:pPr>
        <w:ind w:leftChars="400" w:left="1440" w:hangingChars="200" w:hanging="480"/>
      </w:pPr>
      <w:r w:rsidRPr="00704F71">
        <w:rPr>
          <w:rFonts w:hint="eastAsia"/>
        </w:rPr>
        <w:t>一、每單位限男、女各一隊參加，單打、雙打可報三人（組）每隊註冊選手以十人為限。</w:t>
      </w:r>
    </w:p>
    <w:p w:rsidR="00BE22E9" w:rsidRDefault="00BE22E9" w:rsidP="00BE22E9">
      <w:pPr>
        <w:ind w:firstLineChars="400" w:firstLine="960"/>
      </w:pPr>
      <w:r w:rsidRPr="00704F71">
        <w:rPr>
          <w:rFonts w:hint="eastAsia"/>
        </w:rPr>
        <w:t>二、</w:t>
      </w:r>
      <w:r>
        <w:rPr>
          <w:rFonts w:hint="eastAsia"/>
        </w:rPr>
        <w:t>社會組</w:t>
      </w:r>
      <w:r w:rsidRPr="00704F71">
        <w:rPr>
          <w:rFonts w:hint="eastAsia"/>
        </w:rPr>
        <w:t>每人最多參加兩項</w:t>
      </w:r>
      <w:r>
        <w:rPr>
          <w:rFonts w:hint="eastAsia"/>
        </w:rPr>
        <w:t>，個人組單、雙打不得重複報名</w:t>
      </w:r>
      <w:r w:rsidRPr="00704F71">
        <w:rPr>
          <w:rFonts w:hint="eastAsia"/>
        </w:rPr>
        <w:t>。</w:t>
      </w:r>
    </w:p>
    <w:p w:rsidR="00BE22E9" w:rsidRDefault="00BE22E9" w:rsidP="00BE22E9">
      <w:pPr>
        <w:ind w:firstLineChars="400" w:firstLine="960"/>
        <w:rPr>
          <w:rFonts w:ascii="新細明體" w:hAnsi="新細明體"/>
          <w:kern w:val="0"/>
        </w:rPr>
      </w:pPr>
      <w:r>
        <w:rPr>
          <w:rFonts w:hint="eastAsia"/>
        </w:rPr>
        <w:t xml:space="preserve">    </w:t>
      </w:r>
      <w:r>
        <w:rPr>
          <w:rFonts w:hint="eastAsia"/>
        </w:rPr>
        <w:t>國小組</w:t>
      </w:r>
      <w:r>
        <w:rPr>
          <w:rFonts w:ascii="新細明體" w:hAnsi="新細明體" w:hint="eastAsia"/>
          <w:kern w:val="0"/>
        </w:rPr>
        <w:t xml:space="preserve">至多選擇參加2項（例如：團體賽與單打賽、或團體賽與雙 </w:t>
      </w:r>
    </w:p>
    <w:p w:rsidR="00BE22E9" w:rsidRPr="00704F71" w:rsidRDefault="00BE22E9" w:rsidP="00BE22E9">
      <w:pPr>
        <w:ind w:firstLineChars="400" w:firstLine="960"/>
      </w:pPr>
      <w:r>
        <w:rPr>
          <w:rFonts w:ascii="新細明體" w:hAnsi="新細明體" w:hint="eastAsia"/>
          <w:kern w:val="0"/>
        </w:rPr>
        <w:t xml:space="preserve">    打賽、或單打賽與雙打賽）</w:t>
      </w:r>
    </w:p>
    <w:p w:rsidR="00BE22E9" w:rsidRPr="00704F71" w:rsidRDefault="00BE22E9" w:rsidP="00BE22E9">
      <w:r w:rsidRPr="00704F71">
        <w:rPr>
          <w:rFonts w:hint="eastAsia"/>
        </w:rPr>
        <w:t>第四條</w:t>
      </w:r>
      <w:r w:rsidRPr="00704F71">
        <w:rPr>
          <w:rFonts w:hint="eastAsia"/>
        </w:rPr>
        <w:tab/>
      </w:r>
      <w:r w:rsidRPr="00704F71">
        <w:rPr>
          <w:rFonts w:hint="eastAsia"/>
        </w:rPr>
        <w:t>比賽時間：</w:t>
      </w:r>
      <w:r>
        <w:rPr>
          <w:rFonts w:hint="eastAsia"/>
        </w:rPr>
        <w:t>107</w:t>
      </w:r>
      <w:r w:rsidRPr="00740AD9">
        <w:rPr>
          <w:rFonts w:ascii="新細明體" w:hAnsi="新細明體" w:hint="eastAsia"/>
        </w:rPr>
        <w:t>年</w:t>
      </w:r>
      <w:r>
        <w:rPr>
          <w:rFonts w:ascii="新細明體" w:hAnsi="新細明體" w:hint="eastAsia"/>
        </w:rPr>
        <w:t>05</w:t>
      </w:r>
      <w:r w:rsidRPr="00704F71">
        <w:rPr>
          <w:rFonts w:hint="eastAsia"/>
        </w:rPr>
        <w:t>月</w:t>
      </w:r>
      <w:r>
        <w:rPr>
          <w:rFonts w:hint="eastAsia"/>
        </w:rPr>
        <w:t>31</w:t>
      </w:r>
      <w:r w:rsidRPr="00704F71">
        <w:rPr>
          <w:rFonts w:hint="eastAsia"/>
        </w:rPr>
        <w:t xml:space="preserve"> </w:t>
      </w:r>
      <w:r>
        <w:t>–</w:t>
      </w:r>
      <w:r w:rsidRPr="00704F71">
        <w:rPr>
          <w:rFonts w:hint="eastAsia"/>
        </w:rPr>
        <w:t xml:space="preserve"> </w:t>
      </w:r>
      <w:r>
        <w:rPr>
          <w:rFonts w:hint="eastAsia"/>
        </w:rPr>
        <w:t>6</w:t>
      </w:r>
      <w:r>
        <w:rPr>
          <w:rFonts w:hint="eastAsia"/>
        </w:rPr>
        <w:t>月</w:t>
      </w:r>
      <w:r>
        <w:rPr>
          <w:rFonts w:hint="eastAsia"/>
        </w:rPr>
        <w:t>2</w:t>
      </w:r>
      <w:r w:rsidRPr="00704F71">
        <w:rPr>
          <w:rFonts w:hint="eastAsia"/>
        </w:rPr>
        <w:t>日。</w:t>
      </w:r>
    </w:p>
    <w:p w:rsidR="00BE22E9" w:rsidRPr="00704F71" w:rsidRDefault="00BE22E9" w:rsidP="00BE22E9">
      <w:r w:rsidRPr="00704F71">
        <w:rPr>
          <w:rFonts w:hint="eastAsia"/>
        </w:rPr>
        <w:t>第五條</w:t>
      </w:r>
      <w:r w:rsidRPr="00704F71">
        <w:rPr>
          <w:rFonts w:hint="eastAsia"/>
        </w:rPr>
        <w:tab/>
      </w:r>
      <w:r w:rsidRPr="00704F71">
        <w:rPr>
          <w:rFonts w:hint="eastAsia"/>
        </w:rPr>
        <w:t>比賽地點：大林國</w:t>
      </w:r>
      <w:r>
        <w:rPr>
          <w:rFonts w:hint="eastAsia"/>
        </w:rPr>
        <w:t>小</w:t>
      </w:r>
    </w:p>
    <w:p w:rsidR="00BE22E9" w:rsidRPr="00704F71" w:rsidRDefault="00BE22E9" w:rsidP="00BE22E9">
      <w:r w:rsidRPr="00704F71">
        <w:rPr>
          <w:rFonts w:hint="eastAsia"/>
        </w:rPr>
        <w:t>第六條</w:t>
      </w:r>
      <w:r w:rsidRPr="00704F71">
        <w:rPr>
          <w:rFonts w:hint="eastAsia"/>
        </w:rPr>
        <w:tab/>
      </w:r>
      <w:r w:rsidRPr="00704F71">
        <w:rPr>
          <w:rFonts w:hint="eastAsia"/>
        </w:rPr>
        <w:t>比賽制度：視報名隊伍多寡決定。</w:t>
      </w:r>
    </w:p>
    <w:p w:rsidR="00BE22E9" w:rsidRDefault="00BE22E9" w:rsidP="00BE22E9">
      <w:pPr>
        <w:numPr>
          <w:ilvl w:val="0"/>
          <w:numId w:val="13"/>
        </w:numPr>
      </w:pPr>
      <w:r w:rsidRPr="00704F71">
        <w:rPr>
          <w:rFonts w:hint="eastAsia"/>
        </w:rPr>
        <w:t>比賽計分方法：</w:t>
      </w:r>
    </w:p>
    <w:p w:rsidR="00BE22E9" w:rsidRDefault="00BE22E9" w:rsidP="00BE22E9">
      <w:pPr>
        <w:ind w:leftChars="400" w:left="2280" w:hangingChars="550" w:hanging="1320"/>
      </w:pPr>
      <w:r>
        <w:rPr>
          <w:rFonts w:hint="eastAsia"/>
        </w:rPr>
        <w:t>一、社會組：</w:t>
      </w:r>
      <w:r w:rsidRPr="00512AB1">
        <w:rPr>
          <w:rFonts w:ascii="新細明體" w:hAnsi="新細明體" w:hint="eastAsia"/>
        </w:rPr>
        <w:t>採30分一局不加分決勝負，15分交換場地。</w:t>
      </w:r>
    </w:p>
    <w:p w:rsidR="00BE22E9" w:rsidRPr="00512AB1" w:rsidRDefault="00BE22E9" w:rsidP="00BE22E9">
      <w:pPr>
        <w:snapToGrid w:val="0"/>
        <w:spacing w:line="252" w:lineRule="auto"/>
        <w:ind w:leftChars="200" w:left="2400" w:hangingChars="800" w:hanging="1920"/>
        <w:rPr>
          <w:rFonts w:ascii="新細明體" w:hAnsi="新細明體"/>
        </w:rPr>
      </w:pPr>
      <w:r>
        <w:rPr>
          <w:rFonts w:hint="eastAsia"/>
        </w:rPr>
        <w:t xml:space="preserve">    </w:t>
      </w:r>
      <w:r>
        <w:rPr>
          <w:rFonts w:hint="eastAsia"/>
        </w:rPr>
        <w:t>二、國小組：</w:t>
      </w:r>
      <w:r w:rsidRPr="00512AB1">
        <w:rPr>
          <w:rFonts w:ascii="新細明體" w:hAnsi="新細明體" w:hint="eastAsia"/>
        </w:rPr>
        <w:t>採30分一局不加分決勝負，15分交換場地。</w:t>
      </w:r>
    </w:p>
    <w:p w:rsidR="00BE22E9" w:rsidRDefault="00BE22E9" w:rsidP="00BE22E9">
      <w:pPr>
        <w:numPr>
          <w:ilvl w:val="0"/>
          <w:numId w:val="13"/>
        </w:numPr>
      </w:pPr>
      <w:r w:rsidRPr="00704F71">
        <w:rPr>
          <w:rFonts w:hint="eastAsia"/>
        </w:rPr>
        <w:t>比賽細則：</w:t>
      </w:r>
    </w:p>
    <w:p w:rsidR="00BE22E9" w:rsidRPr="00704F71" w:rsidRDefault="00BE22E9" w:rsidP="00BE22E9">
      <w:pPr>
        <w:ind w:leftChars="200" w:left="480" w:firstLineChars="200" w:firstLine="480"/>
      </w:pPr>
      <w:r>
        <w:rPr>
          <w:rFonts w:hint="eastAsia"/>
        </w:rPr>
        <w:t>一、</w:t>
      </w:r>
      <w:r w:rsidRPr="00704F71">
        <w:rPr>
          <w:rFonts w:hint="eastAsia"/>
        </w:rPr>
        <w:t>男女團體賽均採五場三勝制。（三單打二雙打，單雙不得兼）</w:t>
      </w:r>
    </w:p>
    <w:p w:rsidR="00BE22E9" w:rsidRPr="00704F71" w:rsidRDefault="00BE22E9" w:rsidP="00BE22E9">
      <w:pPr>
        <w:ind w:leftChars="200" w:left="480" w:firstLineChars="200" w:firstLine="480"/>
      </w:pPr>
      <w:r>
        <w:rPr>
          <w:rFonts w:hint="eastAsia"/>
        </w:rPr>
        <w:t>二、</w:t>
      </w:r>
      <w:r w:rsidRPr="00704F71">
        <w:rPr>
          <w:rFonts w:hint="eastAsia"/>
        </w:rPr>
        <w:t>男女團體賽順序均為單、單、雙、雙、單。</w:t>
      </w:r>
    </w:p>
    <w:p w:rsidR="00BE22E9" w:rsidRPr="00704F71" w:rsidRDefault="00BE22E9" w:rsidP="00BE22E9">
      <w:pPr>
        <w:ind w:firstLineChars="400" w:firstLine="960"/>
      </w:pPr>
      <w:r>
        <w:rPr>
          <w:rFonts w:hint="eastAsia"/>
        </w:rPr>
        <w:t>三、</w:t>
      </w:r>
      <w:r w:rsidRPr="00704F71">
        <w:rPr>
          <w:rFonts w:hint="eastAsia"/>
        </w:rPr>
        <w:t>比賽日程抽籤排定後，不得請求更改。</w:t>
      </w:r>
    </w:p>
    <w:p w:rsidR="00BE22E9" w:rsidRPr="00704F71" w:rsidRDefault="00BE22E9" w:rsidP="00BE22E9">
      <w:pPr>
        <w:ind w:firstLineChars="400" w:firstLine="960"/>
      </w:pPr>
      <w:r>
        <w:rPr>
          <w:rFonts w:hint="eastAsia"/>
        </w:rPr>
        <w:t>四、</w:t>
      </w:r>
      <w:r w:rsidRPr="00704F71">
        <w:rPr>
          <w:rFonts w:hint="eastAsia"/>
        </w:rPr>
        <w:t>參賽選手逾比賽時間五分鐘不出場者，以棄權論。</w:t>
      </w:r>
    </w:p>
    <w:p w:rsidR="00BE22E9" w:rsidRPr="00704F71" w:rsidRDefault="00BE22E9" w:rsidP="00BE22E9">
      <w:pPr>
        <w:ind w:leftChars="400" w:left="1440" w:hangingChars="200" w:hanging="480"/>
      </w:pPr>
      <w:r>
        <w:rPr>
          <w:rFonts w:hint="eastAsia"/>
        </w:rPr>
        <w:t>五、</w:t>
      </w:r>
      <w:r w:rsidRPr="00704F71">
        <w:rPr>
          <w:rFonts w:hint="eastAsia"/>
        </w:rPr>
        <w:t>每隊出場名單不能有輪空之情事，否則輪空該組及以下各組均以零分計算。</w:t>
      </w:r>
    </w:p>
    <w:p w:rsidR="00BE22E9" w:rsidRPr="00704F71" w:rsidRDefault="00BE22E9" w:rsidP="00BE22E9">
      <w:pPr>
        <w:ind w:firstLineChars="400" w:firstLine="960"/>
      </w:pPr>
      <w:r>
        <w:rPr>
          <w:rFonts w:hint="eastAsia"/>
        </w:rPr>
        <w:t>六、</w:t>
      </w:r>
      <w:r w:rsidRPr="00704F71">
        <w:rPr>
          <w:rFonts w:hint="eastAsia"/>
        </w:rPr>
        <w:t>不服從裁判之判決及不遵守大會規定者，得取消其比賽資格。</w:t>
      </w:r>
    </w:p>
    <w:p w:rsidR="00BE22E9" w:rsidRPr="00E515F3" w:rsidRDefault="00BE22E9" w:rsidP="00BE22E9">
      <w:pPr>
        <w:ind w:leftChars="350" w:left="1320" w:hangingChars="200" w:hanging="480"/>
      </w:pPr>
      <w:r>
        <w:rPr>
          <w:rFonts w:hint="eastAsia"/>
        </w:rPr>
        <w:t xml:space="preserve"> </w:t>
      </w:r>
      <w:r>
        <w:rPr>
          <w:rFonts w:hint="eastAsia"/>
        </w:rPr>
        <w:t>七、</w:t>
      </w:r>
      <w:r w:rsidRPr="00704F71">
        <w:rPr>
          <w:rFonts w:hint="eastAsia"/>
        </w:rPr>
        <w:t>為免除冒名頂替，各組球員於出賽時，務請攜帶選手證件，如提不出證件或證件不符者，以棄權論。</w:t>
      </w:r>
    </w:p>
    <w:p w:rsidR="00BE22E9" w:rsidRPr="00704F71" w:rsidRDefault="00BE22E9" w:rsidP="00BE22E9">
      <w:r w:rsidRPr="00704F71">
        <w:rPr>
          <w:rFonts w:hint="eastAsia"/>
        </w:rPr>
        <w:t>第九條</w:t>
      </w:r>
      <w:r w:rsidRPr="00704F71">
        <w:rPr>
          <w:rFonts w:hint="eastAsia"/>
        </w:rPr>
        <w:t xml:space="preserve">  </w:t>
      </w:r>
      <w:r w:rsidRPr="00704F71">
        <w:rPr>
          <w:rFonts w:hint="eastAsia"/>
        </w:rPr>
        <w:t>羽球錦標依總則第七條規定辦理。</w:t>
      </w:r>
    </w:p>
    <w:p w:rsidR="00BE22E9" w:rsidRPr="00B66662" w:rsidRDefault="00BE22E9" w:rsidP="00BE22E9">
      <w:r w:rsidRPr="00704F71">
        <w:rPr>
          <w:rFonts w:hint="eastAsia"/>
        </w:rPr>
        <w:t>第十條</w:t>
      </w:r>
      <w:r w:rsidRPr="00704F71">
        <w:rPr>
          <w:rFonts w:hint="eastAsia"/>
        </w:rPr>
        <w:t xml:space="preserve">  </w:t>
      </w:r>
      <w:r w:rsidRPr="00704F71">
        <w:rPr>
          <w:rFonts w:hint="eastAsia"/>
        </w:rPr>
        <w:t>比賽規則：採用國際羽球總會公佈之最新羽球規則及章程。</w:t>
      </w:r>
    </w:p>
    <w:p w:rsidR="0077406E" w:rsidRPr="00A21A7E" w:rsidRDefault="0077406E" w:rsidP="0077406E">
      <w:pPr>
        <w:jc w:val="center"/>
        <w:rPr>
          <w:b/>
          <w:sz w:val="28"/>
          <w:szCs w:val="28"/>
        </w:rPr>
      </w:pPr>
      <w:r w:rsidRPr="00A21A7E">
        <w:rPr>
          <w:rFonts w:hint="eastAsia"/>
          <w:b/>
          <w:sz w:val="28"/>
          <w:szCs w:val="28"/>
        </w:rPr>
        <w:lastRenderedPageBreak/>
        <w:t>嘉義縣</w:t>
      </w:r>
      <w:r w:rsidRPr="00A21A7E">
        <w:rPr>
          <w:b/>
          <w:sz w:val="28"/>
          <w:szCs w:val="28"/>
        </w:rPr>
        <w:t xml:space="preserve"> </w:t>
      </w:r>
      <w:r w:rsidRPr="00A21A7E">
        <w:rPr>
          <w:b/>
          <w:bCs/>
          <w:sz w:val="28"/>
          <w:szCs w:val="28"/>
        </w:rPr>
        <w:t>10</w:t>
      </w:r>
      <w:r w:rsidRPr="00A21A7E">
        <w:rPr>
          <w:rFonts w:hint="eastAsia"/>
          <w:b/>
          <w:bCs/>
          <w:sz w:val="28"/>
          <w:szCs w:val="28"/>
        </w:rPr>
        <w:t xml:space="preserve">7 </w:t>
      </w:r>
      <w:r w:rsidRPr="00A21A7E">
        <w:rPr>
          <w:rFonts w:hint="eastAsia"/>
          <w:b/>
          <w:sz w:val="28"/>
          <w:szCs w:val="28"/>
        </w:rPr>
        <w:t>年全縣運動會【網球】技術手冊</w:t>
      </w:r>
    </w:p>
    <w:p w:rsidR="0077406E" w:rsidRPr="0077406E" w:rsidRDefault="0077406E" w:rsidP="0077406E">
      <w:r w:rsidRPr="0077406E">
        <w:rPr>
          <w:rFonts w:hint="eastAsia"/>
        </w:rPr>
        <w:t>第一條</w:t>
      </w:r>
      <w:r w:rsidRPr="0077406E">
        <w:t xml:space="preserve">  </w:t>
      </w:r>
      <w:r w:rsidRPr="0077406E">
        <w:rPr>
          <w:rFonts w:hint="eastAsia"/>
        </w:rPr>
        <w:t>分組（以鄉鎮市為單位）</w:t>
      </w:r>
      <w:r w:rsidRPr="0077406E">
        <w:t xml:space="preserve"> </w:t>
      </w:r>
    </w:p>
    <w:p w:rsidR="0077406E" w:rsidRPr="0077406E" w:rsidRDefault="0077406E" w:rsidP="0077406E">
      <w:r>
        <w:rPr>
          <w:rFonts w:hint="eastAsia"/>
        </w:rPr>
        <w:t xml:space="preserve">    </w:t>
      </w:r>
      <w:r w:rsidRPr="0077406E">
        <w:rPr>
          <w:rFonts w:hint="eastAsia"/>
        </w:rPr>
        <w:t>一、社會男子組</w:t>
      </w:r>
    </w:p>
    <w:p w:rsidR="0077406E" w:rsidRPr="0077406E" w:rsidRDefault="0077406E" w:rsidP="0077406E">
      <w:r>
        <w:rPr>
          <w:rFonts w:hint="eastAsia"/>
        </w:rPr>
        <w:t xml:space="preserve">        </w:t>
      </w:r>
      <w:r w:rsidRPr="0077406E">
        <w:t>1</w:t>
      </w:r>
      <w:r w:rsidRPr="0077406E">
        <w:rPr>
          <w:rFonts w:hint="eastAsia"/>
        </w:rPr>
        <w:t>、男子團體賽</w:t>
      </w:r>
      <w:r w:rsidRPr="0077406E">
        <w:t xml:space="preserve"> 2</w:t>
      </w:r>
      <w:r w:rsidRPr="0077406E">
        <w:rPr>
          <w:rFonts w:hint="eastAsia"/>
        </w:rPr>
        <w:t>、男子單打賽</w:t>
      </w:r>
      <w:r w:rsidRPr="0077406E">
        <w:t xml:space="preserve"> 3</w:t>
      </w:r>
      <w:r w:rsidRPr="0077406E">
        <w:rPr>
          <w:rFonts w:hint="eastAsia"/>
        </w:rPr>
        <w:t>、男子雙打</w:t>
      </w:r>
      <w:r>
        <w:rPr>
          <w:rFonts w:hint="eastAsia"/>
        </w:rPr>
        <w:t>賽</w:t>
      </w:r>
      <w:r w:rsidRPr="0077406E">
        <w:t xml:space="preserve"> </w:t>
      </w:r>
    </w:p>
    <w:p w:rsidR="0077406E" w:rsidRPr="0077406E" w:rsidRDefault="0077406E" w:rsidP="0077406E">
      <w:r>
        <w:rPr>
          <w:rFonts w:hint="eastAsia"/>
        </w:rPr>
        <w:t xml:space="preserve">    </w:t>
      </w:r>
      <w:r w:rsidRPr="0077406E">
        <w:rPr>
          <w:rFonts w:hint="eastAsia"/>
        </w:rPr>
        <w:t>二、社會女子組</w:t>
      </w:r>
    </w:p>
    <w:p w:rsidR="0077406E" w:rsidRPr="0077406E" w:rsidRDefault="0077406E" w:rsidP="0077406E">
      <w:r>
        <w:rPr>
          <w:rFonts w:hint="eastAsia"/>
        </w:rPr>
        <w:t xml:space="preserve">        </w:t>
      </w:r>
      <w:r w:rsidRPr="0077406E">
        <w:t>1</w:t>
      </w:r>
      <w:r w:rsidRPr="0077406E">
        <w:rPr>
          <w:rFonts w:hint="eastAsia"/>
        </w:rPr>
        <w:t>、女子團體賽</w:t>
      </w:r>
      <w:r w:rsidRPr="0077406E">
        <w:t xml:space="preserve"> 2</w:t>
      </w:r>
      <w:r w:rsidRPr="0077406E">
        <w:rPr>
          <w:rFonts w:hint="eastAsia"/>
        </w:rPr>
        <w:t>、女子單打賽</w:t>
      </w:r>
      <w:r w:rsidRPr="0077406E">
        <w:t xml:space="preserve"> 3</w:t>
      </w:r>
      <w:r w:rsidRPr="0077406E">
        <w:rPr>
          <w:rFonts w:hint="eastAsia"/>
        </w:rPr>
        <w:t>、女子雙打賽</w:t>
      </w:r>
      <w:r w:rsidRPr="0077406E">
        <w:t xml:space="preserve"> </w:t>
      </w:r>
    </w:p>
    <w:p w:rsidR="0077406E" w:rsidRPr="0077406E" w:rsidRDefault="0077406E" w:rsidP="0077406E">
      <w:r>
        <w:rPr>
          <w:rFonts w:hint="eastAsia"/>
        </w:rPr>
        <w:t xml:space="preserve">   </w:t>
      </w:r>
      <w:r w:rsidRPr="0077406E">
        <w:rPr>
          <w:rFonts w:hint="eastAsia"/>
        </w:rPr>
        <w:t xml:space="preserve"> </w:t>
      </w:r>
      <w:r w:rsidRPr="0077406E">
        <w:rPr>
          <w:rFonts w:hint="eastAsia"/>
        </w:rPr>
        <w:t>三、混合双打賽</w:t>
      </w:r>
    </w:p>
    <w:p w:rsidR="0077406E" w:rsidRPr="0077406E" w:rsidRDefault="0077406E" w:rsidP="0077406E">
      <w:r>
        <w:rPr>
          <w:rFonts w:hint="eastAsia"/>
        </w:rPr>
        <w:t xml:space="preserve">   </w:t>
      </w:r>
      <w:r w:rsidRPr="0077406E">
        <w:rPr>
          <w:rFonts w:hint="eastAsia"/>
        </w:rPr>
        <w:t xml:space="preserve"> </w:t>
      </w:r>
      <w:r w:rsidRPr="0077406E">
        <w:rPr>
          <w:rFonts w:hint="eastAsia"/>
        </w:rPr>
        <w:t>四、國小男生組</w:t>
      </w:r>
    </w:p>
    <w:p w:rsidR="0077406E" w:rsidRPr="0077406E" w:rsidRDefault="0077406E" w:rsidP="0077406E">
      <w:r>
        <w:rPr>
          <w:rFonts w:hint="eastAsia"/>
        </w:rPr>
        <w:t xml:space="preserve">        </w:t>
      </w:r>
      <w:r w:rsidRPr="0077406E">
        <w:t>1</w:t>
      </w:r>
      <w:r w:rsidRPr="0077406E">
        <w:rPr>
          <w:rFonts w:hint="eastAsia"/>
        </w:rPr>
        <w:t>、單打賽</w:t>
      </w:r>
      <w:r w:rsidRPr="0077406E">
        <w:t xml:space="preserve"> 2</w:t>
      </w:r>
      <w:r w:rsidRPr="0077406E">
        <w:rPr>
          <w:rFonts w:hint="eastAsia"/>
        </w:rPr>
        <w:t>、雙打賽</w:t>
      </w:r>
    </w:p>
    <w:p w:rsidR="0077406E" w:rsidRPr="0077406E" w:rsidRDefault="0077406E" w:rsidP="0077406E">
      <w:r w:rsidRPr="0077406E">
        <w:rPr>
          <w:rFonts w:hint="eastAsia"/>
        </w:rPr>
        <w:t xml:space="preserve"> </w:t>
      </w:r>
      <w:r w:rsidR="00455B69">
        <w:rPr>
          <w:rFonts w:hint="eastAsia"/>
        </w:rPr>
        <w:t xml:space="preserve">   </w:t>
      </w:r>
      <w:r w:rsidRPr="0077406E">
        <w:rPr>
          <w:rFonts w:hint="eastAsia"/>
        </w:rPr>
        <w:t>五、國小女生組</w:t>
      </w:r>
    </w:p>
    <w:p w:rsidR="0077406E" w:rsidRPr="0077406E" w:rsidRDefault="00455B69" w:rsidP="0077406E">
      <w:r>
        <w:rPr>
          <w:rFonts w:hint="eastAsia"/>
        </w:rPr>
        <w:t xml:space="preserve">        </w:t>
      </w:r>
      <w:r w:rsidR="0077406E" w:rsidRPr="0077406E">
        <w:t>1</w:t>
      </w:r>
      <w:r w:rsidR="0077406E" w:rsidRPr="0077406E">
        <w:rPr>
          <w:rFonts w:hint="eastAsia"/>
        </w:rPr>
        <w:t>、單打賽</w:t>
      </w:r>
      <w:r w:rsidR="0077406E" w:rsidRPr="0077406E">
        <w:t xml:space="preserve"> 2</w:t>
      </w:r>
      <w:r w:rsidR="0077406E" w:rsidRPr="0077406E">
        <w:rPr>
          <w:rFonts w:hint="eastAsia"/>
        </w:rPr>
        <w:t>、雙打賽</w:t>
      </w:r>
      <w:r w:rsidR="0077406E" w:rsidRPr="0077406E">
        <w:t xml:space="preserve"> </w:t>
      </w:r>
    </w:p>
    <w:p w:rsidR="00455B69" w:rsidRDefault="0077406E" w:rsidP="0077406E">
      <w:r w:rsidRPr="0077406E">
        <w:rPr>
          <w:rFonts w:hint="eastAsia"/>
        </w:rPr>
        <w:t>註：國小男生組、女生組單、双打賽，如因參賽組</w:t>
      </w:r>
      <w:r w:rsidRPr="0077406E">
        <w:t>(</w:t>
      </w:r>
      <w:r w:rsidRPr="0077406E">
        <w:rPr>
          <w:rFonts w:hint="eastAsia"/>
        </w:rPr>
        <w:t>人</w:t>
      </w:r>
      <w:r w:rsidRPr="0077406E">
        <w:t>)</w:t>
      </w:r>
      <w:r w:rsidRPr="0077406E">
        <w:rPr>
          <w:rFonts w:hint="eastAsia"/>
        </w:rPr>
        <w:t>數各未達三組</w:t>
      </w:r>
      <w:r w:rsidRPr="0077406E">
        <w:t>(</w:t>
      </w:r>
      <w:r w:rsidRPr="0077406E">
        <w:rPr>
          <w:rFonts w:hint="eastAsia"/>
        </w:rPr>
        <w:t>人</w:t>
      </w:r>
      <w:r w:rsidRPr="0077406E">
        <w:t>)</w:t>
      </w:r>
      <w:r w:rsidRPr="0077406E">
        <w:rPr>
          <w:rFonts w:hint="eastAsia"/>
        </w:rPr>
        <w:t>數時，得合併為國</w:t>
      </w:r>
    </w:p>
    <w:p w:rsidR="00455B69" w:rsidRDefault="00455B69" w:rsidP="0077406E">
      <w:r>
        <w:rPr>
          <w:rFonts w:hint="eastAsia"/>
        </w:rPr>
        <w:t xml:space="preserve">    </w:t>
      </w:r>
      <w:r w:rsidR="0077406E" w:rsidRPr="0077406E">
        <w:rPr>
          <w:rFonts w:hint="eastAsia"/>
        </w:rPr>
        <w:t>小組單打賽、双打賽。但其中已有一組達三組</w:t>
      </w:r>
      <w:r w:rsidR="0077406E" w:rsidRPr="0077406E">
        <w:t>(</w:t>
      </w:r>
      <w:r w:rsidR="0077406E" w:rsidRPr="0077406E">
        <w:rPr>
          <w:rFonts w:hint="eastAsia"/>
        </w:rPr>
        <w:t>人</w:t>
      </w:r>
      <w:r w:rsidR="0077406E" w:rsidRPr="0077406E">
        <w:t>)</w:t>
      </w:r>
      <w:r w:rsidR="0077406E" w:rsidRPr="0077406E">
        <w:rPr>
          <w:rFonts w:hint="eastAsia"/>
        </w:rPr>
        <w:t>時，則另一組未達三組</w:t>
      </w:r>
      <w:r w:rsidR="0077406E" w:rsidRPr="0077406E">
        <w:t>(</w:t>
      </w:r>
      <w:r w:rsidR="0077406E" w:rsidRPr="0077406E">
        <w:rPr>
          <w:rFonts w:hint="eastAsia"/>
        </w:rPr>
        <w:t>人</w:t>
      </w:r>
      <w:r w:rsidR="0077406E" w:rsidRPr="0077406E">
        <w:t>)</w:t>
      </w:r>
      <w:r w:rsidR="0077406E" w:rsidRPr="0077406E">
        <w:rPr>
          <w:rFonts w:hint="eastAsia"/>
        </w:rPr>
        <w:t>數者，依</w:t>
      </w:r>
    </w:p>
    <w:p w:rsidR="0077406E" w:rsidRPr="0077406E" w:rsidRDefault="00455B69" w:rsidP="0077406E">
      <w:r>
        <w:rPr>
          <w:rFonts w:hint="eastAsia"/>
        </w:rPr>
        <w:t xml:space="preserve">    </w:t>
      </w:r>
      <w:r w:rsidR="0077406E" w:rsidRPr="0077406E">
        <w:rPr>
          <w:rFonts w:hint="eastAsia"/>
        </w:rPr>
        <w:t>競賽規程不列入比賽。</w:t>
      </w:r>
    </w:p>
    <w:p w:rsidR="00455B69" w:rsidRDefault="0077406E" w:rsidP="0077406E">
      <w:r w:rsidRPr="0077406E">
        <w:rPr>
          <w:rFonts w:hint="eastAsia"/>
        </w:rPr>
        <w:t>第二條</w:t>
      </w:r>
      <w:r w:rsidRPr="0077406E">
        <w:t xml:space="preserve">  </w:t>
      </w:r>
      <w:r w:rsidRPr="0077406E">
        <w:rPr>
          <w:rFonts w:hint="eastAsia"/>
        </w:rPr>
        <w:t>選手參賽年齡：社會組參賽選手需滿</w:t>
      </w:r>
      <w:r w:rsidRPr="0077406E">
        <w:t>13</w:t>
      </w:r>
      <w:r w:rsidRPr="0077406E">
        <w:rPr>
          <w:rFonts w:hint="eastAsia"/>
        </w:rPr>
        <w:t>歲以上（民國</w:t>
      </w:r>
      <w:r w:rsidRPr="0077406E">
        <w:t>9</w:t>
      </w:r>
      <w:r w:rsidRPr="0077406E">
        <w:rPr>
          <w:rFonts w:hint="eastAsia"/>
        </w:rPr>
        <w:t>4</w:t>
      </w:r>
      <w:r w:rsidRPr="0077406E">
        <w:rPr>
          <w:rFonts w:hint="eastAsia"/>
        </w:rPr>
        <w:t>年</w:t>
      </w:r>
      <w:r w:rsidRPr="0077406E">
        <w:rPr>
          <w:rFonts w:hint="eastAsia"/>
        </w:rPr>
        <w:t>5</w:t>
      </w:r>
      <w:r w:rsidRPr="0077406E">
        <w:rPr>
          <w:rFonts w:hint="eastAsia"/>
        </w:rPr>
        <w:t>月</w:t>
      </w:r>
      <w:r w:rsidRPr="0077406E">
        <w:rPr>
          <w:rFonts w:hint="eastAsia"/>
        </w:rPr>
        <w:t>25</w:t>
      </w:r>
      <w:r w:rsidRPr="0077406E">
        <w:rPr>
          <w:rFonts w:hint="eastAsia"/>
        </w:rPr>
        <w:t>日以前出生</w:t>
      </w:r>
    </w:p>
    <w:p w:rsidR="0077406E" w:rsidRPr="0077406E" w:rsidRDefault="00455B69" w:rsidP="0077406E">
      <w:r>
        <w:rPr>
          <w:rFonts w:hint="eastAsia"/>
        </w:rPr>
        <w:t xml:space="preserve">        </w:t>
      </w:r>
      <w:r w:rsidR="0077406E" w:rsidRPr="0077406E">
        <w:rPr>
          <w:rFonts w:hint="eastAsia"/>
        </w:rPr>
        <w:t>者）</w:t>
      </w:r>
      <w:r w:rsidR="0077406E" w:rsidRPr="0077406E">
        <w:t xml:space="preserve"> </w:t>
      </w:r>
      <w:r w:rsidR="0077406E" w:rsidRPr="0077406E">
        <w:rPr>
          <w:rFonts w:hint="eastAsia"/>
        </w:rPr>
        <w:t>國小組限在籍學生參加。</w:t>
      </w:r>
    </w:p>
    <w:p w:rsidR="0077406E" w:rsidRPr="0077406E" w:rsidRDefault="0077406E" w:rsidP="0077406E">
      <w:r w:rsidRPr="0077406E">
        <w:rPr>
          <w:rFonts w:hint="eastAsia"/>
        </w:rPr>
        <w:t>第三條</w:t>
      </w:r>
      <w:r w:rsidRPr="0077406E">
        <w:t xml:space="preserve">  </w:t>
      </w:r>
      <w:r w:rsidRPr="0077406E">
        <w:rPr>
          <w:rFonts w:hint="eastAsia"/>
        </w:rPr>
        <w:t>報名人數規定：</w:t>
      </w:r>
    </w:p>
    <w:p w:rsidR="00455B69" w:rsidRDefault="00455B69" w:rsidP="0077406E">
      <w:r>
        <w:rPr>
          <w:rFonts w:hint="eastAsia"/>
        </w:rPr>
        <w:t xml:space="preserve">    </w:t>
      </w:r>
      <w:r>
        <w:rPr>
          <w:rFonts w:hint="eastAsia"/>
        </w:rPr>
        <w:t>一、</w:t>
      </w:r>
      <w:r w:rsidR="0077406E" w:rsidRPr="0077406E">
        <w:rPr>
          <w:rFonts w:hint="eastAsia"/>
        </w:rPr>
        <w:t>團體賽每單位限男、女各</w:t>
      </w:r>
      <w:r w:rsidR="0077406E" w:rsidRPr="0077406E">
        <w:t xml:space="preserve"> 1 </w:t>
      </w:r>
      <w:r w:rsidR="0077406E" w:rsidRPr="0077406E">
        <w:rPr>
          <w:rFonts w:hint="eastAsia"/>
        </w:rPr>
        <w:t>隊參加。單、雙打賽限男女各</w:t>
      </w:r>
      <w:r w:rsidR="0077406E" w:rsidRPr="0077406E">
        <w:t>2</w:t>
      </w:r>
      <w:r w:rsidR="0077406E" w:rsidRPr="0077406E">
        <w:rPr>
          <w:rFonts w:hint="eastAsia"/>
        </w:rPr>
        <w:t>人（組）混雙</w:t>
      </w:r>
      <w:r w:rsidR="0077406E" w:rsidRPr="0077406E">
        <w:t xml:space="preserve"> 2 </w:t>
      </w:r>
      <w:r w:rsidR="0077406E" w:rsidRPr="0077406E">
        <w:rPr>
          <w:rFonts w:hint="eastAsia"/>
        </w:rPr>
        <w:t>組</w:t>
      </w:r>
      <w:r>
        <w:rPr>
          <w:rFonts w:hint="eastAsia"/>
        </w:rPr>
        <w:t xml:space="preserve">   </w:t>
      </w:r>
    </w:p>
    <w:p w:rsidR="0077406E" w:rsidRPr="0077406E" w:rsidRDefault="00455B69" w:rsidP="0077406E">
      <w:r>
        <w:rPr>
          <w:rFonts w:hint="eastAsia"/>
        </w:rPr>
        <w:t xml:space="preserve">        </w:t>
      </w:r>
      <w:r w:rsidR="0077406E" w:rsidRPr="0077406E">
        <w:rPr>
          <w:rFonts w:hint="eastAsia"/>
        </w:rPr>
        <w:t>參賽。</w:t>
      </w:r>
    </w:p>
    <w:p w:rsidR="00455B69" w:rsidRDefault="00455B69" w:rsidP="0077406E">
      <w:r>
        <w:rPr>
          <w:rFonts w:hint="eastAsia"/>
        </w:rPr>
        <w:t xml:space="preserve">    </w:t>
      </w:r>
      <w:r>
        <w:rPr>
          <w:rFonts w:hint="eastAsia"/>
        </w:rPr>
        <w:t>二、</w:t>
      </w:r>
      <w:r w:rsidR="0077406E" w:rsidRPr="0077406E">
        <w:rPr>
          <w:rFonts w:hint="eastAsia"/>
        </w:rPr>
        <w:t>團體賽每隊選手</w:t>
      </w:r>
      <w:r w:rsidR="0077406E" w:rsidRPr="0077406E">
        <w:t>6</w:t>
      </w:r>
      <w:r w:rsidR="0077406E" w:rsidRPr="0077406E">
        <w:rPr>
          <w:rFonts w:hint="eastAsia"/>
        </w:rPr>
        <w:t>人為限（得再報名參加單雙打賽及混合双打賽，唯賽程時間重</w:t>
      </w:r>
      <w:r>
        <w:rPr>
          <w:rFonts w:hint="eastAsia"/>
        </w:rPr>
        <w:t xml:space="preserve">  </w:t>
      </w:r>
    </w:p>
    <w:p w:rsidR="0077406E" w:rsidRPr="0077406E" w:rsidRDefault="00455B69" w:rsidP="0077406E">
      <w:r>
        <w:rPr>
          <w:rFonts w:hint="eastAsia"/>
        </w:rPr>
        <w:t xml:space="preserve">        </w:t>
      </w:r>
      <w:r w:rsidR="0077406E" w:rsidRPr="0077406E">
        <w:rPr>
          <w:rFonts w:hint="eastAsia"/>
        </w:rPr>
        <w:t>疊時以團體賽為主）。</w:t>
      </w:r>
    </w:p>
    <w:p w:rsidR="0077406E" w:rsidRPr="0077406E" w:rsidRDefault="00455B69" w:rsidP="0077406E">
      <w:r>
        <w:rPr>
          <w:rFonts w:hint="eastAsia"/>
        </w:rPr>
        <w:t xml:space="preserve">    </w:t>
      </w:r>
      <w:r>
        <w:rPr>
          <w:rFonts w:hint="eastAsia"/>
        </w:rPr>
        <w:t>三</w:t>
      </w:r>
      <w:r w:rsidR="0077406E" w:rsidRPr="0077406E">
        <w:rPr>
          <w:rFonts w:hint="eastAsia"/>
        </w:rPr>
        <w:t>、個人單、雙打及混合雙打賽，每人不得參加</w:t>
      </w:r>
      <w:r w:rsidR="0077406E" w:rsidRPr="0077406E">
        <w:t xml:space="preserve"> 2 </w:t>
      </w:r>
      <w:r w:rsidR="0077406E" w:rsidRPr="0077406E">
        <w:rPr>
          <w:rFonts w:hint="eastAsia"/>
        </w:rPr>
        <w:t>項。</w:t>
      </w:r>
    </w:p>
    <w:p w:rsidR="0077406E" w:rsidRPr="0077406E" w:rsidRDefault="00455B69" w:rsidP="0077406E">
      <w:r>
        <w:rPr>
          <w:rFonts w:hint="eastAsia"/>
        </w:rPr>
        <w:t xml:space="preserve">    </w:t>
      </w:r>
      <w:r>
        <w:rPr>
          <w:rFonts w:hint="eastAsia"/>
        </w:rPr>
        <w:t>四</w:t>
      </w:r>
      <w:r w:rsidR="0077406E" w:rsidRPr="0077406E">
        <w:rPr>
          <w:rFonts w:hint="eastAsia"/>
        </w:rPr>
        <w:t>、國小男女生組均可報名參加單、雙打賽</w:t>
      </w:r>
      <w:r w:rsidR="0077406E" w:rsidRPr="0077406E">
        <w:t>(</w:t>
      </w:r>
      <w:r w:rsidR="0077406E" w:rsidRPr="0077406E">
        <w:rPr>
          <w:rFonts w:hint="eastAsia"/>
        </w:rPr>
        <w:t>各鄉鎮市參賽組</w:t>
      </w:r>
      <w:r w:rsidR="0077406E" w:rsidRPr="0077406E">
        <w:t>(</w:t>
      </w:r>
      <w:r w:rsidR="0077406E" w:rsidRPr="0077406E">
        <w:rPr>
          <w:rFonts w:hint="eastAsia"/>
        </w:rPr>
        <w:t>人</w:t>
      </w:r>
      <w:r w:rsidR="0077406E" w:rsidRPr="0077406E">
        <w:t>)</w:t>
      </w:r>
      <w:r w:rsidR="0077406E" w:rsidRPr="0077406E">
        <w:rPr>
          <w:rFonts w:hint="eastAsia"/>
        </w:rPr>
        <w:t>數，不予限制</w:t>
      </w:r>
      <w:r w:rsidR="0077406E" w:rsidRPr="0077406E">
        <w:t>)</w:t>
      </w:r>
      <w:r w:rsidR="0077406E" w:rsidRPr="0077406E">
        <w:rPr>
          <w:rFonts w:hint="eastAsia"/>
        </w:rPr>
        <w:t>。</w:t>
      </w:r>
      <w:r w:rsidR="0077406E" w:rsidRPr="0077406E">
        <w:t xml:space="preserve"> </w:t>
      </w:r>
    </w:p>
    <w:p w:rsidR="0077406E" w:rsidRPr="0077406E" w:rsidRDefault="0077406E" w:rsidP="0077406E">
      <w:r w:rsidRPr="0077406E">
        <w:rPr>
          <w:rFonts w:hint="eastAsia"/>
        </w:rPr>
        <w:t>第四條</w:t>
      </w:r>
      <w:r w:rsidRPr="0077406E">
        <w:t xml:space="preserve">  </w:t>
      </w:r>
      <w:r w:rsidRPr="0077406E">
        <w:rPr>
          <w:rFonts w:hint="eastAsia"/>
        </w:rPr>
        <w:t>比賽時間：</w:t>
      </w:r>
      <w:r w:rsidRPr="0077406E">
        <w:t>10</w:t>
      </w:r>
      <w:r w:rsidRPr="0077406E">
        <w:rPr>
          <w:rFonts w:hint="eastAsia"/>
        </w:rPr>
        <w:t>7</w:t>
      </w:r>
      <w:r w:rsidRPr="0077406E">
        <w:t xml:space="preserve"> </w:t>
      </w:r>
      <w:r w:rsidRPr="0077406E">
        <w:rPr>
          <w:rFonts w:hint="eastAsia"/>
        </w:rPr>
        <w:t>年</w:t>
      </w:r>
      <w:r w:rsidRPr="0077406E">
        <w:t xml:space="preserve"> </w:t>
      </w:r>
      <w:r w:rsidRPr="0077406E">
        <w:rPr>
          <w:rFonts w:hint="eastAsia"/>
        </w:rPr>
        <w:t>5</w:t>
      </w:r>
      <w:r w:rsidRPr="0077406E">
        <w:t xml:space="preserve"> </w:t>
      </w:r>
      <w:r w:rsidRPr="0077406E">
        <w:rPr>
          <w:rFonts w:hint="eastAsia"/>
        </w:rPr>
        <w:t>月</w:t>
      </w:r>
      <w:r w:rsidRPr="0077406E">
        <w:t xml:space="preserve"> </w:t>
      </w:r>
      <w:r w:rsidRPr="0077406E">
        <w:rPr>
          <w:rFonts w:hint="eastAsia"/>
        </w:rPr>
        <w:t>26</w:t>
      </w:r>
      <w:r w:rsidRPr="0077406E">
        <w:rPr>
          <w:rFonts w:hint="eastAsia"/>
        </w:rPr>
        <w:t>、</w:t>
      </w:r>
      <w:r w:rsidRPr="0077406E">
        <w:rPr>
          <w:rFonts w:hint="eastAsia"/>
        </w:rPr>
        <w:t>27</w:t>
      </w:r>
      <w:r w:rsidRPr="0077406E">
        <w:t xml:space="preserve"> </w:t>
      </w:r>
      <w:r w:rsidRPr="0077406E">
        <w:rPr>
          <w:rFonts w:hint="eastAsia"/>
        </w:rPr>
        <w:t>日</w:t>
      </w:r>
      <w:r w:rsidRPr="0077406E">
        <w:t>(</w:t>
      </w:r>
      <w:r w:rsidRPr="0077406E">
        <w:rPr>
          <w:rFonts w:hint="eastAsia"/>
        </w:rPr>
        <w:t>星期六、日</w:t>
      </w:r>
      <w:r w:rsidRPr="0077406E">
        <w:t>)</w:t>
      </w:r>
      <w:r w:rsidRPr="0077406E">
        <w:rPr>
          <w:rFonts w:hint="eastAsia"/>
        </w:rPr>
        <w:t>，共</w:t>
      </w:r>
      <w:r w:rsidRPr="0077406E">
        <w:t xml:space="preserve"> 2 </w:t>
      </w:r>
      <w:r w:rsidRPr="0077406E">
        <w:rPr>
          <w:rFonts w:hint="eastAsia"/>
        </w:rPr>
        <w:t>日。</w:t>
      </w:r>
    </w:p>
    <w:p w:rsidR="0077406E" w:rsidRPr="0077406E" w:rsidRDefault="0077406E" w:rsidP="0077406E">
      <w:r w:rsidRPr="0077406E">
        <w:rPr>
          <w:rFonts w:hint="eastAsia"/>
        </w:rPr>
        <w:t>第五條</w:t>
      </w:r>
      <w:r w:rsidRPr="0077406E">
        <w:t xml:space="preserve">  </w:t>
      </w:r>
      <w:r w:rsidRPr="0077406E">
        <w:rPr>
          <w:rFonts w:hint="eastAsia"/>
        </w:rPr>
        <w:t>比賽地點：嘉義立網球場。</w:t>
      </w:r>
    </w:p>
    <w:p w:rsidR="0077406E" w:rsidRPr="0077406E" w:rsidRDefault="0077406E" w:rsidP="0077406E">
      <w:r w:rsidRPr="0077406E">
        <w:rPr>
          <w:rFonts w:hint="eastAsia"/>
        </w:rPr>
        <w:t>第六條</w:t>
      </w:r>
      <w:r w:rsidRPr="0077406E">
        <w:t xml:space="preserve">  </w:t>
      </w:r>
      <w:r w:rsidRPr="0077406E">
        <w:rPr>
          <w:rFonts w:hint="eastAsia"/>
        </w:rPr>
        <w:t>比賽制度：視報名隊（人）數多寡，於抽籤時公布之。</w:t>
      </w:r>
      <w:r w:rsidRPr="0077406E">
        <w:t xml:space="preserve"> </w:t>
      </w:r>
    </w:p>
    <w:p w:rsidR="0077406E" w:rsidRPr="0077406E" w:rsidRDefault="0077406E" w:rsidP="0077406E">
      <w:r w:rsidRPr="0077406E">
        <w:rPr>
          <w:rFonts w:hint="eastAsia"/>
        </w:rPr>
        <w:t>第七條</w:t>
      </w:r>
      <w:r w:rsidRPr="0077406E">
        <w:t xml:space="preserve">  </w:t>
      </w:r>
      <w:r w:rsidRPr="0077406E">
        <w:rPr>
          <w:rFonts w:hint="eastAsia"/>
        </w:rPr>
        <w:t>比賽方式：</w:t>
      </w:r>
    </w:p>
    <w:p w:rsidR="00455B69" w:rsidRDefault="00455B69" w:rsidP="00455B69">
      <w:pPr>
        <w:pStyle w:val="a7"/>
        <w:ind w:leftChars="0"/>
      </w:pPr>
      <w:r>
        <w:rPr>
          <w:rFonts w:hint="eastAsia"/>
        </w:rPr>
        <w:t>一、比</w:t>
      </w:r>
      <w:r w:rsidR="0077406E" w:rsidRPr="0077406E">
        <w:rPr>
          <w:rFonts w:hint="eastAsia"/>
        </w:rPr>
        <w:t>賽規則：採用中華民國網球協會最新修訂出版之規則；如規則解釋有爭議，以英</w:t>
      </w:r>
    </w:p>
    <w:p w:rsidR="0077406E" w:rsidRPr="0077406E" w:rsidRDefault="00455B69" w:rsidP="00455B69">
      <w:pPr>
        <w:pStyle w:val="a7"/>
        <w:ind w:leftChars="0"/>
      </w:pPr>
      <w:r>
        <w:rPr>
          <w:rFonts w:hint="eastAsia"/>
        </w:rPr>
        <w:t xml:space="preserve">    </w:t>
      </w:r>
      <w:r w:rsidR="0077406E" w:rsidRPr="0077406E">
        <w:rPr>
          <w:rFonts w:hint="eastAsia"/>
        </w:rPr>
        <w:t>文版為準。規則中如有未盡事宜，則以審判委員會議之決議為最終判決。</w:t>
      </w:r>
    </w:p>
    <w:p w:rsidR="0077406E" w:rsidRPr="0077406E" w:rsidRDefault="0077406E" w:rsidP="0077406E">
      <w:r w:rsidRPr="0077406E">
        <w:rPr>
          <w:rFonts w:hint="eastAsia"/>
        </w:rPr>
        <w:t xml:space="preserve">   </w:t>
      </w:r>
      <w:r w:rsidR="00455B69">
        <w:rPr>
          <w:rFonts w:hint="eastAsia"/>
        </w:rPr>
        <w:t xml:space="preserve"> </w:t>
      </w:r>
      <w:r w:rsidR="00455B69">
        <w:rPr>
          <w:rFonts w:hint="eastAsia"/>
        </w:rPr>
        <w:t>二、</w:t>
      </w:r>
      <w:r w:rsidRPr="0077406E">
        <w:rPr>
          <w:rFonts w:hint="eastAsia"/>
        </w:rPr>
        <w:t>比賽制度：</w:t>
      </w:r>
    </w:p>
    <w:p w:rsidR="0077406E" w:rsidRPr="0077406E" w:rsidRDefault="00455B69" w:rsidP="0077406E">
      <w:r>
        <w:rPr>
          <w:rFonts w:hint="eastAsia"/>
        </w:rPr>
        <w:t xml:space="preserve">        </w:t>
      </w:r>
      <w:r w:rsidR="0077406E" w:rsidRPr="0077406E">
        <w:t>1</w:t>
      </w:r>
      <w:r w:rsidR="0077406E" w:rsidRPr="0077406E">
        <w:rPr>
          <w:rFonts w:hint="eastAsia"/>
        </w:rPr>
        <w:t>、採一盤決勝制，</w:t>
      </w:r>
      <w:r w:rsidR="0077406E" w:rsidRPr="0077406E">
        <w:t>6</w:t>
      </w:r>
      <w:r w:rsidR="0077406E" w:rsidRPr="0077406E">
        <w:rPr>
          <w:rFonts w:hint="eastAsia"/>
        </w:rPr>
        <w:t>平時採搶七分決勝制。</w:t>
      </w:r>
    </w:p>
    <w:p w:rsidR="00455B69" w:rsidRDefault="00455B69" w:rsidP="0077406E">
      <w:r>
        <w:rPr>
          <w:rFonts w:hint="eastAsia"/>
        </w:rPr>
        <w:t xml:space="preserve">        </w:t>
      </w:r>
      <w:r w:rsidR="0077406E" w:rsidRPr="0077406E">
        <w:t>2</w:t>
      </w:r>
      <w:r w:rsidR="0077406E" w:rsidRPr="0077406E">
        <w:rPr>
          <w:rFonts w:hint="eastAsia"/>
        </w:rPr>
        <w:t>、團體項目（男、女）採</w:t>
      </w:r>
      <w:r w:rsidR="0077406E" w:rsidRPr="0077406E">
        <w:rPr>
          <w:rFonts w:hint="eastAsia"/>
        </w:rPr>
        <w:t xml:space="preserve"> </w:t>
      </w:r>
      <w:r w:rsidR="0077406E" w:rsidRPr="0077406E">
        <w:t>3</w:t>
      </w:r>
      <w:r w:rsidR="0077406E" w:rsidRPr="0077406E">
        <w:rPr>
          <w:rFonts w:hint="eastAsia"/>
        </w:rPr>
        <w:t xml:space="preserve"> </w:t>
      </w:r>
      <w:r w:rsidR="0077406E" w:rsidRPr="0077406E">
        <w:rPr>
          <w:rFonts w:hint="eastAsia"/>
        </w:rPr>
        <w:t>點</w:t>
      </w:r>
      <w:r w:rsidR="0077406E" w:rsidRPr="0077406E">
        <w:rPr>
          <w:rFonts w:hint="eastAsia"/>
        </w:rPr>
        <w:t xml:space="preserve"> </w:t>
      </w:r>
      <w:r w:rsidR="0077406E" w:rsidRPr="0077406E">
        <w:t>2</w:t>
      </w:r>
      <w:r w:rsidR="0077406E" w:rsidRPr="0077406E">
        <w:rPr>
          <w:rFonts w:hint="eastAsia"/>
        </w:rPr>
        <w:t xml:space="preserve"> </w:t>
      </w:r>
      <w:r w:rsidR="0077406E" w:rsidRPr="0077406E">
        <w:rPr>
          <w:rFonts w:hint="eastAsia"/>
        </w:rPr>
        <w:t>勝制，其出場順序為單、雙、單（單雙不得</w:t>
      </w:r>
      <w:r>
        <w:rPr>
          <w:rFonts w:hint="eastAsia"/>
        </w:rPr>
        <w:t xml:space="preserve">  </w:t>
      </w:r>
    </w:p>
    <w:p w:rsidR="00455B69" w:rsidRDefault="00455B69" w:rsidP="0077406E">
      <w:r>
        <w:rPr>
          <w:rFonts w:hint="eastAsia"/>
        </w:rPr>
        <w:t xml:space="preserve">           </w:t>
      </w:r>
      <w:r w:rsidR="0077406E" w:rsidRPr="0077406E">
        <w:rPr>
          <w:rFonts w:hint="eastAsia"/>
        </w:rPr>
        <w:t>兼），前兩點不得排空點，否則視同全隊失格，即停止本項比賽之權利。所有賽</w:t>
      </w:r>
    </w:p>
    <w:p w:rsidR="0077406E" w:rsidRPr="0077406E" w:rsidRDefault="00455B69" w:rsidP="0077406E">
      <w:r>
        <w:rPr>
          <w:rFonts w:hint="eastAsia"/>
        </w:rPr>
        <w:t xml:space="preserve">           </w:t>
      </w:r>
      <w:r w:rsidR="0077406E" w:rsidRPr="0077406E">
        <w:rPr>
          <w:rFonts w:hint="eastAsia"/>
        </w:rPr>
        <w:t>完之成績不予計算。</w:t>
      </w:r>
    </w:p>
    <w:p w:rsidR="00455B69" w:rsidRDefault="00455B69" w:rsidP="0077406E">
      <w:r>
        <w:rPr>
          <w:rFonts w:hint="eastAsia"/>
        </w:rPr>
        <w:t xml:space="preserve">        </w:t>
      </w:r>
      <w:r w:rsidR="0077406E" w:rsidRPr="0077406E">
        <w:t>3</w:t>
      </w:r>
      <w:r w:rsidR="0077406E" w:rsidRPr="0077406E">
        <w:rPr>
          <w:rFonts w:hint="eastAsia"/>
        </w:rPr>
        <w:t>、選手必須準時比賽，經點名超過</w:t>
      </w:r>
      <w:r w:rsidR="0077406E" w:rsidRPr="0077406E">
        <w:t xml:space="preserve"> 10 </w:t>
      </w:r>
      <w:r w:rsidR="0077406E" w:rsidRPr="0077406E">
        <w:rPr>
          <w:rFonts w:hint="eastAsia"/>
        </w:rPr>
        <w:t>分鐘仍未出場比賽者，視同失格。</w:t>
      </w:r>
      <w:r w:rsidR="0077406E" w:rsidRPr="0077406E">
        <w:t xml:space="preserve"> </w:t>
      </w:r>
    </w:p>
    <w:p w:rsidR="0077406E" w:rsidRPr="0077406E" w:rsidRDefault="00455B69" w:rsidP="0077406E">
      <w:r>
        <w:rPr>
          <w:rFonts w:hint="eastAsia"/>
        </w:rPr>
        <w:t xml:space="preserve"> </w:t>
      </w:r>
      <w:r w:rsidR="0077406E" w:rsidRPr="0077406E">
        <w:rPr>
          <w:rFonts w:hint="eastAsia"/>
        </w:rPr>
        <w:t>第八條</w:t>
      </w:r>
      <w:r w:rsidR="0077406E" w:rsidRPr="0077406E">
        <w:t xml:space="preserve">  </w:t>
      </w:r>
      <w:r w:rsidR="0077406E" w:rsidRPr="0077406E">
        <w:rPr>
          <w:rFonts w:hint="eastAsia"/>
        </w:rPr>
        <w:t>獎</w:t>
      </w:r>
      <w:r w:rsidR="0077406E" w:rsidRPr="0077406E">
        <w:tab/>
      </w:r>
      <w:r w:rsidR="0077406E" w:rsidRPr="0077406E">
        <w:rPr>
          <w:rFonts w:hint="eastAsia"/>
        </w:rPr>
        <w:t>勵：依競賽規程規定辦理。</w:t>
      </w:r>
    </w:p>
    <w:p w:rsidR="00BE22E9" w:rsidRPr="00455B69" w:rsidRDefault="00BE22E9" w:rsidP="007C2400"/>
    <w:p w:rsidR="00BE22E9" w:rsidRPr="008452E8" w:rsidRDefault="00BE22E9" w:rsidP="007C2400"/>
    <w:p w:rsidR="00D64C5F" w:rsidRDefault="00D64C5F" w:rsidP="007C2400"/>
    <w:p w:rsidR="00FC0E95" w:rsidRPr="00C5481E" w:rsidRDefault="00FC0E95" w:rsidP="00FC0E95">
      <w:pPr>
        <w:jc w:val="center"/>
        <w:rPr>
          <w:b/>
          <w:color w:val="000000"/>
          <w:sz w:val="28"/>
          <w:szCs w:val="28"/>
        </w:rPr>
      </w:pPr>
      <w:r w:rsidRPr="00C5481E">
        <w:rPr>
          <w:b/>
          <w:color w:val="000000"/>
          <w:sz w:val="28"/>
          <w:szCs w:val="28"/>
        </w:rPr>
        <w:lastRenderedPageBreak/>
        <w:t>嘉義縣</w:t>
      </w:r>
      <w:r>
        <w:rPr>
          <w:rFonts w:hint="eastAsia"/>
          <w:b/>
          <w:color w:val="000000"/>
          <w:sz w:val="28"/>
          <w:szCs w:val="28"/>
        </w:rPr>
        <w:t>107</w:t>
      </w:r>
      <w:r>
        <w:rPr>
          <w:b/>
          <w:color w:val="000000"/>
          <w:sz w:val="28"/>
          <w:szCs w:val="28"/>
        </w:rPr>
        <w:t>年全縣運動會【軟式網球】</w:t>
      </w:r>
      <w:r>
        <w:rPr>
          <w:rFonts w:hint="eastAsia"/>
          <w:b/>
          <w:color w:val="000000"/>
          <w:sz w:val="28"/>
          <w:szCs w:val="28"/>
        </w:rPr>
        <w:t>技術手冊</w:t>
      </w:r>
    </w:p>
    <w:p w:rsidR="00FC0E95" w:rsidRPr="00C5481E" w:rsidRDefault="00FC0E95" w:rsidP="00FC0E95">
      <w:pPr>
        <w:jc w:val="center"/>
        <w:rPr>
          <w:color w:val="000000"/>
        </w:rPr>
      </w:pPr>
    </w:p>
    <w:p w:rsidR="00FC0E95" w:rsidRPr="00C5481E" w:rsidRDefault="00FC0E95" w:rsidP="00FC0E95">
      <w:pPr>
        <w:rPr>
          <w:color w:val="000000"/>
        </w:rPr>
      </w:pPr>
      <w:r w:rsidRPr="00C5481E">
        <w:rPr>
          <w:color w:val="000000"/>
        </w:rPr>
        <w:t>第一條</w:t>
      </w:r>
      <w:r w:rsidRPr="00C5481E">
        <w:rPr>
          <w:color w:val="000000"/>
        </w:rPr>
        <w:t xml:space="preserve"> </w:t>
      </w:r>
      <w:r w:rsidRPr="00C5481E">
        <w:rPr>
          <w:color w:val="000000"/>
        </w:rPr>
        <w:t>分組（以鄉鎮市為單位）</w:t>
      </w:r>
    </w:p>
    <w:p w:rsidR="00FC0E95" w:rsidRPr="00C5481E" w:rsidRDefault="00FC0E95" w:rsidP="00FC0E95">
      <w:pPr>
        <w:ind w:firstLineChars="350" w:firstLine="840"/>
        <w:rPr>
          <w:color w:val="000000"/>
        </w:rPr>
      </w:pPr>
      <w:r w:rsidRPr="00C5481E">
        <w:rPr>
          <w:rFonts w:hint="eastAsia"/>
          <w:color w:val="000000"/>
        </w:rPr>
        <w:t>一、社會男子組</w:t>
      </w:r>
    </w:p>
    <w:p w:rsidR="00FC0E95" w:rsidRPr="00C5481E" w:rsidRDefault="00FC0E95" w:rsidP="00FC0E95">
      <w:pPr>
        <w:ind w:firstLineChars="550" w:firstLine="1320"/>
        <w:rPr>
          <w:color w:val="000000"/>
        </w:rPr>
      </w:pPr>
      <w:r w:rsidRPr="00C5481E">
        <w:rPr>
          <w:rFonts w:hint="eastAsia"/>
          <w:color w:val="000000"/>
        </w:rPr>
        <w:t>1</w:t>
      </w:r>
      <w:r w:rsidRPr="00C5481E">
        <w:rPr>
          <w:rFonts w:hint="eastAsia"/>
          <w:color w:val="000000"/>
        </w:rPr>
        <w:t>、</w:t>
      </w:r>
      <w:r w:rsidRPr="00C5481E">
        <w:rPr>
          <w:color w:val="000000"/>
        </w:rPr>
        <w:t>男子團體賽</w:t>
      </w:r>
      <w:r w:rsidRPr="00C5481E">
        <w:rPr>
          <w:color w:val="000000"/>
        </w:rPr>
        <w:t xml:space="preserve"> </w:t>
      </w:r>
    </w:p>
    <w:p w:rsidR="00FC0E95" w:rsidRDefault="00FC0E95" w:rsidP="00FC0E95">
      <w:pPr>
        <w:ind w:firstLineChars="550" w:firstLine="1320"/>
        <w:rPr>
          <w:color w:val="000000"/>
        </w:rPr>
      </w:pPr>
      <w:r w:rsidRPr="00C5481E">
        <w:rPr>
          <w:rFonts w:hint="eastAsia"/>
          <w:color w:val="000000"/>
        </w:rPr>
        <w:t>2</w:t>
      </w:r>
      <w:r w:rsidRPr="00C5481E">
        <w:rPr>
          <w:rFonts w:hint="eastAsia"/>
          <w:color w:val="000000"/>
        </w:rPr>
        <w:t>、</w:t>
      </w:r>
      <w:r w:rsidRPr="00C5481E">
        <w:rPr>
          <w:color w:val="000000"/>
        </w:rPr>
        <w:t>男子雙打</w:t>
      </w:r>
      <w:r w:rsidRPr="00C5481E">
        <w:rPr>
          <w:rFonts w:hint="eastAsia"/>
          <w:color w:val="000000"/>
        </w:rPr>
        <w:t>賽</w:t>
      </w:r>
      <w:r w:rsidRPr="00C5481E">
        <w:rPr>
          <w:color w:val="000000"/>
        </w:rPr>
        <w:t xml:space="preserve"> </w:t>
      </w:r>
    </w:p>
    <w:p w:rsidR="00FC0E95" w:rsidRDefault="00FC0E95" w:rsidP="00FC0E95">
      <w:pPr>
        <w:ind w:firstLineChars="350" w:firstLine="840"/>
        <w:rPr>
          <w:color w:val="000000"/>
        </w:rPr>
      </w:pPr>
      <w:r>
        <w:rPr>
          <w:rFonts w:hint="eastAsia"/>
          <w:color w:val="000000"/>
        </w:rPr>
        <w:t>二、社會女子組</w:t>
      </w:r>
    </w:p>
    <w:p w:rsidR="00FC0E95" w:rsidRDefault="00FC0E95" w:rsidP="00FC0E95">
      <w:pPr>
        <w:ind w:firstLineChars="350" w:firstLine="840"/>
        <w:rPr>
          <w:color w:val="000000"/>
        </w:rPr>
      </w:pPr>
      <w:r>
        <w:rPr>
          <w:rFonts w:hint="eastAsia"/>
          <w:color w:val="000000"/>
        </w:rPr>
        <w:t xml:space="preserve">    1</w:t>
      </w:r>
      <w:r>
        <w:rPr>
          <w:rFonts w:hint="eastAsia"/>
          <w:color w:val="000000"/>
        </w:rPr>
        <w:t>、女子團體賽</w:t>
      </w:r>
    </w:p>
    <w:p w:rsidR="00FC0E95" w:rsidRDefault="00FC0E95" w:rsidP="00FC0E95">
      <w:pPr>
        <w:ind w:firstLineChars="350" w:firstLine="840"/>
        <w:rPr>
          <w:color w:val="000000"/>
        </w:rPr>
      </w:pPr>
      <w:r>
        <w:rPr>
          <w:rFonts w:hint="eastAsia"/>
          <w:color w:val="000000"/>
        </w:rPr>
        <w:t xml:space="preserve">    2</w:t>
      </w:r>
      <w:r>
        <w:rPr>
          <w:rFonts w:hint="eastAsia"/>
          <w:color w:val="000000"/>
        </w:rPr>
        <w:t>、女子雙打賽</w:t>
      </w:r>
    </w:p>
    <w:p w:rsidR="00FC0E95" w:rsidRDefault="00FC0E95" w:rsidP="00FC0E95">
      <w:pPr>
        <w:rPr>
          <w:color w:val="000000"/>
        </w:rPr>
      </w:pPr>
      <w:r>
        <w:rPr>
          <w:rFonts w:hint="eastAsia"/>
          <w:color w:val="000000"/>
        </w:rPr>
        <w:t xml:space="preserve">       </w:t>
      </w:r>
      <w:r>
        <w:rPr>
          <w:rFonts w:hint="eastAsia"/>
          <w:color w:val="000000"/>
        </w:rPr>
        <w:t>三、國小組</w:t>
      </w:r>
    </w:p>
    <w:p w:rsidR="00FC0E95" w:rsidRPr="00C5481E" w:rsidRDefault="00FC0E95" w:rsidP="00FC0E95">
      <w:pPr>
        <w:ind w:firstLineChars="550" w:firstLine="1320"/>
        <w:rPr>
          <w:color w:val="000000"/>
        </w:rPr>
      </w:pPr>
      <w:r w:rsidRPr="00C5481E">
        <w:rPr>
          <w:rFonts w:hint="eastAsia"/>
          <w:color w:val="000000"/>
        </w:rPr>
        <w:t>1</w:t>
      </w:r>
      <w:r w:rsidRPr="00C5481E">
        <w:rPr>
          <w:rFonts w:hint="eastAsia"/>
          <w:color w:val="000000"/>
        </w:rPr>
        <w:t>、</w:t>
      </w:r>
      <w:r w:rsidRPr="00C5481E">
        <w:rPr>
          <w:color w:val="000000"/>
        </w:rPr>
        <w:t>男</w:t>
      </w:r>
      <w:r>
        <w:rPr>
          <w:rFonts w:hint="eastAsia"/>
          <w:color w:val="000000"/>
        </w:rPr>
        <w:t>童雙打</w:t>
      </w:r>
      <w:r w:rsidRPr="00C5481E">
        <w:rPr>
          <w:color w:val="000000"/>
        </w:rPr>
        <w:t>賽</w:t>
      </w:r>
      <w:r w:rsidRPr="00C5481E">
        <w:rPr>
          <w:color w:val="000000"/>
        </w:rPr>
        <w:t xml:space="preserve"> </w:t>
      </w:r>
    </w:p>
    <w:p w:rsidR="00FC0E95" w:rsidRPr="00C5481E" w:rsidRDefault="00FC0E95" w:rsidP="00FC0E95">
      <w:pPr>
        <w:ind w:firstLineChars="550" w:firstLine="1320"/>
        <w:rPr>
          <w:color w:val="000000"/>
        </w:rPr>
      </w:pPr>
      <w:r w:rsidRPr="00C5481E">
        <w:rPr>
          <w:rFonts w:hint="eastAsia"/>
          <w:color w:val="000000"/>
        </w:rPr>
        <w:t>2</w:t>
      </w:r>
      <w:r w:rsidRPr="00C5481E">
        <w:rPr>
          <w:rFonts w:hint="eastAsia"/>
          <w:color w:val="000000"/>
        </w:rPr>
        <w:t>、</w:t>
      </w:r>
      <w:r>
        <w:rPr>
          <w:rFonts w:hint="eastAsia"/>
          <w:color w:val="000000"/>
        </w:rPr>
        <w:t>女童</w:t>
      </w:r>
      <w:r w:rsidRPr="00C5481E">
        <w:rPr>
          <w:color w:val="000000"/>
        </w:rPr>
        <w:t>雙打</w:t>
      </w:r>
      <w:r w:rsidRPr="00C5481E">
        <w:rPr>
          <w:rFonts w:hint="eastAsia"/>
          <w:color w:val="000000"/>
        </w:rPr>
        <w:t>賽</w:t>
      </w:r>
      <w:r w:rsidRPr="00C5481E">
        <w:rPr>
          <w:color w:val="000000"/>
        </w:rPr>
        <w:t xml:space="preserve"> </w:t>
      </w:r>
    </w:p>
    <w:p w:rsidR="00FC0E95" w:rsidRDefault="00FC0E95" w:rsidP="00FC0E95">
      <w:pPr>
        <w:rPr>
          <w:color w:val="000000"/>
        </w:rPr>
      </w:pPr>
      <w:r w:rsidRPr="00C5481E">
        <w:rPr>
          <w:color w:val="000000"/>
        </w:rPr>
        <w:t>第二條</w:t>
      </w:r>
      <w:r w:rsidRPr="00C5481E">
        <w:rPr>
          <w:color w:val="000000"/>
        </w:rPr>
        <w:t xml:space="preserve"> </w:t>
      </w:r>
      <w:r w:rsidRPr="00C5481E">
        <w:rPr>
          <w:color w:val="000000"/>
        </w:rPr>
        <w:t>選手參賽年齡：</w:t>
      </w:r>
    </w:p>
    <w:p w:rsidR="00FC0E95" w:rsidRDefault="00FC0E95" w:rsidP="00FC0E95">
      <w:pPr>
        <w:ind w:firstLineChars="300" w:firstLine="720"/>
        <w:rPr>
          <w:color w:val="000000"/>
        </w:rPr>
      </w:pPr>
      <w:r>
        <w:rPr>
          <w:rFonts w:hint="eastAsia"/>
          <w:color w:val="000000"/>
        </w:rPr>
        <w:t>社會組：</w:t>
      </w:r>
      <w:r w:rsidRPr="00C5481E">
        <w:rPr>
          <w:rFonts w:hint="eastAsia"/>
          <w:color w:val="000000"/>
        </w:rPr>
        <w:t>年滿</w:t>
      </w:r>
      <w:r w:rsidRPr="00C5481E">
        <w:rPr>
          <w:rFonts w:hint="eastAsia"/>
          <w:color w:val="000000"/>
        </w:rPr>
        <w:t>13</w:t>
      </w:r>
      <w:r w:rsidRPr="00C5481E">
        <w:rPr>
          <w:rFonts w:hint="eastAsia"/>
          <w:color w:val="000000"/>
        </w:rPr>
        <w:t>歲以上（民國</w:t>
      </w:r>
      <w:r>
        <w:rPr>
          <w:rFonts w:hint="eastAsia"/>
          <w:color w:val="000000"/>
        </w:rPr>
        <w:t>9</w:t>
      </w:r>
      <w:r w:rsidR="005769B2">
        <w:rPr>
          <w:rFonts w:hint="eastAsia"/>
          <w:color w:val="000000"/>
        </w:rPr>
        <w:t>4</w:t>
      </w:r>
      <w:r w:rsidRPr="00C5481E">
        <w:rPr>
          <w:rFonts w:hint="eastAsia"/>
          <w:color w:val="000000"/>
        </w:rPr>
        <w:t>年</w:t>
      </w:r>
      <w:r w:rsidR="005769B2">
        <w:rPr>
          <w:rFonts w:hint="eastAsia"/>
          <w:color w:val="000000"/>
        </w:rPr>
        <w:t>1</w:t>
      </w:r>
      <w:r w:rsidRPr="00C5481E">
        <w:rPr>
          <w:rFonts w:hint="eastAsia"/>
          <w:color w:val="000000"/>
        </w:rPr>
        <w:t>月</w:t>
      </w:r>
      <w:r w:rsidR="005769B2">
        <w:rPr>
          <w:rFonts w:hint="eastAsia"/>
          <w:color w:val="000000"/>
        </w:rPr>
        <w:t>1</w:t>
      </w:r>
      <w:r w:rsidRPr="00C5481E">
        <w:rPr>
          <w:rFonts w:hint="eastAsia"/>
          <w:color w:val="000000"/>
        </w:rPr>
        <w:t>日以前出生者）。</w:t>
      </w:r>
    </w:p>
    <w:p w:rsidR="00FC0E95" w:rsidRPr="00C5481E" w:rsidRDefault="00FC0E95" w:rsidP="00FC0E95">
      <w:pPr>
        <w:ind w:firstLineChars="300" w:firstLine="720"/>
        <w:rPr>
          <w:color w:val="000000"/>
        </w:rPr>
      </w:pPr>
      <w:r>
        <w:rPr>
          <w:rFonts w:hint="eastAsia"/>
          <w:color w:val="000000"/>
        </w:rPr>
        <w:t>國小組：本縣國小學生</w:t>
      </w:r>
      <w:r>
        <w:rPr>
          <w:rFonts w:hint="eastAsia"/>
          <w:color w:val="000000"/>
        </w:rPr>
        <w:t>(</w:t>
      </w:r>
      <w:r>
        <w:rPr>
          <w:rFonts w:hint="eastAsia"/>
          <w:color w:val="000000"/>
        </w:rPr>
        <w:t>應屆畢業生可參加</w:t>
      </w:r>
      <w:r>
        <w:rPr>
          <w:rFonts w:hint="eastAsia"/>
          <w:color w:val="000000"/>
        </w:rPr>
        <w:t>)</w:t>
      </w:r>
      <w:r>
        <w:rPr>
          <w:rFonts w:hint="eastAsia"/>
          <w:color w:val="000000"/>
        </w:rPr>
        <w:t>。</w:t>
      </w:r>
    </w:p>
    <w:p w:rsidR="00FC0E95" w:rsidRPr="00C5481E" w:rsidRDefault="00FC0E95" w:rsidP="00FC0E95">
      <w:pPr>
        <w:rPr>
          <w:color w:val="000000"/>
        </w:rPr>
      </w:pPr>
      <w:r w:rsidRPr="00C5481E">
        <w:rPr>
          <w:color w:val="000000"/>
        </w:rPr>
        <w:t>第三條</w:t>
      </w:r>
      <w:r w:rsidRPr="00C5481E">
        <w:rPr>
          <w:color w:val="000000"/>
        </w:rPr>
        <w:t xml:space="preserve"> </w:t>
      </w:r>
      <w:r w:rsidRPr="00C5481E">
        <w:rPr>
          <w:color w:val="000000"/>
        </w:rPr>
        <w:t>報名人數規定：</w:t>
      </w:r>
    </w:p>
    <w:p w:rsidR="00FC0E95" w:rsidRDefault="00FC0E95" w:rsidP="00FC0E95">
      <w:pPr>
        <w:ind w:firstLineChars="350" w:firstLine="840"/>
        <w:rPr>
          <w:color w:val="000000"/>
        </w:rPr>
      </w:pPr>
      <w:r>
        <w:rPr>
          <w:rFonts w:hint="eastAsia"/>
          <w:color w:val="000000"/>
        </w:rPr>
        <w:t>社會組</w:t>
      </w:r>
    </w:p>
    <w:p w:rsidR="00FC0E95" w:rsidRDefault="00FC0E95" w:rsidP="00FC0E95">
      <w:pPr>
        <w:ind w:firstLineChars="350" w:firstLine="840"/>
        <w:rPr>
          <w:color w:val="000000"/>
        </w:rPr>
      </w:pPr>
      <w:r>
        <w:rPr>
          <w:rFonts w:hint="eastAsia"/>
          <w:color w:val="000000"/>
        </w:rPr>
        <w:t>團體賽：每單位限</w:t>
      </w:r>
      <w:r>
        <w:rPr>
          <w:rFonts w:hint="eastAsia"/>
          <w:color w:val="000000"/>
        </w:rPr>
        <w:t>1</w:t>
      </w:r>
      <w:r>
        <w:rPr>
          <w:rFonts w:hint="eastAsia"/>
          <w:color w:val="000000"/>
        </w:rPr>
        <w:t>隊參賽，每隊限報</w:t>
      </w:r>
      <w:r>
        <w:rPr>
          <w:rFonts w:hint="eastAsia"/>
          <w:color w:val="000000"/>
        </w:rPr>
        <w:t>8</w:t>
      </w:r>
      <w:r>
        <w:rPr>
          <w:rFonts w:hint="eastAsia"/>
          <w:color w:val="000000"/>
        </w:rPr>
        <w:t>人。</w:t>
      </w:r>
    </w:p>
    <w:p w:rsidR="00FC0E95" w:rsidRDefault="00FC0E95" w:rsidP="00FC0E95">
      <w:pPr>
        <w:ind w:firstLineChars="350" w:firstLine="840"/>
        <w:rPr>
          <w:color w:val="000000"/>
        </w:rPr>
      </w:pPr>
      <w:r>
        <w:rPr>
          <w:rFonts w:hint="eastAsia"/>
          <w:color w:val="000000"/>
        </w:rPr>
        <w:t>雙打賽：每單位限</w:t>
      </w:r>
      <w:r>
        <w:rPr>
          <w:rFonts w:hint="eastAsia"/>
          <w:color w:val="000000"/>
        </w:rPr>
        <w:t>2</w:t>
      </w:r>
      <w:r>
        <w:rPr>
          <w:rFonts w:hint="eastAsia"/>
          <w:color w:val="000000"/>
        </w:rPr>
        <w:t>組參賽。</w:t>
      </w:r>
    </w:p>
    <w:p w:rsidR="00FC0E95" w:rsidRDefault="00FC0E95" w:rsidP="00FC0E95">
      <w:pPr>
        <w:ind w:firstLineChars="350" w:firstLine="840"/>
        <w:rPr>
          <w:color w:val="000000"/>
        </w:rPr>
      </w:pPr>
      <w:r>
        <w:rPr>
          <w:rFonts w:hint="eastAsia"/>
          <w:color w:val="000000"/>
        </w:rPr>
        <w:t>國小雙打賽：每單位限</w:t>
      </w:r>
      <w:r>
        <w:rPr>
          <w:rFonts w:hint="eastAsia"/>
          <w:color w:val="000000"/>
        </w:rPr>
        <w:t>4</w:t>
      </w:r>
      <w:r>
        <w:rPr>
          <w:rFonts w:hint="eastAsia"/>
          <w:color w:val="000000"/>
        </w:rPr>
        <w:t>組參賽。</w:t>
      </w:r>
    </w:p>
    <w:p w:rsidR="00FC0E95" w:rsidRDefault="00FC0E95" w:rsidP="00FC0E95">
      <w:pPr>
        <w:rPr>
          <w:color w:val="000000"/>
        </w:rPr>
      </w:pPr>
      <w:r w:rsidRPr="00C5481E">
        <w:rPr>
          <w:color w:val="000000"/>
        </w:rPr>
        <w:t>第四條</w:t>
      </w:r>
      <w:r w:rsidRPr="00C5481E">
        <w:rPr>
          <w:color w:val="000000"/>
        </w:rPr>
        <w:t xml:space="preserve"> </w:t>
      </w:r>
      <w:r w:rsidRPr="00C5481E">
        <w:rPr>
          <w:color w:val="000000"/>
        </w:rPr>
        <w:t>比賽時間：</w:t>
      </w:r>
      <w:r>
        <w:rPr>
          <w:rFonts w:hint="eastAsia"/>
          <w:color w:val="000000"/>
        </w:rPr>
        <w:t>107</w:t>
      </w:r>
      <w:r>
        <w:rPr>
          <w:color w:val="000000"/>
        </w:rPr>
        <w:t>年</w:t>
      </w:r>
      <w:r>
        <w:rPr>
          <w:rFonts w:hint="eastAsia"/>
          <w:color w:val="000000"/>
        </w:rPr>
        <w:t>6</w:t>
      </w:r>
      <w:r>
        <w:rPr>
          <w:color w:val="000000"/>
        </w:rPr>
        <w:t>月</w:t>
      </w:r>
      <w:r>
        <w:rPr>
          <w:rFonts w:hint="eastAsia"/>
          <w:color w:val="000000"/>
        </w:rPr>
        <w:t>2</w:t>
      </w:r>
      <w:r>
        <w:rPr>
          <w:rFonts w:hint="eastAsia"/>
          <w:color w:val="000000"/>
        </w:rPr>
        <w:t>、</w:t>
      </w:r>
      <w:r>
        <w:rPr>
          <w:rFonts w:hint="eastAsia"/>
          <w:color w:val="000000"/>
        </w:rPr>
        <w:t>3</w:t>
      </w:r>
      <w:r>
        <w:rPr>
          <w:color w:val="000000"/>
        </w:rPr>
        <w:t>日</w:t>
      </w:r>
      <w:r w:rsidRPr="00C5481E">
        <w:rPr>
          <w:color w:val="000000"/>
        </w:rPr>
        <w:t>。</w:t>
      </w:r>
    </w:p>
    <w:p w:rsidR="00FC0E95" w:rsidRDefault="001F47C5" w:rsidP="00FC0E95">
      <w:pPr>
        <w:ind w:firstLineChars="850" w:firstLine="2040"/>
        <w:rPr>
          <w:color w:val="000000"/>
        </w:rPr>
      </w:pPr>
      <w:r>
        <w:rPr>
          <w:rFonts w:hint="eastAsia"/>
          <w:color w:val="000000"/>
        </w:rPr>
        <w:t>2</w:t>
      </w:r>
      <w:r w:rsidR="00FC0E95">
        <w:rPr>
          <w:rFonts w:hint="eastAsia"/>
          <w:color w:val="000000"/>
        </w:rPr>
        <w:t>日雙打賽；</w:t>
      </w:r>
      <w:r>
        <w:rPr>
          <w:rFonts w:hint="eastAsia"/>
          <w:color w:val="000000"/>
        </w:rPr>
        <w:t>3</w:t>
      </w:r>
      <w:r w:rsidR="00FC0E95">
        <w:rPr>
          <w:rFonts w:hint="eastAsia"/>
          <w:color w:val="000000"/>
        </w:rPr>
        <w:t>日團體賽。</w:t>
      </w:r>
      <w:r w:rsidR="00FC0E95" w:rsidRPr="00C5481E">
        <w:rPr>
          <w:color w:val="000000"/>
        </w:rPr>
        <w:br/>
      </w:r>
      <w:r w:rsidR="00FC0E95" w:rsidRPr="00C5481E">
        <w:rPr>
          <w:color w:val="000000"/>
        </w:rPr>
        <w:t>第五條</w:t>
      </w:r>
      <w:r w:rsidR="00FC0E95" w:rsidRPr="00C5481E">
        <w:rPr>
          <w:color w:val="000000"/>
        </w:rPr>
        <w:t xml:space="preserve"> </w:t>
      </w:r>
      <w:r w:rsidR="00FC0E95" w:rsidRPr="00C5481E">
        <w:rPr>
          <w:color w:val="000000"/>
        </w:rPr>
        <w:t>比賽地點：</w:t>
      </w:r>
      <w:r w:rsidR="00FC0E95">
        <w:rPr>
          <w:rFonts w:hint="eastAsia"/>
          <w:color w:val="000000"/>
        </w:rPr>
        <w:t>三和國小網球場</w:t>
      </w:r>
      <w:r w:rsidR="00FC0E95" w:rsidRPr="00C5481E">
        <w:rPr>
          <w:color w:val="000000"/>
        </w:rPr>
        <w:t>。</w:t>
      </w:r>
      <w:r w:rsidR="00FC0E95" w:rsidRPr="00C5481E">
        <w:rPr>
          <w:color w:val="000000"/>
        </w:rPr>
        <w:br/>
      </w:r>
      <w:r w:rsidR="00FC0E95" w:rsidRPr="00C5481E">
        <w:rPr>
          <w:color w:val="000000"/>
        </w:rPr>
        <w:t>第六條</w:t>
      </w:r>
      <w:r w:rsidR="00FC0E95" w:rsidRPr="00C5481E">
        <w:rPr>
          <w:color w:val="000000"/>
        </w:rPr>
        <w:t xml:space="preserve"> </w:t>
      </w:r>
      <w:r w:rsidR="00FC0E95" w:rsidRPr="00C5481E">
        <w:rPr>
          <w:color w:val="000000"/>
        </w:rPr>
        <w:t>比賽制度：</w:t>
      </w:r>
      <w:r w:rsidR="00FC0E95">
        <w:rPr>
          <w:rFonts w:hint="eastAsia"/>
          <w:color w:val="000000"/>
        </w:rPr>
        <w:t>1</w:t>
      </w:r>
      <w:r w:rsidR="00FC0E95">
        <w:rPr>
          <w:rFonts w:hint="eastAsia"/>
          <w:color w:val="000000"/>
        </w:rPr>
        <w:t>、團體賽：</w:t>
      </w:r>
      <w:r w:rsidR="00FC0E95" w:rsidRPr="00C5481E">
        <w:rPr>
          <w:color w:val="000000"/>
        </w:rPr>
        <w:t>視報名隊數多寡決定之。</w:t>
      </w:r>
    </w:p>
    <w:p w:rsidR="00FC0E95" w:rsidRPr="000B6E5A" w:rsidRDefault="00FC0E95" w:rsidP="00FC0E95">
      <w:pPr>
        <w:ind w:firstLineChars="850" w:firstLine="2040"/>
        <w:rPr>
          <w:color w:val="000000"/>
        </w:rPr>
      </w:pPr>
      <w:r>
        <w:rPr>
          <w:rFonts w:hint="eastAsia"/>
          <w:color w:val="000000"/>
        </w:rPr>
        <w:t>2</w:t>
      </w:r>
      <w:r>
        <w:rPr>
          <w:rFonts w:hint="eastAsia"/>
          <w:color w:val="000000"/>
        </w:rPr>
        <w:t>、個人賽：採雙敗淘汰制。</w:t>
      </w:r>
      <w:r w:rsidRPr="00C5481E">
        <w:rPr>
          <w:color w:val="000000"/>
        </w:rPr>
        <w:br/>
      </w:r>
      <w:r w:rsidRPr="00C5481E">
        <w:rPr>
          <w:color w:val="000000"/>
        </w:rPr>
        <w:t>第七條</w:t>
      </w:r>
      <w:r w:rsidRPr="00C5481E">
        <w:rPr>
          <w:color w:val="000000"/>
        </w:rPr>
        <w:t xml:space="preserve"> </w:t>
      </w:r>
      <w:r w:rsidRPr="000B6E5A">
        <w:rPr>
          <w:color w:val="000000"/>
        </w:rPr>
        <w:t>比賽規則：採用中華民國軟式網球協會最新</w:t>
      </w:r>
      <w:r>
        <w:rPr>
          <w:color w:val="000000"/>
        </w:rPr>
        <w:t>規則</w:t>
      </w:r>
      <w:r>
        <w:rPr>
          <w:rFonts w:hint="eastAsia"/>
          <w:color w:val="000000"/>
        </w:rPr>
        <w:t>。</w:t>
      </w:r>
    </w:p>
    <w:p w:rsidR="00CF372E" w:rsidRDefault="00FC0E95" w:rsidP="00FC0E95">
      <w:r w:rsidRPr="00C5481E">
        <w:rPr>
          <w:color w:val="000000"/>
        </w:rPr>
        <w:t>第八條</w:t>
      </w:r>
      <w:r>
        <w:rPr>
          <w:rFonts w:hint="eastAsia"/>
          <w:color w:val="000000"/>
        </w:rPr>
        <w:t xml:space="preserve"> </w:t>
      </w:r>
      <w:r w:rsidRPr="000B6E5A">
        <w:rPr>
          <w:color w:val="000000"/>
        </w:rPr>
        <w:t>比賽</w:t>
      </w:r>
      <w:r>
        <w:rPr>
          <w:rFonts w:hint="eastAsia"/>
          <w:color w:val="000000"/>
        </w:rPr>
        <w:t>方法</w:t>
      </w:r>
      <w:r w:rsidRPr="00981562">
        <w:t>：</w:t>
      </w:r>
      <w:r>
        <w:t>團體賽</w:t>
      </w:r>
      <w:r w:rsidRPr="00981562">
        <w:rPr>
          <w:rFonts w:hint="eastAsia"/>
        </w:rPr>
        <w:t>採三組</w:t>
      </w:r>
      <w:r>
        <w:rPr>
          <w:rFonts w:hint="eastAsia"/>
        </w:rPr>
        <w:t>雙</w:t>
      </w:r>
      <w:r w:rsidRPr="00981562">
        <w:rPr>
          <w:rFonts w:hint="eastAsia"/>
        </w:rPr>
        <w:t>打賽</w:t>
      </w:r>
      <w:r>
        <w:rPr>
          <w:rFonts w:hint="eastAsia"/>
        </w:rPr>
        <w:t>二勝</w:t>
      </w:r>
      <w:r w:rsidRPr="00981562">
        <w:rPr>
          <w:rFonts w:hint="eastAsia"/>
        </w:rPr>
        <w:t>制</w:t>
      </w:r>
      <w:r>
        <w:rPr>
          <w:rFonts w:hint="eastAsia"/>
        </w:rPr>
        <w:t>；各組比賽採</w:t>
      </w:r>
      <w:r>
        <w:rPr>
          <w:rFonts w:hint="eastAsia"/>
        </w:rPr>
        <w:t>7</w:t>
      </w:r>
      <w:r>
        <w:rPr>
          <w:rFonts w:hint="eastAsia"/>
        </w:rPr>
        <w:t>局計分制</w:t>
      </w:r>
      <w:r w:rsidRPr="00981562">
        <w:t>（</w:t>
      </w:r>
      <w:r>
        <w:rPr>
          <w:rFonts w:hint="eastAsia"/>
        </w:rPr>
        <w:t>選手</w:t>
      </w:r>
      <w:r w:rsidRPr="00981562">
        <w:t>不得重複出</w:t>
      </w:r>
      <w:r w:rsidR="00CF372E">
        <w:rPr>
          <w:rFonts w:hint="eastAsia"/>
        </w:rPr>
        <w:t xml:space="preserve">  </w:t>
      </w:r>
    </w:p>
    <w:p w:rsidR="00FC0E95" w:rsidRPr="003444AE" w:rsidRDefault="00CF372E" w:rsidP="00FC0E95">
      <w:r>
        <w:rPr>
          <w:rFonts w:hint="eastAsia"/>
        </w:rPr>
        <w:t xml:space="preserve">       </w:t>
      </w:r>
      <w:r w:rsidR="00FC0E95" w:rsidRPr="00981562">
        <w:t>賽）。</w:t>
      </w:r>
    </w:p>
    <w:p w:rsidR="00FC0E95" w:rsidRPr="00C5481E" w:rsidRDefault="00FC0E95" w:rsidP="00FC0E95">
      <w:pPr>
        <w:rPr>
          <w:color w:val="000000"/>
        </w:rPr>
      </w:pPr>
      <w:r>
        <w:rPr>
          <w:rFonts w:hint="eastAsia"/>
          <w:color w:val="000000"/>
        </w:rPr>
        <w:t>第九條</w:t>
      </w:r>
      <w:r>
        <w:rPr>
          <w:rFonts w:hint="eastAsia"/>
          <w:color w:val="000000"/>
        </w:rPr>
        <w:t xml:space="preserve"> </w:t>
      </w:r>
      <w:r w:rsidRPr="00C5481E">
        <w:rPr>
          <w:color w:val="000000"/>
        </w:rPr>
        <w:t>獎</w:t>
      </w:r>
      <w:r w:rsidRPr="00C5481E">
        <w:rPr>
          <w:rFonts w:hint="eastAsia"/>
          <w:color w:val="000000"/>
        </w:rPr>
        <w:t xml:space="preserve">   </w:t>
      </w:r>
      <w:r w:rsidRPr="00C5481E">
        <w:rPr>
          <w:color w:val="000000"/>
        </w:rPr>
        <w:t xml:space="preserve"> </w:t>
      </w:r>
      <w:r w:rsidRPr="00C5481E">
        <w:rPr>
          <w:color w:val="000000"/>
        </w:rPr>
        <w:t>勵：</w:t>
      </w:r>
      <w:r>
        <w:rPr>
          <w:rFonts w:hint="eastAsia"/>
          <w:color w:val="000000"/>
        </w:rPr>
        <w:t>依競賽規程規定辦理。</w:t>
      </w:r>
      <w:r w:rsidRPr="00C5481E">
        <w:rPr>
          <w:color w:val="000000"/>
        </w:rPr>
        <w:br/>
      </w:r>
    </w:p>
    <w:p w:rsidR="00FC0E95" w:rsidRDefault="00FC0E95" w:rsidP="007C2400"/>
    <w:p w:rsidR="00FC0E95" w:rsidRDefault="00FC0E95" w:rsidP="007C2400"/>
    <w:p w:rsidR="00FC0E95" w:rsidRDefault="00FC0E95" w:rsidP="007C2400"/>
    <w:p w:rsidR="00FC0E95" w:rsidRDefault="00FC0E95" w:rsidP="007C2400"/>
    <w:p w:rsidR="00FC0E95" w:rsidRDefault="00FC0E95" w:rsidP="007C2400"/>
    <w:p w:rsidR="00FC0E95" w:rsidRDefault="00FC0E95" w:rsidP="007C2400"/>
    <w:p w:rsidR="00FC0E95" w:rsidRDefault="00FC0E95" w:rsidP="007C2400"/>
    <w:p w:rsidR="00FC0E95" w:rsidRPr="00FC0E95" w:rsidRDefault="00FC0E95" w:rsidP="007C2400"/>
    <w:p w:rsidR="00DA7446" w:rsidRDefault="00DA7446" w:rsidP="00DA7446">
      <w:pPr>
        <w:autoSpaceDE w:val="0"/>
        <w:autoSpaceDN w:val="0"/>
        <w:adjustRightInd w:val="0"/>
        <w:spacing w:line="391" w:lineRule="exact"/>
        <w:rPr>
          <w:sz w:val="23"/>
          <w:szCs w:val="23"/>
        </w:rPr>
      </w:pPr>
    </w:p>
    <w:p w:rsidR="002B50AA" w:rsidRPr="00A27EA9" w:rsidRDefault="002B50AA" w:rsidP="002B50AA">
      <w:pPr>
        <w:pStyle w:val="8"/>
        <w:jc w:val="center"/>
        <w:rPr>
          <w:rFonts w:cs="新細明體"/>
          <w:b/>
          <w:color w:val="000000"/>
          <w:sz w:val="28"/>
          <w:szCs w:val="28"/>
        </w:rPr>
      </w:pPr>
      <w:r w:rsidRPr="00A27EA9">
        <w:rPr>
          <w:rFonts w:cs="新細明體" w:hint="eastAsia"/>
          <w:b/>
          <w:color w:val="000000"/>
          <w:sz w:val="28"/>
          <w:szCs w:val="28"/>
        </w:rPr>
        <w:lastRenderedPageBreak/>
        <w:t>嘉義縣</w:t>
      </w:r>
      <w:r w:rsidRPr="00A27EA9">
        <w:rPr>
          <w:rFonts w:ascii="Times New Roman"/>
          <w:b/>
          <w:bCs/>
          <w:color w:val="000000"/>
          <w:sz w:val="28"/>
          <w:szCs w:val="28"/>
        </w:rPr>
        <w:t>10</w:t>
      </w:r>
      <w:r>
        <w:rPr>
          <w:rFonts w:ascii="Times New Roman"/>
          <w:b/>
          <w:bCs/>
          <w:color w:val="000000"/>
          <w:sz w:val="28"/>
          <w:szCs w:val="28"/>
        </w:rPr>
        <w:t>7</w:t>
      </w:r>
      <w:r w:rsidRPr="00A27EA9">
        <w:rPr>
          <w:rFonts w:cs="新細明體" w:hint="eastAsia"/>
          <w:b/>
          <w:color w:val="000000"/>
          <w:sz w:val="28"/>
          <w:szCs w:val="28"/>
        </w:rPr>
        <w:t>年全縣運動會【籃球】技術手冊</w:t>
      </w:r>
    </w:p>
    <w:p w:rsidR="002B50AA" w:rsidRPr="001F489B" w:rsidRDefault="002B50AA" w:rsidP="002B50AA">
      <w:pPr>
        <w:pStyle w:val="Default"/>
        <w:rPr>
          <w:rFonts w:asciiTheme="minorEastAsia" w:eastAsiaTheme="minorEastAsia" w:hAnsiTheme="minorEastAsia"/>
        </w:rPr>
      </w:pPr>
      <w:r w:rsidRPr="001F489B">
        <w:rPr>
          <w:rFonts w:asciiTheme="minorEastAsia" w:eastAsiaTheme="minorEastAsia" w:hAnsiTheme="minorEastAsia" w:hint="eastAsia"/>
        </w:rPr>
        <w:t>第一條</w:t>
      </w:r>
      <w:r w:rsidRPr="001F489B">
        <w:rPr>
          <w:rFonts w:asciiTheme="minorEastAsia" w:eastAsiaTheme="minorEastAsia" w:hAnsiTheme="minorEastAsia"/>
        </w:rPr>
        <w:t xml:space="preserve"> </w:t>
      </w:r>
      <w:r w:rsidRPr="001F489B">
        <w:rPr>
          <w:rFonts w:asciiTheme="minorEastAsia" w:eastAsiaTheme="minorEastAsia" w:hAnsiTheme="minorEastAsia" w:hint="eastAsia"/>
        </w:rPr>
        <w:t>分組：社會男子組、社會女子組、國小男生組、國小女生組</w:t>
      </w:r>
      <w:r w:rsidRPr="001F489B">
        <w:rPr>
          <w:rFonts w:asciiTheme="minorEastAsia" w:eastAsiaTheme="minorEastAsia" w:hAnsiTheme="minorEastAsia"/>
        </w:rPr>
        <w:t xml:space="preserve"> </w:t>
      </w:r>
    </w:p>
    <w:p w:rsidR="002B50AA" w:rsidRPr="001F489B" w:rsidRDefault="002B50AA" w:rsidP="002B50AA">
      <w:pPr>
        <w:pStyle w:val="Default"/>
        <w:rPr>
          <w:rFonts w:asciiTheme="minorEastAsia" w:eastAsiaTheme="minorEastAsia" w:hAnsiTheme="minorEastAsia"/>
        </w:rPr>
      </w:pPr>
      <w:r w:rsidRPr="001F489B">
        <w:rPr>
          <w:rFonts w:asciiTheme="minorEastAsia" w:eastAsiaTheme="minorEastAsia" w:hAnsiTheme="minorEastAsia" w:hint="eastAsia"/>
        </w:rPr>
        <w:t>第二條</w:t>
      </w:r>
      <w:r w:rsidRPr="001F489B">
        <w:rPr>
          <w:rFonts w:asciiTheme="minorEastAsia" w:eastAsiaTheme="minorEastAsia" w:hAnsiTheme="minorEastAsia"/>
        </w:rPr>
        <w:t xml:space="preserve"> </w:t>
      </w:r>
      <w:r w:rsidRPr="001F489B">
        <w:rPr>
          <w:rFonts w:asciiTheme="minorEastAsia" w:eastAsiaTheme="minorEastAsia" w:hAnsiTheme="minorEastAsia" w:hint="eastAsia"/>
        </w:rPr>
        <w:t>選手參賽資格：依競賽規程第七條規定辦理。</w:t>
      </w:r>
      <w:r w:rsidRPr="001F489B">
        <w:rPr>
          <w:rFonts w:asciiTheme="minorEastAsia" w:eastAsiaTheme="minorEastAsia" w:hAnsiTheme="minorEastAsia"/>
        </w:rPr>
        <w:t xml:space="preserve"> </w:t>
      </w:r>
    </w:p>
    <w:p w:rsidR="002B50AA" w:rsidRPr="001F489B" w:rsidRDefault="002B50AA" w:rsidP="002B50AA">
      <w:pPr>
        <w:pStyle w:val="8"/>
        <w:ind w:left="2520" w:hanging="2520"/>
        <w:rPr>
          <w:rFonts w:asciiTheme="minorEastAsia" w:eastAsiaTheme="minorEastAsia" w:hAnsiTheme="minorEastAsia" w:cs="新細明體"/>
          <w:color w:val="000000"/>
        </w:rPr>
      </w:pPr>
      <w:r w:rsidRPr="001F489B">
        <w:rPr>
          <w:rFonts w:asciiTheme="minorEastAsia" w:eastAsiaTheme="minorEastAsia" w:hAnsiTheme="minorEastAsia" w:cs="新細明體" w:hint="eastAsia"/>
          <w:color w:val="000000"/>
        </w:rPr>
        <w:t>第三條</w:t>
      </w:r>
      <w:r w:rsidRPr="001F489B">
        <w:rPr>
          <w:rFonts w:asciiTheme="minorEastAsia" w:eastAsiaTheme="minorEastAsia" w:hAnsiTheme="minorEastAsia" w:cs="新細明體"/>
          <w:color w:val="000000"/>
        </w:rPr>
        <w:t xml:space="preserve"> </w:t>
      </w:r>
      <w:r w:rsidRPr="001F489B">
        <w:rPr>
          <w:rFonts w:asciiTheme="minorEastAsia" w:eastAsiaTheme="minorEastAsia" w:hAnsiTheme="minorEastAsia" w:cs="新細明體" w:hint="eastAsia"/>
          <w:color w:val="000000"/>
        </w:rPr>
        <w:t>報名人數規定：以鄉鎮市為單位，可報名男、女各一隊，每隊選手以</w:t>
      </w:r>
      <w:r w:rsidRPr="001F489B">
        <w:rPr>
          <w:rFonts w:asciiTheme="minorEastAsia" w:eastAsiaTheme="minorEastAsia" w:hAnsiTheme="minorEastAsia"/>
          <w:color w:val="000000"/>
        </w:rPr>
        <w:t>12</w:t>
      </w:r>
      <w:r w:rsidRPr="001F489B">
        <w:rPr>
          <w:rFonts w:asciiTheme="minorEastAsia" w:eastAsiaTheme="minorEastAsia" w:hAnsiTheme="minorEastAsia" w:cs="新細明體" w:hint="eastAsia"/>
          <w:color w:val="000000"/>
        </w:rPr>
        <w:t>人為限。</w:t>
      </w:r>
    </w:p>
    <w:p w:rsidR="002B50AA" w:rsidRPr="001F489B" w:rsidRDefault="002B50AA" w:rsidP="002B50AA">
      <w:pPr>
        <w:pStyle w:val="Default"/>
        <w:rPr>
          <w:rFonts w:asciiTheme="minorEastAsia" w:eastAsiaTheme="minorEastAsia" w:hAnsiTheme="minorEastAsia"/>
        </w:rPr>
      </w:pPr>
      <w:r w:rsidRPr="001F489B">
        <w:rPr>
          <w:rFonts w:asciiTheme="minorEastAsia" w:eastAsiaTheme="minorEastAsia" w:hAnsiTheme="minorEastAsia" w:hint="eastAsia"/>
        </w:rPr>
        <w:t>第四條</w:t>
      </w:r>
      <w:r w:rsidRPr="001F489B">
        <w:rPr>
          <w:rFonts w:asciiTheme="minorEastAsia" w:eastAsiaTheme="minorEastAsia" w:hAnsiTheme="minorEastAsia"/>
        </w:rPr>
        <w:t xml:space="preserve"> </w:t>
      </w:r>
      <w:r w:rsidRPr="001F489B">
        <w:rPr>
          <w:rFonts w:asciiTheme="minorEastAsia" w:eastAsiaTheme="minorEastAsia" w:hAnsiTheme="minorEastAsia" w:hint="eastAsia"/>
        </w:rPr>
        <w:t>比賽日期：</w:t>
      </w:r>
      <w:r w:rsidRPr="001F489B">
        <w:rPr>
          <w:rFonts w:asciiTheme="minorEastAsia" w:eastAsiaTheme="minorEastAsia" w:hAnsiTheme="minorEastAsia" w:cs="Times New Roman"/>
        </w:rPr>
        <w:t>107</w:t>
      </w:r>
      <w:r w:rsidRPr="001F489B">
        <w:rPr>
          <w:rFonts w:asciiTheme="minorEastAsia" w:eastAsiaTheme="minorEastAsia" w:hAnsiTheme="minorEastAsia" w:hint="eastAsia"/>
        </w:rPr>
        <w:t>年6月8、9</w:t>
      </w:r>
      <w:r w:rsidRPr="001F489B">
        <w:rPr>
          <w:rFonts w:asciiTheme="minorEastAsia" w:eastAsiaTheme="minorEastAsia" w:hAnsiTheme="minorEastAsia"/>
        </w:rPr>
        <w:t>、</w:t>
      </w:r>
      <w:r w:rsidRPr="001F489B">
        <w:rPr>
          <w:rFonts w:asciiTheme="minorEastAsia" w:eastAsiaTheme="minorEastAsia" w:hAnsiTheme="minorEastAsia" w:hint="eastAsia"/>
        </w:rPr>
        <w:t>10日。</w:t>
      </w:r>
    </w:p>
    <w:p w:rsidR="002B50AA" w:rsidRPr="001F489B" w:rsidRDefault="002B50AA" w:rsidP="002B50AA">
      <w:pPr>
        <w:pStyle w:val="Default"/>
        <w:rPr>
          <w:rFonts w:asciiTheme="minorEastAsia" w:eastAsiaTheme="minorEastAsia" w:hAnsiTheme="minorEastAsia"/>
        </w:rPr>
      </w:pPr>
      <w:r w:rsidRPr="001F489B">
        <w:rPr>
          <w:rFonts w:asciiTheme="minorEastAsia" w:eastAsiaTheme="minorEastAsia" w:hAnsiTheme="minorEastAsia" w:hint="eastAsia"/>
        </w:rPr>
        <w:t>第五條</w:t>
      </w:r>
      <w:r w:rsidRPr="001F489B">
        <w:rPr>
          <w:rFonts w:asciiTheme="minorEastAsia" w:eastAsiaTheme="minorEastAsia" w:hAnsiTheme="minorEastAsia"/>
        </w:rPr>
        <w:t xml:space="preserve"> </w:t>
      </w:r>
      <w:r w:rsidRPr="001F489B">
        <w:rPr>
          <w:rFonts w:asciiTheme="minorEastAsia" w:eastAsiaTheme="minorEastAsia" w:hAnsiTheme="minorEastAsia" w:hint="eastAsia"/>
        </w:rPr>
        <w:t xml:space="preserve">比賽地點：嘉義縣立體育館 水上國中  </w:t>
      </w:r>
    </w:p>
    <w:p w:rsidR="002B50AA" w:rsidRPr="001F489B" w:rsidRDefault="002B50AA" w:rsidP="002B50AA">
      <w:pPr>
        <w:pStyle w:val="Default"/>
        <w:rPr>
          <w:rFonts w:asciiTheme="minorEastAsia" w:eastAsiaTheme="minorEastAsia" w:hAnsiTheme="minorEastAsia"/>
        </w:rPr>
      </w:pPr>
      <w:r w:rsidRPr="001F489B">
        <w:rPr>
          <w:rFonts w:asciiTheme="minorEastAsia" w:eastAsiaTheme="minorEastAsia" w:hAnsiTheme="minorEastAsia" w:hint="eastAsia"/>
        </w:rPr>
        <w:t>第六條</w:t>
      </w:r>
      <w:r w:rsidRPr="001F489B">
        <w:rPr>
          <w:rFonts w:asciiTheme="minorEastAsia" w:eastAsiaTheme="minorEastAsia" w:hAnsiTheme="minorEastAsia"/>
        </w:rPr>
        <w:t xml:space="preserve"> </w:t>
      </w:r>
      <w:r w:rsidRPr="001F489B">
        <w:rPr>
          <w:rFonts w:asciiTheme="minorEastAsia" w:eastAsiaTheme="minorEastAsia" w:hAnsiTheme="minorEastAsia" w:hint="eastAsia"/>
        </w:rPr>
        <w:t>比賽辦法：視報名隊伍多寡決定。</w:t>
      </w:r>
      <w:r w:rsidRPr="001F489B">
        <w:rPr>
          <w:rFonts w:asciiTheme="minorEastAsia" w:eastAsiaTheme="minorEastAsia" w:hAnsiTheme="minorEastAsia"/>
        </w:rPr>
        <w:t xml:space="preserve"> </w:t>
      </w:r>
    </w:p>
    <w:p w:rsidR="002B50AA" w:rsidRPr="001F489B" w:rsidRDefault="002B50AA" w:rsidP="002B50AA">
      <w:pPr>
        <w:pStyle w:val="8"/>
        <w:ind w:left="1440" w:hanging="720"/>
        <w:rPr>
          <w:rFonts w:asciiTheme="minorEastAsia" w:eastAsiaTheme="minorEastAsia" w:hAnsiTheme="minorEastAsia" w:cs="新細明體"/>
          <w:color w:val="000000"/>
        </w:rPr>
      </w:pPr>
      <w:r w:rsidRPr="001F489B">
        <w:rPr>
          <w:rFonts w:asciiTheme="minorEastAsia" w:eastAsiaTheme="minorEastAsia" w:hAnsiTheme="minorEastAsia" w:cs="新細明體" w:hint="eastAsia"/>
          <w:color w:val="000000"/>
        </w:rPr>
        <w:t>（一）比賽規則：採用中華民國籃球協會最新修訂出版之規則；如規則解釋有爭議，以英文版為準。規則中如有未盡事宜，則以審判委員會議之決議為最終判決。</w:t>
      </w:r>
    </w:p>
    <w:p w:rsidR="002B50AA" w:rsidRPr="001F489B" w:rsidRDefault="002B50AA" w:rsidP="002B50AA">
      <w:pPr>
        <w:pStyle w:val="8"/>
        <w:ind w:firstLine="720"/>
        <w:rPr>
          <w:rFonts w:asciiTheme="minorEastAsia" w:eastAsiaTheme="minorEastAsia" w:hAnsiTheme="minorEastAsia" w:cs="新細明體"/>
          <w:color w:val="000000"/>
        </w:rPr>
      </w:pPr>
      <w:r w:rsidRPr="001F489B">
        <w:rPr>
          <w:rFonts w:asciiTheme="minorEastAsia" w:eastAsiaTheme="minorEastAsia" w:hAnsiTheme="minorEastAsia" w:cs="新細明體" w:hint="eastAsia"/>
          <w:color w:val="000000"/>
        </w:rPr>
        <w:t>（二）比賽制度：視報名隊伍多寡決定。</w:t>
      </w:r>
      <w:r w:rsidRPr="001F489B">
        <w:rPr>
          <w:rFonts w:asciiTheme="minorEastAsia" w:eastAsiaTheme="minorEastAsia" w:hAnsiTheme="minorEastAsia" w:cs="新細明體"/>
          <w:color w:val="000000"/>
        </w:rPr>
        <w:t xml:space="preserve"> </w:t>
      </w:r>
    </w:p>
    <w:p w:rsidR="002B50AA" w:rsidRPr="001F489B" w:rsidRDefault="002B50AA" w:rsidP="002B50AA">
      <w:pPr>
        <w:autoSpaceDE w:val="0"/>
        <w:autoSpaceDN w:val="0"/>
        <w:adjustRightInd w:val="0"/>
        <w:spacing w:line="391" w:lineRule="exact"/>
        <w:rPr>
          <w:rFonts w:asciiTheme="minorEastAsia" w:eastAsiaTheme="minorEastAsia" w:hAnsiTheme="minorEastAsia"/>
        </w:rPr>
      </w:pPr>
      <w:r w:rsidRPr="001F489B">
        <w:rPr>
          <w:rFonts w:asciiTheme="minorEastAsia" w:eastAsiaTheme="minorEastAsia" w:hAnsiTheme="minorEastAsia" w:hint="eastAsia"/>
        </w:rPr>
        <w:t>第七條</w:t>
      </w:r>
      <w:r w:rsidRPr="001F489B">
        <w:rPr>
          <w:rFonts w:asciiTheme="minorEastAsia" w:eastAsiaTheme="minorEastAsia" w:hAnsiTheme="minorEastAsia"/>
        </w:rPr>
        <w:t xml:space="preserve"> </w:t>
      </w:r>
      <w:r w:rsidRPr="001F489B">
        <w:rPr>
          <w:rFonts w:asciiTheme="minorEastAsia" w:eastAsiaTheme="minorEastAsia" w:hAnsiTheme="minorEastAsia" w:hint="eastAsia"/>
        </w:rPr>
        <w:t>獎</w:t>
      </w:r>
      <w:r w:rsidRPr="001F489B">
        <w:rPr>
          <w:rFonts w:asciiTheme="minorEastAsia" w:eastAsiaTheme="minorEastAsia" w:hAnsiTheme="minorEastAsia"/>
        </w:rPr>
        <w:t xml:space="preserve"> </w:t>
      </w:r>
      <w:r w:rsidRPr="001F489B">
        <w:rPr>
          <w:rFonts w:asciiTheme="minorEastAsia" w:eastAsiaTheme="minorEastAsia" w:hAnsiTheme="minorEastAsia" w:hint="eastAsia"/>
        </w:rPr>
        <w:t>勵：依競賽規程第十二條規定辦理。</w:t>
      </w:r>
    </w:p>
    <w:p w:rsidR="00DA7446" w:rsidRPr="002B50AA" w:rsidRDefault="00DA7446" w:rsidP="00DA7446">
      <w:pPr>
        <w:autoSpaceDE w:val="0"/>
        <w:autoSpaceDN w:val="0"/>
        <w:adjustRightInd w:val="0"/>
        <w:spacing w:line="391" w:lineRule="exact"/>
        <w:rPr>
          <w:sz w:val="23"/>
          <w:szCs w:val="23"/>
        </w:rPr>
      </w:pPr>
    </w:p>
    <w:p w:rsidR="00DA7446" w:rsidRDefault="00DA7446" w:rsidP="00DA7446">
      <w:pPr>
        <w:autoSpaceDE w:val="0"/>
        <w:autoSpaceDN w:val="0"/>
        <w:adjustRightInd w:val="0"/>
        <w:spacing w:line="391" w:lineRule="exact"/>
        <w:rPr>
          <w:sz w:val="23"/>
          <w:szCs w:val="23"/>
        </w:rPr>
      </w:pPr>
    </w:p>
    <w:p w:rsidR="00DA7446" w:rsidRDefault="00DA7446" w:rsidP="00DA7446">
      <w:pPr>
        <w:autoSpaceDE w:val="0"/>
        <w:autoSpaceDN w:val="0"/>
        <w:adjustRightInd w:val="0"/>
        <w:spacing w:line="391" w:lineRule="exact"/>
        <w:rPr>
          <w:sz w:val="23"/>
          <w:szCs w:val="23"/>
        </w:rPr>
      </w:pPr>
    </w:p>
    <w:p w:rsidR="00DA7446" w:rsidRDefault="00DA7446" w:rsidP="00DA7446">
      <w:pPr>
        <w:autoSpaceDE w:val="0"/>
        <w:autoSpaceDN w:val="0"/>
        <w:adjustRightInd w:val="0"/>
        <w:spacing w:line="391" w:lineRule="exact"/>
        <w:rPr>
          <w:sz w:val="23"/>
          <w:szCs w:val="23"/>
        </w:rPr>
      </w:pPr>
    </w:p>
    <w:p w:rsidR="00DA7446" w:rsidRDefault="00DA7446" w:rsidP="00DA7446">
      <w:pPr>
        <w:autoSpaceDE w:val="0"/>
        <w:autoSpaceDN w:val="0"/>
        <w:adjustRightInd w:val="0"/>
        <w:spacing w:line="391" w:lineRule="exact"/>
        <w:rPr>
          <w:sz w:val="23"/>
          <w:szCs w:val="23"/>
        </w:rPr>
      </w:pPr>
    </w:p>
    <w:p w:rsidR="00DA7446" w:rsidRDefault="00DA7446" w:rsidP="00DA7446">
      <w:pPr>
        <w:autoSpaceDE w:val="0"/>
        <w:autoSpaceDN w:val="0"/>
        <w:adjustRightInd w:val="0"/>
        <w:spacing w:line="391" w:lineRule="exact"/>
        <w:rPr>
          <w:sz w:val="23"/>
          <w:szCs w:val="23"/>
        </w:rPr>
      </w:pPr>
    </w:p>
    <w:p w:rsidR="00DA7446" w:rsidRDefault="00DA7446" w:rsidP="00DA7446">
      <w:pPr>
        <w:autoSpaceDE w:val="0"/>
        <w:autoSpaceDN w:val="0"/>
        <w:adjustRightInd w:val="0"/>
        <w:spacing w:line="391" w:lineRule="exact"/>
        <w:rPr>
          <w:sz w:val="23"/>
          <w:szCs w:val="23"/>
        </w:rPr>
      </w:pPr>
    </w:p>
    <w:p w:rsidR="00DA7446" w:rsidRDefault="00DA7446" w:rsidP="00DA7446">
      <w:pPr>
        <w:autoSpaceDE w:val="0"/>
        <w:autoSpaceDN w:val="0"/>
        <w:adjustRightInd w:val="0"/>
        <w:spacing w:line="391" w:lineRule="exact"/>
        <w:rPr>
          <w:sz w:val="23"/>
          <w:szCs w:val="23"/>
        </w:rPr>
      </w:pPr>
    </w:p>
    <w:p w:rsidR="00DA7446" w:rsidRDefault="00DA7446" w:rsidP="00DA7446">
      <w:pPr>
        <w:autoSpaceDE w:val="0"/>
        <w:autoSpaceDN w:val="0"/>
        <w:adjustRightInd w:val="0"/>
        <w:spacing w:line="391" w:lineRule="exact"/>
        <w:rPr>
          <w:sz w:val="23"/>
          <w:szCs w:val="23"/>
        </w:rPr>
      </w:pPr>
    </w:p>
    <w:p w:rsidR="00DA7446" w:rsidRDefault="00DA7446" w:rsidP="00DA7446">
      <w:pPr>
        <w:autoSpaceDE w:val="0"/>
        <w:autoSpaceDN w:val="0"/>
        <w:adjustRightInd w:val="0"/>
        <w:spacing w:line="391" w:lineRule="exact"/>
        <w:rPr>
          <w:sz w:val="23"/>
          <w:szCs w:val="23"/>
        </w:rPr>
      </w:pPr>
    </w:p>
    <w:p w:rsidR="00DA7446" w:rsidRDefault="00DA7446" w:rsidP="00DA7446">
      <w:pPr>
        <w:autoSpaceDE w:val="0"/>
        <w:autoSpaceDN w:val="0"/>
        <w:adjustRightInd w:val="0"/>
        <w:spacing w:line="391" w:lineRule="exact"/>
        <w:rPr>
          <w:sz w:val="23"/>
          <w:szCs w:val="23"/>
        </w:rPr>
      </w:pPr>
    </w:p>
    <w:p w:rsidR="00DA7446" w:rsidRDefault="00DA7446" w:rsidP="00DA7446">
      <w:pPr>
        <w:autoSpaceDE w:val="0"/>
        <w:autoSpaceDN w:val="0"/>
        <w:adjustRightInd w:val="0"/>
        <w:spacing w:line="391" w:lineRule="exact"/>
        <w:rPr>
          <w:sz w:val="23"/>
          <w:szCs w:val="23"/>
        </w:rPr>
      </w:pPr>
    </w:p>
    <w:p w:rsidR="00DA7446" w:rsidRDefault="00DA7446" w:rsidP="00DA7446">
      <w:pPr>
        <w:autoSpaceDE w:val="0"/>
        <w:autoSpaceDN w:val="0"/>
        <w:adjustRightInd w:val="0"/>
        <w:spacing w:line="391" w:lineRule="exact"/>
        <w:rPr>
          <w:sz w:val="23"/>
          <w:szCs w:val="23"/>
        </w:rPr>
      </w:pPr>
    </w:p>
    <w:p w:rsidR="00DA7446" w:rsidRDefault="00DA7446" w:rsidP="00DA7446">
      <w:pPr>
        <w:autoSpaceDE w:val="0"/>
        <w:autoSpaceDN w:val="0"/>
        <w:adjustRightInd w:val="0"/>
        <w:spacing w:line="391" w:lineRule="exact"/>
        <w:rPr>
          <w:sz w:val="23"/>
          <w:szCs w:val="23"/>
        </w:rPr>
      </w:pPr>
    </w:p>
    <w:p w:rsidR="00DA7446" w:rsidRDefault="00DA7446" w:rsidP="00DA7446">
      <w:pPr>
        <w:autoSpaceDE w:val="0"/>
        <w:autoSpaceDN w:val="0"/>
        <w:adjustRightInd w:val="0"/>
        <w:spacing w:line="391" w:lineRule="exact"/>
        <w:rPr>
          <w:sz w:val="23"/>
          <w:szCs w:val="23"/>
        </w:rPr>
      </w:pPr>
    </w:p>
    <w:p w:rsidR="00DA7446" w:rsidRDefault="00DA7446" w:rsidP="00DA7446">
      <w:pPr>
        <w:autoSpaceDE w:val="0"/>
        <w:autoSpaceDN w:val="0"/>
        <w:adjustRightInd w:val="0"/>
        <w:spacing w:line="391" w:lineRule="exact"/>
        <w:rPr>
          <w:sz w:val="23"/>
          <w:szCs w:val="23"/>
        </w:rPr>
      </w:pPr>
    </w:p>
    <w:p w:rsidR="00DA7446" w:rsidRDefault="00DA7446" w:rsidP="00DA7446">
      <w:pPr>
        <w:autoSpaceDE w:val="0"/>
        <w:autoSpaceDN w:val="0"/>
        <w:adjustRightInd w:val="0"/>
        <w:spacing w:line="391" w:lineRule="exact"/>
        <w:rPr>
          <w:sz w:val="23"/>
          <w:szCs w:val="23"/>
        </w:rPr>
      </w:pPr>
    </w:p>
    <w:p w:rsidR="00DA7446" w:rsidRDefault="00DA7446" w:rsidP="00DA7446">
      <w:pPr>
        <w:autoSpaceDE w:val="0"/>
        <w:autoSpaceDN w:val="0"/>
        <w:adjustRightInd w:val="0"/>
        <w:spacing w:line="391" w:lineRule="exact"/>
        <w:rPr>
          <w:sz w:val="23"/>
          <w:szCs w:val="23"/>
        </w:rPr>
      </w:pPr>
    </w:p>
    <w:p w:rsidR="00DA7446" w:rsidRDefault="00DA7446" w:rsidP="00DA7446">
      <w:pPr>
        <w:autoSpaceDE w:val="0"/>
        <w:autoSpaceDN w:val="0"/>
        <w:adjustRightInd w:val="0"/>
        <w:spacing w:line="391" w:lineRule="exact"/>
        <w:rPr>
          <w:sz w:val="23"/>
          <w:szCs w:val="23"/>
        </w:rPr>
      </w:pPr>
    </w:p>
    <w:p w:rsidR="00DA7446" w:rsidRDefault="00DA7446" w:rsidP="00DA7446">
      <w:pPr>
        <w:autoSpaceDE w:val="0"/>
        <w:autoSpaceDN w:val="0"/>
        <w:adjustRightInd w:val="0"/>
        <w:spacing w:line="391" w:lineRule="exact"/>
        <w:rPr>
          <w:sz w:val="23"/>
          <w:szCs w:val="23"/>
        </w:rPr>
      </w:pPr>
    </w:p>
    <w:p w:rsidR="00DA7446" w:rsidRDefault="00DA7446" w:rsidP="00DA7446">
      <w:pPr>
        <w:autoSpaceDE w:val="0"/>
        <w:autoSpaceDN w:val="0"/>
        <w:adjustRightInd w:val="0"/>
        <w:spacing w:line="391" w:lineRule="exact"/>
        <w:rPr>
          <w:sz w:val="23"/>
          <w:szCs w:val="23"/>
        </w:rPr>
      </w:pPr>
    </w:p>
    <w:p w:rsidR="00DA7446" w:rsidRDefault="00DA7446" w:rsidP="00DA7446">
      <w:pPr>
        <w:autoSpaceDE w:val="0"/>
        <w:autoSpaceDN w:val="0"/>
        <w:adjustRightInd w:val="0"/>
        <w:spacing w:line="391" w:lineRule="exact"/>
        <w:rPr>
          <w:sz w:val="23"/>
          <w:szCs w:val="23"/>
        </w:rPr>
      </w:pPr>
    </w:p>
    <w:p w:rsidR="00DA7446" w:rsidRDefault="00DA7446" w:rsidP="00DA7446">
      <w:pPr>
        <w:autoSpaceDE w:val="0"/>
        <w:autoSpaceDN w:val="0"/>
        <w:adjustRightInd w:val="0"/>
        <w:spacing w:line="391" w:lineRule="exact"/>
        <w:rPr>
          <w:sz w:val="23"/>
          <w:szCs w:val="23"/>
        </w:rPr>
      </w:pPr>
    </w:p>
    <w:p w:rsidR="00DA7446" w:rsidRDefault="00DA7446" w:rsidP="00DA7446">
      <w:pPr>
        <w:autoSpaceDE w:val="0"/>
        <w:autoSpaceDN w:val="0"/>
        <w:adjustRightInd w:val="0"/>
        <w:spacing w:line="391" w:lineRule="exact"/>
        <w:rPr>
          <w:sz w:val="23"/>
          <w:szCs w:val="23"/>
        </w:rPr>
      </w:pPr>
    </w:p>
    <w:p w:rsidR="00DA7446" w:rsidRDefault="00DA7446" w:rsidP="00DA7446">
      <w:pPr>
        <w:autoSpaceDE w:val="0"/>
        <w:autoSpaceDN w:val="0"/>
        <w:adjustRightInd w:val="0"/>
        <w:spacing w:line="391" w:lineRule="exact"/>
        <w:rPr>
          <w:sz w:val="23"/>
          <w:szCs w:val="23"/>
        </w:rPr>
      </w:pPr>
    </w:p>
    <w:p w:rsidR="00DA7446" w:rsidRPr="00FE3777" w:rsidRDefault="00DA7446" w:rsidP="00DA7446">
      <w:pPr>
        <w:pStyle w:val="3"/>
        <w:jc w:val="center"/>
        <w:rPr>
          <w:rFonts w:cs="新細明體"/>
          <w:b/>
          <w:color w:val="000000"/>
          <w:sz w:val="28"/>
          <w:szCs w:val="28"/>
        </w:rPr>
      </w:pPr>
      <w:r w:rsidRPr="00FE3777">
        <w:rPr>
          <w:rFonts w:cs="新細明體" w:hint="eastAsia"/>
          <w:b/>
          <w:color w:val="000000"/>
          <w:sz w:val="28"/>
          <w:szCs w:val="28"/>
        </w:rPr>
        <w:lastRenderedPageBreak/>
        <w:t>嘉義縣</w:t>
      </w:r>
      <w:r w:rsidRPr="00FE3777">
        <w:rPr>
          <w:rFonts w:ascii="Times New Roman"/>
          <w:b/>
          <w:bCs/>
          <w:color w:val="000000"/>
          <w:sz w:val="28"/>
          <w:szCs w:val="28"/>
        </w:rPr>
        <w:t>1</w:t>
      </w:r>
      <w:r>
        <w:rPr>
          <w:rFonts w:ascii="Times New Roman" w:hint="eastAsia"/>
          <w:b/>
          <w:bCs/>
          <w:color w:val="000000"/>
          <w:sz w:val="28"/>
          <w:szCs w:val="28"/>
        </w:rPr>
        <w:t>07</w:t>
      </w:r>
      <w:r w:rsidRPr="00FE3777">
        <w:rPr>
          <w:rFonts w:cs="新細明體" w:hint="eastAsia"/>
          <w:b/>
          <w:color w:val="000000"/>
          <w:sz w:val="28"/>
          <w:szCs w:val="28"/>
        </w:rPr>
        <w:t>年全縣運動會【排球】技術手冊</w:t>
      </w:r>
    </w:p>
    <w:p w:rsidR="00DA7446" w:rsidRPr="00F75DC9" w:rsidRDefault="00DA7446" w:rsidP="00DA7446">
      <w:pPr>
        <w:pStyle w:val="Default"/>
      </w:pPr>
      <w:r w:rsidRPr="00F75DC9">
        <w:rPr>
          <w:rFonts w:hint="eastAsia"/>
        </w:rPr>
        <w:t>第一條</w:t>
      </w:r>
      <w:r w:rsidRPr="00F75DC9">
        <w:t xml:space="preserve"> </w:t>
      </w:r>
      <w:r w:rsidRPr="00F75DC9">
        <w:rPr>
          <w:rFonts w:hint="eastAsia"/>
        </w:rPr>
        <w:t>組別：社會男子組、社會女子組、國小男生組、國小女生組。</w:t>
      </w:r>
      <w:r w:rsidRPr="00F75DC9">
        <w:t xml:space="preserve"> </w:t>
      </w:r>
    </w:p>
    <w:p w:rsidR="00DA7446" w:rsidRPr="00F75DC9" w:rsidRDefault="00DA7446" w:rsidP="00DA7446">
      <w:pPr>
        <w:pStyle w:val="Default"/>
      </w:pPr>
      <w:r w:rsidRPr="00F75DC9">
        <w:rPr>
          <w:rFonts w:hint="eastAsia"/>
        </w:rPr>
        <w:t>第二條</w:t>
      </w:r>
      <w:r w:rsidRPr="00F75DC9">
        <w:t xml:space="preserve"> </w:t>
      </w:r>
      <w:r w:rsidRPr="00F75DC9">
        <w:rPr>
          <w:rFonts w:hint="eastAsia"/>
        </w:rPr>
        <w:t>參賽資格：依競賽規程第七條規定辦理。</w:t>
      </w:r>
      <w:r w:rsidRPr="00F75DC9">
        <w:t xml:space="preserve"> </w:t>
      </w:r>
    </w:p>
    <w:p w:rsidR="00DA7446" w:rsidRPr="00F75DC9" w:rsidRDefault="00DA7446" w:rsidP="00DA7446">
      <w:pPr>
        <w:pStyle w:val="Default"/>
      </w:pPr>
      <w:r w:rsidRPr="00F75DC9">
        <w:rPr>
          <w:rFonts w:hint="eastAsia"/>
        </w:rPr>
        <w:t>第三條</w:t>
      </w:r>
      <w:r w:rsidRPr="00F75DC9">
        <w:t xml:space="preserve"> </w:t>
      </w:r>
      <w:r w:rsidRPr="00F75DC9">
        <w:rPr>
          <w:rFonts w:hint="eastAsia"/>
        </w:rPr>
        <w:t>報名人數規定：每單位限男、女各</w:t>
      </w:r>
      <w:r w:rsidRPr="00F75DC9">
        <w:rPr>
          <w:rFonts w:ascii="Times New Roman" w:cs="Times New Roman"/>
        </w:rPr>
        <w:t>1</w:t>
      </w:r>
      <w:r w:rsidRPr="00F75DC9">
        <w:rPr>
          <w:rFonts w:hint="eastAsia"/>
        </w:rPr>
        <w:t>隊參加，每隊選手以</w:t>
      </w:r>
      <w:r w:rsidRPr="00F75DC9">
        <w:rPr>
          <w:rFonts w:ascii="Times New Roman" w:cs="Times New Roman"/>
        </w:rPr>
        <w:t>12</w:t>
      </w:r>
      <w:r w:rsidRPr="00F75DC9">
        <w:rPr>
          <w:rFonts w:hint="eastAsia"/>
        </w:rPr>
        <w:t>人為限。</w:t>
      </w:r>
    </w:p>
    <w:p w:rsidR="009E1025" w:rsidRDefault="00DA7446" w:rsidP="00DA7446">
      <w:pPr>
        <w:pStyle w:val="Default"/>
      </w:pPr>
      <w:r w:rsidRPr="00F75DC9">
        <w:rPr>
          <w:rFonts w:hint="eastAsia"/>
        </w:rPr>
        <w:t>第四條</w:t>
      </w:r>
      <w:r w:rsidRPr="00F75DC9">
        <w:t xml:space="preserve"> </w:t>
      </w:r>
      <w:r w:rsidRPr="00F75DC9">
        <w:rPr>
          <w:rFonts w:hint="eastAsia"/>
        </w:rPr>
        <w:t>比賽時間：</w:t>
      </w:r>
      <w:r w:rsidRPr="00F75DC9">
        <w:rPr>
          <w:rFonts w:ascii="Times New Roman" w:cs="Times New Roman"/>
        </w:rPr>
        <w:t>10</w:t>
      </w:r>
      <w:r w:rsidRPr="00F75DC9">
        <w:rPr>
          <w:rFonts w:ascii="Times New Roman" w:cs="Times New Roman" w:hint="eastAsia"/>
        </w:rPr>
        <w:t>7</w:t>
      </w:r>
      <w:r w:rsidRPr="00F75DC9">
        <w:rPr>
          <w:rFonts w:hint="eastAsia"/>
        </w:rPr>
        <w:t>年6月1日（星期五）至6月</w:t>
      </w:r>
      <w:r w:rsidRPr="00F75DC9">
        <w:rPr>
          <w:rFonts w:ascii="Times New Roman" w:cs="Times New Roman" w:hint="eastAsia"/>
        </w:rPr>
        <w:t>3</w:t>
      </w:r>
      <w:r w:rsidRPr="00F75DC9">
        <w:rPr>
          <w:rFonts w:hint="eastAsia"/>
        </w:rPr>
        <w:t>日（星期日）計三天。</w:t>
      </w:r>
    </w:p>
    <w:p w:rsidR="00DA7446" w:rsidRPr="00F75DC9" w:rsidRDefault="009E1025" w:rsidP="00DA7446">
      <w:pPr>
        <w:pStyle w:val="Default"/>
      </w:pPr>
      <w:r>
        <w:rPr>
          <w:rFonts w:hint="eastAsia"/>
        </w:rPr>
        <w:t xml:space="preserve">      </w:t>
      </w:r>
      <w:r w:rsidR="00DA7446" w:rsidRPr="00F75DC9">
        <w:rPr>
          <w:rFonts w:hAnsi="新細明體" w:hint="eastAsia"/>
        </w:rPr>
        <w:t>【社會組賽程非一定排星期日】</w:t>
      </w:r>
    </w:p>
    <w:p w:rsidR="00DA7446" w:rsidRPr="00F75DC9" w:rsidRDefault="00DA7446" w:rsidP="00DA7446">
      <w:pPr>
        <w:pStyle w:val="Default"/>
      </w:pPr>
      <w:r w:rsidRPr="00F75DC9">
        <w:rPr>
          <w:rFonts w:hint="eastAsia"/>
        </w:rPr>
        <w:t>第五條</w:t>
      </w:r>
      <w:r w:rsidRPr="00F75DC9">
        <w:t xml:space="preserve"> </w:t>
      </w:r>
      <w:r w:rsidRPr="00F75DC9">
        <w:rPr>
          <w:rFonts w:hint="eastAsia"/>
        </w:rPr>
        <w:t>比賽地點：義竹國中</w:t>
      </w:r>
    </w:p>
    <w:p w:rsidR="00DA7446" w:rsidRPr="00F75DC9" w:rsidRDefault="00DA7446" w:rsidP="00DA7446">
      <w:pPr>
        <w:pStyle w:val="Default"/>
      </w:pPr>
      <w:r w:rsidRPr="00F75DC9">
        <w:rPr>
          <w:rFonts w:hint="eastAsia"/>
        </w:rPr>
        <w:t>第六條</w:t>
      </w:r>
      <w:r w:rsidRPr="00F75DC9">
        <w:t xml:space="preserve"> </w:t>
      </w:r>
      <w:r w:rsidRPr="00F75DC9">
        <w:rPr>
          <w:rFonts w:hint="eastAsia"/>
        </w:rPr>
        <w:t>比賽辦法：</w:t>
      </w:r>
      <w:r w:rsidRPr="00F75DC9">
        <w:t xml:space="preserve"> </w:t>
      </w:r>
    </w:p>
    <w:p w:rsidR="00DA7446" w:rsidRPr="00F75DC9" w:rsidRDefault="00DA7446" w:rsidP="00DA7446">
      <w:pPr>
        <w:pStyle w:val="3"/>
        <w:ind w:left="2640" w:hanging="1920"/>
        <w:rPr>
          <w:rFonts w:cs="新細明體"/>
          <w:color w:val="000000"/>
        </w:rPr>
      </w:pPr>
      <w:r w:rsidRPr="00F75DC9">
        <w:rPr>
          <w:rFonts w:cs="新細明體" w:hint="eastAsia"/>
          <w:color w:val="000000"/>
        </w:rPr>
        <w:t>（一）比賽規則：採用中華民國排球協會最新審定出版之國際排球規則；如規則解釋有爭議，以英文版為準。規則中如有未盡事宜，則依審判委員會議之決議為最終判決。</w:t>
      </w:r>
    </w:p>
    <w:p w:rsidR="00DA7446" w:rsidRPr="00F75DC9" w:rsidRDefault="00DA7446" w:rsidP="00DA7446">
      <w:pPr>
        <w:pStyle w:val="Default"/>
        <w:ind w:left="2640" w:hanging="1920"/>
      </w:pPr>
      <w:r w:rsidRPr="00F75DC9">
        <w:rPr>
          <w:rFonts w:hint="eastAsia"/>
        </w:rPr>
        <w:t>（二）比賽制度：視報名隊數多寡而定。每場比賽採三局二勝制，第一、二局採</w:t>
      </w:r>
      <w:r w:rsidRPr="00F75DC9">
        <w:rPr>
          <w:rFonts w:ascii="Times New Roman" w:cs="Times New Roman"/>
        </w:rPr>
        <w:t>25</w:t>
      </w:r>
      <w:r w:rsidRPr="00F75DC9">
        <w:rPr>
          <w:rFonts w:hint="eastAsia"/>
        </w:rPr>
        <w:t>分制，第三局為</w:t>
      </w:r>
      <w:r w:rsidRPr="00F75DC9">
        <w:rPr>
          <w:rFonts w:ascii="Times New Roman" w:cs="Times New Roman"/>
        </w:rPr>
        <w:t>15</w:t>
      </w:r>
      <w:r w:rsidRPr="00F75DC9">
        <w:rPr>
          <w:rFonts w:hint="eastAsia"/>
        </w:rPr>
        <w:t>分制。達</w:t>
      </w:r>
      <w:r w:rsidRPr="00F75DC9">
        <w:rPr>
          <w:rFonts w:ascii="Times New Roman" w:cs="Times New Roman"/>
        </w:rPr>
        <w:t>2</w:t>
      </w:r>
      <w:r w:rsidRPr="00F75DC9">
        <w:t>4</w:t>
      </w:r>
      <w:r w:rsidRPr="00F75DC9">
        <w:rPr>
          <w:rFonts w:hint="eastAsia"/>
        </w:rPr>
        <w:t>：</w:t>
      </w:r>
      <w:r w:rsidRPr="00F75DC9">
        <w:t>24</w:t>
      </w:r>
      <w:r w:rsidRPr="00F75DC9">
        <w:rPr>
          <w:rFonts w:hint="eastAsia"/>
        </w:rPr>
        <w:t>或</w:t>
      </w:r>
      <w:r w:rsidRPr="00F75DC9">
        <w:t>14</w:t>
      </w:r>
      <w:r w:rsidRPr="00F75DC9">
        <w:rPr>
          <w:rFonts w:hint="eastAsia"/>
        </w:rPr>
        <w:t>：</w:t>
      </w:r>
      <w:r w:rsidRPr="00F75DC9">
        <w:t>14</w:t>
      </w:r>
      <w:r w:rsidRPr="00F75DC9">
        <w:rPr>
          <w:rFonts w:hint="eastAsia"/>
        </w:rPr>
        <w:t>時需連得</w:t>
      </w:r>
      <w:r w:rsidRPr="00F75DC9">
        <w:t>2</w:t>
      </w:r>
      <w:r w:rsidRPr="00F75DC9">
        <w:rPr>
          <w:rFonts w:hint="eastAsia"/>
        </w:rPr>
        <w:t>分才勝該局。</w:t>
      </w:r>
    </w:p>
    <w:p w:rsidR="00DA7446" w:rsidRPr="00F75DC9" w:rsidRDefault="00DA7446" w:rsidP="00DA7446">
      <w:pPr>
        <w:pStyle w:val="3"/>
        <w:ind w:firstLine="1440"/>
        <w:rPr>
          <w:rFonts w:cs="新細明體"/>
          <w:color w:val="000000"/>
        </w:rPr>
      </w:pPr>
      <w:r w:rsidRPr="00F75DC9">
        <w:rPr>
          <w:rFonts w:ascii="Times New Roman"/>
          <w:color w:val="000000"/>
        </w:rPr>
        <w:t>1</w:t>
      </w:r>
      <w:r w:rsidR="009E1025">
        <w:rPr>
          <w:rFonts w:ascii="Times New Roman" w:hint="eastAsia"/>
          <w:color w:val="000000"/>
        </w:rPr>
        <w:t>、</w:t>
      </w:r>
      <w:r w:rsidRPr="00F75DC9">
        <w:rPr>
          <w:rFonts w:cs="新細明體" w:hint="eastAsia"/>
          <w:color w:val="000000"/>
        </w:rPr>
        <w:t>循環賽名次判定：勝一場得二分，敗一場得一分，棄權或沒收比賽零分。</w:t>
      </w:r>
    </w:p>
    <w:p w:rsidR="00DA7446" w:rsidRPr="00F75DC9" w:rsidRDefault="00DA7446" w:rsidP="00DA7446">
      <w:pPr>
        <w:pStyle w:val="3"/>
        <w:ind w:left="3480"/>
        <w:rPr>
          <w:rFonts w:cs="新細明體"/>
          <w:color w:val="000000"/>
        </w:rPr>
      </w:pPr>
      <w:r w:rsidRPr="00F75DC9">
        <w:rPr>
          <w:rFonts w:cs="新細明體" w:hint="eastAsia"/>
          <w:color w:val="000000"/>
        </w:rPr>
        <w:t>遇二隊以上積分相同時採用以下方法決定名次：</w:t>
      </w:r>
      <w:r w:rsidRPr="00F75DC9">
        <w:rPr>
          <w:rFonts w:ascii="Times New Roman"/>
          <w:color w:val="000000"/>
        </w:rPr>
        <w:t>X</w:t>
      </w:r>
      <w:r w:rsidRPr="00F75DC9">
        <w:rPr>
          <w:rFonts w:cs="新細明體" w:hint="eastAsia"/>
          <w:color w:val="000000"/>
        </w:rPr>
        <w:t>（總勝分數）／</w:t>
      </w:r>
      <w:r w:rsidRPr="00F75DC9">
        <w:rPr>
          <w:rFonts w:ascii="Times New Roman"/>
          <w:color w:val="000000"/>
        </w:rPr>
        <w:t>Y</w:t>
      </w:r>
      <w:r w:rsidRPr="00F75DC9">
        <w:rPr>
          <w:rFonts w:cs="新細明體" w:hint="eastAsia"/>
          <w:color w:val="000000"/>
        </w:rPr>
        <w:t>（總負分數）＝</w:t>
      </w:r>
      <w:r w:rsidRPr="00F75DC9">
        <w:rPr>
          <w:rFonts w:ascii="Times New Roman"/>
          <w:color w:val="000000"/>
        </w:rPr>
        <w:t>Z</w:t>
      </w:r>
      <w:r w:rsidRPr="00F75DC9">
        <w:rPr>
          <w:rFonts w:cs="新細明體" w:hint="eastAsia"/>
          <w:color w:val="000000"/>
        </w:rPr>
        <w:t>，</w:t>
      </w:r>
      <w:r w:rsidRPr="00F75DC9">
        <w:rPr>
          <w:rFonts w:ascii="Times New Roman"/>
          <w:color w:val="000000"/>
        </w:rPr>
        <w:t>Z</w:t>
      </w:r>
      <w:r w:rsidRPr="00F75DC9">
        <w:rPr>
          <w:rFonts w:cs="新細明體" w:hint="eastAsia"/>
          <w:color w:val="000000"/>
        </w:rPr>
        <w:t>值高者名次列前。</w:t>
      </w:r>
    </w:p>
    <w:p w:rsidR="00DA7446" w:rsidRPr="00F75DC9" w:rsidRDefault="00DA7446" w:rsidP="00DA7446">
      <w:pPr>
        <w:pStyle w:val="Default"/>
        <w:ind w:left="3480"/>
      </w:pPr>
      <w:r w:rsidRPr="00F75DC9">
        <w:rPr>
          <w:rFonts w:hint="eastAsia"/>
        </w:rPr>
        <w:t>如</w:t>
      </w:r>
      <w:r w:rsidRPr="00F75DC9">
        <w:rPr>
          <w:rFonts w:ascii="Times New Roman" w:cs="Times New Roman"/>
        </w:rPr>
        <w:t>Z</w:t>
      </w:r>
      <w:r w:rsidRPr="00F75DC9">
        <w:rPr>
          <w:rFonts w:hint="eastAsia"/>
        </w:rPr>
        <w:t>值仍相同採用下列辦法：</w:t>
      </w:r>
      <w:r w:rsidRPr="00F75DC9">
        <w:rPr>
          <w:rFonts w:ascii="Times New Roman" w:cs="Times New Roman"/>
        </w:rPr>
        <w:t>A</w:t>
      </w:r>
      <w:r w:rsidRPr="00F75DC9">
        <w:rPr>
          <w:rFonts w:hint="eastAsia"/>
        </w:rPr>
        <w:t>（總勝局數）／</w:t>
      </w:r>
      <w:r w:rsidRPr="00F75DC9">
        <w:rPr>
          <w:rFonts w:ascii="Times New Roman" w:cs="Times New Roman"/>
        </w:rPr>
        <w:t>B</w:t>
      </w:r>
      <w:r w:rsidRPr="00F75DC9">
        <w:rPr>
          <w:rFonts w:hint="eastAsia"/>
        </w:rPr>
        <w:t>（總負局數）＝</w:t>
      </w:r>
      <w:r w:rsidRPr="00F75DC9">
        <w:rPr>
          <w:rFonts w:ascii="Times New Roman" w:cs="Times New Roman"/>
        </w:rPr>
        <w:t>C</w:t>
      </w:r>
      <w:r w:rsidRPr="00F75DC9">
        <w:rPr>
          <w:rFonts w:hint="eastAsia"/>
        </w:rPr>
        <w:t>，</w:t>
      </w:r>
      <w:r w:rsidRPr="00F75DC9">
        <w:rPr>
          <w:rFonts w:ascii="Times New Roman" w:cs="Times New Roman"/>
        </w:rPr>
        <w:t>C</w:t>
      </w:r>
      <w:r w:rsidRPr="00F75DC9">
        <w:rPr>
          <w:rFonts w:hint="eastAsia"/>
        </w:rPr>
        <w:t>值高者名次列前。如</w:t>
      </w:r>
      <w:r w:rsidRPr="00F75DC9">
        <w:rPr>
          <w:rFonts w:ascii="Times New Roman" w:cs="Times New Roman"/>
        </w:rPr>
        <w:t>C</w:t>
      </w:r>
      <w:r w:rsidRPr="00F75DC9">
        <w:rPr>
          <w:rFonts w:hint="eastAsia"/>
        </w:rPr>
        <w:t>值仍相同時，以二隊之間的比賽勝隊為勝，三隊以上相同時，則由審判委員會抽籤決定之。</w:t>
      </w:r>
    </w:p>
    <w:p w:rsidR="00DA7446" w:rsidRPr="00F75DC9" w:rsidRDefault="00DA7446" w:rsidP="00DA7446">
      <w:pPr>
        <w:pStyle w:val="3"/>
        <w:ind w:left="2280" w:hanging="840"/>
        <w:rPr>
          <w:rFonts w:cs="新細明體"/>
          <w:color w:val="000000"/>
        </w:rPr>
      </w:pPr>
      <w:r w:rsidRPr="00F75DC9">
        <w:rPr>
          <w:rFonts w:ascii="Times New Roman"/>
          <w:color w:val="000000"/>
        </w:rPr>
        <w:t>2</w:t>
      </w:r>
      <w:r w:rsidR="009E1025">
        <w:rPr>
          <w:rFonts w:ascii="Times New Roman" w:hint="eastAsia"/>
          <w:color w:val="000000"/>
        </w:rPr>
        <w:t>、</w:t>
      </w:r>
      <w:r w:rsidRPr="00F75DC9">
        <w:rPr>
          <w:rFonts w:ascii="Times New Roman"/>
          <w:color w:val="000000"/>
        </w:rPr>
        <w:t>.</w:t>
      </w:r>
      <w:r w:rsidRPr="00F75DC9">
        <w:rPr>
          <w:rFonts w:cs="新細明體" w:hint="eastAsia"/>
          <w:color w:val="000000"/>
        </w:rPr>
        <w:t>棄權：任何球隊無論在任何情況下自動棄權，所有與該隊比賽成績不予計算，並按籌委會規定予以懲處。</w:t>
      </w:r>
    </w:p>
    <w:p w:rsidR="00DA7446" w:rsidRPr="00F75DC9" w:rsidRDefault="00DA7446" w:rsidP="00DA7446">
      <w:pPr>
        <w:pStyle w:val="3"/>
        <w:ind w:left="2760" w:hanging="1320"/>
        <w:rPr>
          <w:rFonts w:cs="新細明體"/>
          <w:color w:val="000000"/>
        </w:rPr>
      </w:pPr>
      <w:r w:rsidRPr="00F75DC9">
        <w:rPr>
          <w:rFonts w:ascii="Times New Roman"/>
          <w:color w:val="000000"/>
        </w:rPr>
        <w:t>3</w:t>
      </w:r>
      <w:r w:rsidR="009E1025">
        <w:rPr>
          <w:rFonts w:ascii="Times New Roman" w:hint="eastAsia"/>
          <w:color w:val="000000"/>
        </w:rPr>
        <w:t>、</w:t>
      </w:r>
      <w:r w:rsidRPr="00F75DC9">
        <w:rPr>
          <w:rFonts w:cs="新細明體" w:hint="eastAsia"/>
          <w:color w:val="000000"/>
        </w:rPr>
        <w:t>沒收比賽：於比賽過程中經裁判處予沒收該場比賽，該場已賽完之局（分）數應予保留，並給對隊應獲勝之局（分）數。未賽完的場次仍需出場比賽。</w:t>
      </w:r>
    </w:p>
    <w:p w:rsidR="00DA7446" w:rsidRPr="00F75DC9" w:rsidRDefault="00DA7446" w:rsidP="00DA7446">
      <w:pPr>
        <w:pStyle w:val="3"/>
        <w:ind w:left="2880" w:hanging="1440"/>
        <w:rPr>
          <w:rFonts w:cs="新細明體"/>
          <w:color w:val="000000"/>
        </w:rPr>
      </w:pPr>
      <w:r w:rsidRPr="00F75DC9">
        <w:rPr>
          <w:rFonts w:ascii="Times New Roman"/>
          <w:color w:val="000000"/>
        </w:rPr>
        <w:t>4</w:t>
      </w:r>
      <w:r w:rsidR="009E1025">
        <w:rPr>
          <w:rFonts w:ascii="Times New Roman" w:hint="eastAsia"/>
          <w:color w:val="000000"/>
        </w:rPr>
        <w:t>、</w:t>
      </w:r>
      <w:r w:rsidRPr="00F75DC9">
        <w:rPr>
          <w:rFonts w:cs="新細明體" w:hint="eastAsia"/>
          <w:color w:val="000000"/>
        </w:rPr>
        <w:t>服裝規定：各隊應有相同顏色式樣，且球衣號碼（</w:t>
      </w:r>
      <w:r w:rsidRPr="00F75DC9">
        <w:rPr>
          <w:rFonts w:ascii="Times New Roman"/>
          <w:color w:val="000000"/>
        </w:rPr>
        <w:t>1~20</w:t>
      </w:r>
      <w:r w:rsidRPr="00F75DC9">
        <w:rPr>
          <w:rFonts w:cs="新細明體" w:hint="eastAsia"/>
          <w:color w:val="000000"/>
        </w:rPr>
        <w:t>）號之比賽服裝出賽。</w:t>
      </w:r>
    </w:p>
    <w:p w:rsidR="00DA7446" w:rsidRPr="00F75DC9" w:rsidRDefault="00DA7446" w:rsidP="00DA7446">
      <w:pPr>
        <w:pStyle w:val="Default"/>
        <w:ind w:left="2880" w:hanging="1440"/>
      </w:pPr>
      <w:r w:rsidRPr="00F75DC9">
        <w:rPr>
          <w:rFonts w:ascii="Times New Roman" w:cs="Times New Roman"/>
        </w:rPr>
        <w:t>5</w:t>
      </w:r>
      <w:r w:rsidR="009E1025">
        <w:rPr>
          <w:rFonts w:ascii="Times New Roman" w:cs="Times New Roman" w:hint="eastAsia"/>
        </w:rPr>
        <w:t>、</w:t>
      </w:r>
      <w:r w:rsidRPr="00F75DC9">
        <w:rPr>
          <w:rFonts w:hint="eastAsia"/>
          <w:b/>
        </w:rPr>
        <w:t>男子僅得參加男子組，女子僅得參加女子組，不得跨組比賽</w:t>
      </w:r>
      <w:r w:rsidRPr="00F75DC9">
        <w:rPr>
          <w:rFonts w:hint="eastAsia"/>
        </w:rPr>
        <w:t>。</w:t>
      </w:r>
    </w:p>
    <w:p w:rsidR="00DA7446" w:rsidRPr="00F75DC9" w:rsidRDefault="00DA7446" w:rsidP="00DA7446">
      <w:pPr>
        <w:pStyle w:val="Default"/>
      </w:pPr>
      <w:r w:rsidRPr="00F75DC9">
        <w:rPr>
          <w:rFonts w:hint="eastAsia"/>
        </w:rPr>
        <w:t>第七條</w:t>
      </w:r>
      <w:r w:rsidRPr="00F75DC9">
        <w:t xml:space="preserve"> </w:t>
      </w:r>
      <w:r w:rsidRPr="00F75DC9">
        <w:rPr>
          <w:rFonts w:hint="eastAsia"/>
        </w:rPr>
        <w:t>獎</w:t>
      </w:r>
      <w:r w:rsidRPr="00F75DC9">
        <w:t xml:space="preserve"> </w:t>
      </w:r>
      <w:r w:rsidRPr="00F75DC9">
        <w:rPr>
          <w:rFonts w:hint="eastAsia"/>
        </w:rPr>
        <w:t>勵：依總則第十二條規定辦理。</w:t>
      </w:r>
      <w:r w:rsidRPr="00F75DC9">
        <w:t xml:space="preserve"> </w:t>
      </w:r>
    </w:p>
    <w:p w:rsidR="00DA7446" w:rsidRPr="00F75DC9" w:rsidRDefault="00DA7446" w:rsidP="00DA7446">
      <w:r w:rsidRPr="00F75DC9">
        <w:rPr>
          <w:rFonts w:hint="eastAsia"/>
        </w:rPr>
        <w:t>第八條</w:t>
      </w:r>
      <w:r w:rsidRPr="00F75DC9">
        <w:t xml:space="preserve"> </w:t>
      </w:r>
      <w:r w:rsidRPr="00F75DC9">
        <w:rPr>
          <w:rFonts w:hint="eastAsia"/>
        </w:rPr>
        <w:t>本辦法如有未盡事宜，經競賽審查委員會審核後公告施行。</w:t>
      </w:r>
    </w:p>
    <w:p w:rsidR="00DA7446" w:rsidRDefault="00DA7446" w:rsidP="00DA7446">
      <w:pPr>
        <w:jc w:val="center"/>
        <w:rPr>
          <w:b/>
          <w:color w:val="000000"/>
          <w:sz w:val="28"/>
          <w:szCs w:val="28"/>
        </w:rPr>
      </w:pPr>
    </w:p>
    <w:p w:rsidR="00DA7446" w:rsidRPr="00DA7446" w:rsidRDefault="00DA7446" w:rsidP="00DA7446">
      <w:pPr>
        <w:autoSpaceDE w:val="0"/>
        <w:autoSpaceDN w:val="0"/>
        <w:adjustRightInd w:val="0"/>
        <w:spacing w:line="391" w:lineRule="exact"/>
        <w:rPr>
          <w:sz w:val="23"/>
          <w:szCs w:val="23"/>
        </w:rPr>
      </w:pPr>
    </w:p>
    <w:p w:rsidR="00DA7446" w:rsidRDefault="00DA7446" w:rsidP="00DA7446">
      <w:pPr>
        <w:autoSpaceDE w:val="0"/>
        <w:autoSpaceDN w:val="0"/>
        <w:adjustRightInd w:val="0"/>
        <w:spacing w:line="391" w:lineRule="exact"/>
        <w:rPr>
          <w:sz w:val="23"/>
          <w:szCs w:val="23"/>
        </w:rPr>
      </w:pPr>
    </w:p>
    <w:p w:rsidR="0034652B" w:rsidRDefault="0034652B"/>
    <w:p w:rsidR="00DA7446" w:rsidRDefault="00DA7446"/>
    <w:p w:rsidR="00DA7446" w:rsidRDefault="00DA7446"/>
    <w:p w:rsidR="00DA7446" w:rsidRDefault="00DA7446"/>
    <w:p w:rsidR="00DA7446" w:rsidRDefault="00DA7446"/>
    <w:p w:rsidR="00DA7446" w:rsidRDefault="00DA7446"/>
    <w:p w:rsidR="00DA7446" w:rsidRPr="00C5481E" w:rsidRDefault="00DA7446" w:rsidP="00DA7446">
      <w:pPr>
        <w:jc w:val="center"/>
        <w:rPr>
          <w:b/>
          <w:color w:val="000000"/>
          <w:sz w:val="28"/>
          <w:szCs w:val="28"/>
        </w:rPr>
      </w:pPr>
      <w:r w:rsidRPr="00C5481E">
        <w:rPr>
          <w:b/>
          <w:color w:val="000000"/>
          <w:sz w:val="28"/>
          <w:szCs w:val="28"/>
        </w:rPr>
        <w:lastRenderedPageBreak/>
        <w:t>嘉義縣</w:t>
      </w:r>
      <w:r>
        <w:rPr>
          <w:rFonts w:hint="eastAsia"/>
          <w:b/>
          <w:color w:val="000000"/>
          <w:sz w:val="28"/>
          <w:szCs w:val="28"/>
        </w:rPr>
        <w:t>107</w:t>
      </w:r>
      <w:r w:rsidRPr="00C5481E">
        <w:rPr>
          <w:b/>
          <w:color w:val="000000"/>
          <w:sz w:val="28"/>
          <w:szCs w:val="28"/>
        </w:rPr>
        <w:t>年全縣運動會【足球】</w:t>
      </w:r>
      <w:r>
        <w:rPr>
          <w:rFonts w:hint="eastAsia"/>
          <w:b/>
          <w:color w:val="000000"/>
          <w:sz w:val="28"/>
          <w:szCs w:val="28"/>
        </w:rPr>
        <w:t>技術手冊</w:t>
      </w:r>
    </w:p>
    <w:p w:rsidR="00DA7446" w:rsidRPr="00C5481E" w:rsidRDefault="00DA7446" w:rsidP="00DA7446">
      <w:pPr>
        <w:rPr>
          <w:color w:val="000000"/>
        </w:rPr>
      </w:pPr>
      <w:r w:rsidRPr="00C5481E">
        <w:rPr>
          <w:color w:val="000000"/>
        </w:rPr>
        <w:t>第一條</w:t>
      </w:r>
      <w:r w:rsidRPr="00C5481E">
        <w:rPr>
          <w:color w:val="000000"/>
        </w:rPr>
        <w:t xml:space="preserve"> </w:t>
      </w:r>
      <w:r w:rsidRPr="00C5481E">
        <w:rPr>
          <w:color w:val="000000"/>
        </w:rPr>
        <w:t>分組（以鄉鎮市為單位）</w:t>
      </w:r>
    </w:p>
    <w:p w:rsidR="00DA7446" w:rsidRDefault="00DA7446" w:rsidP="00DA7446">
      <w:pPr>
        <w:ind w:firstLineChars="350" w:firstLine="840"/>
        <w:rPr>
          <w:color w:val="000000"/>
        </w:rPr>
      </w:pPr>
      <w:r>
        <w:rPr>
          <w:rFonts w:hint="eastAsia"/>
          <w:color w:val="000000"/>
        </w:rPr>
        <w:t>社會</w:t>
      </w:r>
      <w:r w:rsidRPr="00C5481E">
        <w:rPr>
          <w:color w:val="000000"/>
        </w:rPr>
        <w:t>男子</w:t>
      </w:r>
      <w:r>
        <w:rPr>
          <w:rFonts w:hint="eastAsia"/>
          <w:color w:val="000000"/>
        </w:rPr>
        <w:t>組：</w:t>
      </w:r>
      <w:r>
        <w:rPr>
          <w:rFonts w:hint="eastAsia"/>
          <w:color w:val="000000"/>
        </w:rPr>
        <w:t>11</w:t>
      </w:r>
      <w:r>
        <w:rPr>
          <w:rFonts w:hint="eastAsia"/>
          <w:color w:val="000000"/>
        </w:rPr>
        <w:t>人制</w:t>
      </w:r>
      <w:r w:rsidRPr="00C5481E">
        <w:rPr>
          <w:color w:val="000000"/>
        </w:rPr>
        <w:t xml:space="preserve"> </w:t>
      </w:r>
    </w:p>
    <w:p w:rsidR="00DA7446" w:rsidRDefault="00DA7446" w:rsidP="00DA7446">
      <w:pPr>
        <w:ind w:firstLineChars="350" w:firstLine="840"/>
        <w:rPr>
          <w:color w:val="000000"/>
        </w:rPr>
      </w:pPr>
      <w:r>
        <w:rPr>
          <w:rFonts w:hint="eastAsia"/>
          <w:color w:val="000000"/>
        </w:rPr>
        <w:t>社會女</w:t>
      </w:r>
      <w:r w:rsidRPr="00C5481E">
        <w:rPr>
          <w:color w:val="000000"/>
        </w:rPr>
        <w:t>子</w:t>
      </w:r>
      <w:r>
        <w:rPr>
          <w:rFonts w:hint="eastAsia"/>
          <w:color w:val="000000"/>
        </w:rPr>
        <w:t>組：</w:t>
      </w:r>
      <w:r>
        <w:rPr>
          <w:rFonts w:hint="eastAsia"/>
          <w:color w:val="000000"/>
        </w:rPr>
        <w:t>11</w:t>
      </w:r>
      <w:r>
        <w:rPr>
          <w:rFonts w:hint="eastAsia"/>
          <w:color w:val="000000"/>
        </w:rPr>
        <w:t>人制</w:t>
      </w:r>
    </w:p>
    <w:p w:rsidR="00DA7446" w:rsidRDefault="00DA7446" w:rsidP="00DA7446">
      <w:pPr>
        <w:ind w:firstLineChars="350" w:firstLine="840"/>
        <w:rPr>
          <w:color w:val="000000"/>
        </w:rPr>
      </w:pPr>
      <w:r>
        <w:rPr>
          <w:rFonts w:hint="eastAsia"/>
          <w:color w:val="000000"/>
        </w:rPr>
        <w:t>國小男生組：</w:t>
      </w:r>
      <w:r>
        <w:rPr>
          <w:rFonts w:hint="eastAsia"/>
          <w:color w:val="000000"/>
        </w:rPr>
        <w:t>5</w:t>
      </w:r>
      <w:r>
        <w:rPr>
          <w:rFonts w:hint="eastAsia"/>
          <w:color w:val="000000"/>
        </w:rPr>
        <w:t>人制</w:t>
      </w:r>
    </w:p>
    <w:p w:rsidR="00DA7446" w:rsidRDefault="00DA7446" w:rsidP="00DA7446">
      <w:pPr>
        <w:ind w:firstLineChars="350" w:firstLine="840"/>
        <w:rPr>
          <w:color w:val="000000"/>
        </w:rPr>
      </w:pPr>
      <w:r>
        <w:rPr>
          <w:rFonts w:hint="eastAsia"/>
          <w:color w:val="000000"/>
        </w:rPr>
        <w:t>國小女生組：</w:t>
      </w:r>
      <w:r>
        <w:rPr>
          <w:rFonts w:hint="eastAsia"/>
          <w:color w:val="000000"/>
        </w:rPr>
        <w:t>5</w:t>
      </w:r>
      <w:r>
        <w:rPr>
          <w:rFonts w:hint="eastAsia"/>
          <w:color w:val="000000"/>
        </w:rPr>
        <w:t>人制</w:t>
      </w:r>
    </w:p>
    <w:p w:rsidR="00DA7446" w:rsidRPr="00C5481E" w:rsidRDefault="00DA7446" w:rsidP="00DA7446">
      <w:pPr>
        <w:rPr>
          <w:color w:val="000000"/>
        </w:rPr>
      </w:pPr>
      <w:r w:rsidRPr="00C5481E">
        <w:rPr>
          <w:color w:val="000000"/>
        </w:rPr>
        <w:t>第二條</w:t>
      </w:r>
      <w:r w:rsidRPr="00C5481E">
        <w:rPr>
          <w:color w:val="000000"/>
        </w:rPr>
        <w:t xml:space="preserve"> </w:t>
      </w:r>
      <w:r w:rsidRPr="00C5481E">
        <w:rPr>
          <w:color w:val="000000"/>
        </w:rPr>
        <w:t>選手參賽年齡：</w:t>
      </w:r>
    </w:p>
    <w:p w:rsidR="00DA7446" w:rsidRPr="00C5481E" w:rsidRDefault="00DA7446" w:rsidP="00DA7446">
      <w:pPr>
        <w:ind w:left="2280" w:hangingChars="950" w:hanging="2280"/>
        <w:rPr>
          <w:color w:val="000000"/>
        </w:rPr>
      </w:pPr>
      <w:r w:rsidRPr="00C5481E">
        <w:rPr>
          <w:rFonts w:hint="eastAsia"/>
          <w:color w:val="000000"/>
        </w:rPr>
        <w:t xml:space="preserve">       </w:t>
      </w:r>
      <w:r>
        <w:rPr>
          <w:rFonts w:hint="eastAsia"/>
          <w:color w:val="000000"/>
        </w:rPr>
        <w:t>社會</w:t>
      </w:r>
      <w:r w:rsidRPr="00C5481E">
        <w:rPr>
          <w:color w:val="000000"/>
        </w:rPr>
        <w:t>男子</w:t>
      </w:r>
      <w:r>
        <w:rPr>
          <w:rFonts w:hint="eastAsia"/>
          <w:color w:val="000000"/>
        </w:rPr>
        <w:t>組</w:t>
      </w:r>
      <w:r w:rsidRPr="00C5481E">
        <w:rPr>
          <w:rFonts w:hint="eastAsia"/>
          <w:color w:val="000000"/>
        </w:rPr>
        <w:t>：年滿</w:t>
      </w:r>
      <w:r w:rsidRPr="00C5481E">
        <w:rPr>
          <w:rFonts w:hint="eastAsia"/>
          <w:color w:val="000000"/>
        </w:rPr>
        <w:t>15</w:t>
      </w:r>
      <w:r w:rsidRPr="00C5481E">
        <w:rPr>
          <w:rFonts w:hint="eastAsia"/>
          <w:color w:val="000000"/>
        </w:rPr>
        <w:t>歲以上（民國</w:t>
      </w:r>
      <w:r>
        <w:rPr>
          <w:color w:val="000000"/>
        </w:rPr>
        <w:t>9</w:t>
      </w:r>
      <w:r>
        <w:rPr>
          <w:rFonts w:hint="eastAsia"/>
          <w:color w:val="000000"/>
        </w:rPr>
        <w:t>2</w:t>
      </w:r>
      <w:r w:rsidRPr="00C5481E">
        <w:rPr>
          <w:rFonts w:hint="eastAsia"/>
          <w:color w:val="000000"/>
        </w:rPr>
        <w:t>年</w:t>
      </w:r>
      <w:r>
        <w:rPr>
          <w:color w:val="000000"/>
        </w:rPr>
        <w:t>6</w:t>
      </w:r>
      <w:r w:rsidRPr="00C5481E">
        <w:rPr>
          <w:rFonts w:hint="eastAsia"/>
          <w:color w:val="000000"/>
        </w:rPr>
        <w:t>月</w:t>
      </w:r>
      <w:r>
        <w:rPr>
          <w:rFonts w:hint="eastAsia"/>
          <w:color w:val="000000"/>
        </w:rPr>
        <w:t>1</w:t>
      </w:r>
      <w:r w:rsidRPr="00C5481E">
        <w:rPr>
          <w:rFonts w:hint="eastAsia"/>
          <w:color w:val="000000"/>
        </w:rPr>
        <w:t>日以</w:t>
      </w:r>
      <w:r>
        <w:rPr>
          <w:rFonts w:hint="eastAsia"/>
          <w:color w:val="000000"/>
        </w:rPr>
        <w:t>前</w:t>
      </w:r>
      <w:r w:rsidRPr="00C5481E">
        <w:rPr>
          <w:rFonts w:hint="eastAsia"/>
          <w:color w:val="000000"/>
        </w:rPr>
        <w:t>出生者）。</w:t>
      </w:r>
    </w:p>
    <w:p w:rsidR="00DA7446" w:rsidRDefault="00DA7446" w:rsidP="00DA7446">
      <w:pPr>
        <w:rPr>
          <w:color w:val="000000"/>
        </w:rPr>
      </w:pPr>
      <w:r w:rsidRPr="00C5481E">
        <w:rPr>
          <w:rFonts w:hint="eastAsia"/>
          <w:color w:val="000000"/>
        </w:rPr>
        <w:t xml:space="preserve">       </w:t>
      </w:r>
      <w:r>
        <w:rPr>
          <w:rFonts w:hint="eastAsia"/>
          <w:color w:val="000000"/>
        </w:rPr>
        <w:t>社會女</w:t>
      </w:r>
      <w:r w:rsidRPr="00C5481E">
        <w:rPr>
          <w:color w:val="000000"/>
        </w:rPr>
        <w:t>子</w:t>
      </w:r>
      <w:r>
        <w:rPr>
          <w:rFonts w:hint="eastAsia"/>
          <w:color w:val="000000"/>
        </w:rPr>
        <w:t>組</w:t>
      </w:r>
      <w:r w:rsidRPr="00C5481E">
        <w:rPr>
          <w:rFonts w:hint="eastAsia"/>
          <w:color w:val="000000"/>
        </w:rPr>
        <w:t>：年滿</w:t>
      </w:r>
      <w:r w:rsidRPr="00C5481E">
        <w:rPr>
          <w:rFonts w:hint="eastAsia"/>
          <w:color w:val="000000"/>
        </w:rPr>
        <w:t>13</w:t>
      </w:r>
      <w:r w:rsidRPr="00C5481E">
        <w:rPr>
          <w:rFonts w:hint="eastAsia"/>
          <w:color w:val="000000"/>
        </w:rPr>
        <w:t>歲以上（民國</w:t>
      </w:r>
      <w:r>
        <w:rPr>
          <w:rFonts w:hint="eastAsia"/>
          <w:color w:val="000000"/>
        </w:rPr>
        <w:t>94</w:t>
      </w:r>
      <w:r w:rsidRPr="00C5481E">
        <w:rPr>
          <w:rFonts w:hint="eastAsia"/>
          <w:color w:val="000000"/>
        </w:rPr>
        <w:t>年</w:t>
      </w:r>
      <w:r>
        <w:rPr>
          <w:color w:val="000000"/>
        </w:rPr>
        <w:t>6</w:t>
      </w:r>
      <w:r w:rsidRPr="00C5481E">
        <w:rPr>
          <w:rFonts w:hint="eastAsia"/>
          <w:color w:val="000000"/>
        </w:rPr>
        <w:t>月</w:t>
      </w:r>
      <w:r>
        <w:rPr>
          <w:rFonts w:hint="eastAsia"/>
          <w:color w:val="000000"/>
        </w:rPr>
        <w:t>1</w:t>
      </w:r>
      <w:r w:rsidRPr="00C5481E">
        <w:rPr>
          <w:rFonts w:hint="eastAsia"/>
          <w:color w:val="000000"/>
        </w:rPr>
        <w:t>日以</w:t>
      </w:r>
      <w:r>
        <w:rPr>
          <w:rFonts w:hint="eastAsia"/>
          <w:color w:val="000000"/>
        </w:rPr>
        <w:t>前</w:t>
      </w:r>
      <w:r w:rsidRPr="00C5481E">
        <w:rPr>
          <w:rFonts w:hint="eastAsia"/>
          <w:color w:val="000000"/>
        </w:rPr>
        <w:t>出生者）。</w:t>
      </w:r>
    </w:p>
    <w:p w:rsidR="00DA7446" w:rsidRDefault="00DA7446" w:rsidP="00DA7446">
      <w:pPr>
        <w:ind w:firstLineChars="350" w:firstLine="840"/>
        <w:rPr>
          <w:color w:val="000000"/>
        </w:rPr>
      </w:pPr>
      <w:r>
        <w:rPr>
          <w:rFonts w:hint="eastAsia"/>
          <w:color w:val="000000"/>
        </w:rPr>
        <w:t>國小男生組</w:t>
      </w:r>
      <w:r w:rsidRPr="00C5481E">
        <w:rPr>
          <w:rFonts w:hint="eastAsia"/>
          <w:color w:val="000000"/>
        </w:rPr>
        <w:t>：</w:t>
      </w:r>
      <w:r>
        <w:rPr>
          <w:rFonts w:hint="eastAsia"/>
          <w:color w:val="000000"/>
        </w:rPr>
        <w:t>本縣國小在學學生</w:t>
      </w:r>
    </w:p>
    <w:p w:rsidR="00DA7446" w:rsidRDefault="00DA7446" w:rsidP="00DA7446">
      <w:pPr>
        <w:ind w:firstLineChars="350" w:firstLine="840"/>
        <w:rPr>
          <w:color w:val="000000"/>
        </w:rPr>
      </w:pPr>
      <w:r>
        <w:rPr>
          <w:rFonts w:hint="eastAsia"/>
          <w:color w:val="000000"/>
        </w:rPr>
        <w:t>國小女生組</w:t>
      </w:r>
      <w:r w:rsidRPr="00C5481E">
        <w:rPr>
          <w:rFonts w:hint="eastAsia"/>
          <w:color w:val="000000"/>
        </w:rPr>
        <w:t>：</w:t>
      </w:r>
      <w:r>
        <w:rPr>
          <w:rFonts w:hint="eastAsia"/>
          <w:color w:val="000000"/>
        </w:rPr>
        <w:t>本縣國小在學學生</w:t>
      </w:r>
    </w:p>
    <w:p w:rsidR="00DA7446" w:rsidRPr="00C5481E" w:rsidRDefault="00DA7446" w:rsidP="00DA7446">
      <w:pPr>
        <w:ind w:left="2520" w:hangingChars="1050" w:hanging="2520"/>
        <w:rPr>
          <w:color w:val="000000"/>
        </w:rPr>
      </w:pPr>
      <w:r w:rsidRPr="00C5481E">
        <w:rPr>
          <w:color w:val="000000"/>
        </w:rPr>
        <w:t>第三條</w:t>
      </w:r>
      <w:r w:rsidRPr="00C5481E">
        <w:rPr>
          <w:color w:val="000000"/>
        </w:rPr>
        <w:t xml:space="preserve"> </w:t>
      </w:r>
      <w:r w:rsidRPr="00C5481E">
        <w:rPr>
          <w:color w:val="000000"/>
        </w:rPr>
        <w:t>報名人數規定：每單位</w:t>
      </w:r>
      <w:r>
        <w:rPr>
          <w:rFonts w:hint="eastAsia"/>
          <w:color w:val="000000"/>
        </w:rPr>
        <w:t>每組</w:t>
      </w:r>
      <w:r w:rsidRPr="00C5481E">
        <w:rPr>
          <w:color w:val="000000"/>
        </w:rPr>
        <w:t>限</w:t>
      </w:r>
      <w:r>
        <w:rPr>
          <w:rFonts w:hint="eastAsia"/>
          <w:color w:val="000000"/>
        </w:rPr>
        <w:t>報名</w:t>
      </w:r>
      <w:r w:rsidRPr="00C5481E">
        <w:rPr>
          <w:color w:val="000000"/>
        </w:rPr>
        <w:t>1</w:t>
      </w:r>
      <w:r w:rsidRPr="00C5481E">
        <w:rPr>
          <w:color w:val="000000"/>
        </w:rPr>
        <w:t>隊參加，</w:t>
      </w:r>
      <w:r>
        <w:rPr>
          <w:rFonts w:hint="eastAsia"/>
          <w:color w:val="000000"/>
        </w:rPr>
        <w:t>社會</w:t>
      </w:r>
      <w:r w:rsidRPr="00C5481E">
        <w:rPr>
          <w:color w:val="000000"/>
        </w:rPr>
        <w:t>男子</w:t>
      </w:r>
      <w:r>
        <w:rPr>
          <w:rFonts w:hint="eastAsia"/>
          <w:color w:val="000000"/>
        </w:rPr>
        <w:t>組</w:t>
      </w:r>
      <w:r w:rsidRPr="00C5481E">
        <w:rPr>
          <w:color w:val="000000"/>
        </w:rPr>
        <w:t>每隊以</w:t>
      </w:r>
      <w:r w:rsidRPr="00C5481E">
        <w:rPr>
          <w:color w:val="000000"/>
        </w:rPr>
        <w:t>20</w:t>
      </w:r>
      <w:r w:rsidRPr="00C5481E">
        <w:rPr>
          <w:color w:val="000000"/>
        </w:rPr>
        <w:t>人為限，</w:t>
      </w:r>
      <w:r>
        <w:rPr>
          <w:rFonts w:hint="eastAsia"/>
          <w:color w:val="000000"/>
        </w:rPr>
        <w:t>社會女</w:t>
      </w:r>
      <w:r w:rsidRPr="00C5481E">
        <w:rPr>
          <w:color w:val="000000"/>
        </w:rPr>
        <w:t>子</w:t>
      </w:r>
      <w:r>
        <w:rPr>
          <w:rFonts w:hint="eastAsia"/>
          <w:color w:val="000000"/>
        </w:rPr>
        <w:t>組</w:t>
      </w:r>
      <w:r w:rsidRPr="00C5481E">
        <w:rPr>
          <w:color w:val="000000"/>
        </w:rPr>
        <w:t>每隊以</w:t>
      </w:r>
      <w:r w:rsidRPr="00C5481E">
        <w:rPr>
          <w:color w:val="000000"/>
        </w:rPr>
        <w:t xml:space="preserve"> 18</w:t>
      </w:r>
      <w:r w:rsidRPr="00C5481E">
        <w:rPr>
          <w:color w:val="000000"/>
        </w:rPr>
        <w:t>人為限</w:t>
      </w:r>
      <w:r>
        <w:rPr>
          <w:rFonts w:hint="eastAsia"/>
          <w:color w:val="000000"/>
        </w:rPr>
        <w:t>，國小組</w:t>
      </w:r>
      <w:r w:rsidRPr="00C5481E">
        <w:rPr>
          <w:color w:val="000000"/>
        </w:rPr>
        <w:t>每隊以</w:t>
      </w:r>
      <w:r w:rsidRPr="00C5481E">
        <w:rPr>
          <w:color w:val="000000"/>
        </w:rPr>
        <w:t xml:space="preserve"> 1</w:t>
      </w:r>
      <w:r>
        <w:rPr>
          <w:rFonts w:hint="eastAsia"/>
          <w:color w:val="000000"/>
        </w:rPr>
        <w:t>2</w:t>
      </w:r>
      <w:r w:rsidRPr="00C5481E">
        <w:rPr>
          <w:color w:val="000000"/>
        </w:rPr>
        <w:t>人為限。</w:t>
      </w:r>
    </w:p>
    <w:p w:rsidR="00DA7446" w:rsidRDefault="00DA7446" w:rsidP="00DA7446">
      <w:pPr>
        <w:rPr>
          <w:color w:val="000000"/>
        </w:rPr>
      </w:pPr>
      <w:r w:rsidRPr="00C5481E">
        <w:rPr>
          <w:color w:val="000000"/>
        </w:rPr>
        <w:t>第四條</w:t>
      </w:r>
      <w:r w:rsidRPr="00C5481E">
        <w:rPr>
          <w:color w:val="000000"/>
        </w:rPr>
        <w:t xml:space="preserve"> </w:t>
      </w:r>
      <w:r w:rsidRPr="00C5481E">
        <w:rPr>
          <w:color w:val="000000"/>
        </w:rPr>
        <w:t>比賽時間：</w:t>
      </w:r>
      <w:r>
        <w:rPr>
          <w:rFonts w:hint="eastAsia"/>
          <w:color w:val="000000"/>
        </w:rPr>
        <w:t>107</w:t>
      </w:r>
      <w:r>
        <w:rPr>
          <w:color w:val="000000"/>
        </w:rPr>
        <w:t>年</w:t>
      </w:r>
      <w:r>
        <w:rPr>
          <w:color w:val="000000"/>
        </w:rPr>
        <w:t>6</w:t>
      </w:r>
      <w:r>
        <w:rPr>
          <w:color w:val="000000"/>
        </w:rPr>
        <w:t>月</w:t>
      </w:r>
      <w:r>
        <w:rPr>
          <w:rFonts w:hint="eastAsia"/>
          <w:color w:val="000000"/>
        </w:rPr>
        <w:t>1</w:t>
      </w:r>
      <w:r>
        <w:rPr>
          <w:rFonts w:hint="eastAsia"/>
          <w:color w:val="000000"/>
        </w:rPr>
        <w:t>、</w:t>
      </w:r>
      <w:r>
        <w:rPr>
          <w:rFonts w:hint="eastAsia"/>
          <w:color w:val="000000"/>
        </w:rPr>
        <w:t>2</w:t>
      </w:r>
      <w:r>
        <w:rPr>
          <w:rFonts w:hint="eastAsia"/>
          <w:color w:val="000000"/>
        </w:rPr>
        <w:t>、</w:t>
      </w:r>
      <w:r>
        <w:rPr>
          <w:rFonts w:hint="eastAsia"/>
          <w:color w:val="000000"/>
        </w:rPr>
        <w:t>3</w:t>
      </w:r>
      <w:r>
        <w:rPr>
          <w:color w:val="000000"/>
        </w:rPr>
        <w:t>日</w:t>
      </w:r>
      <w:r w:rsidRPr="00C5481E">
        <w:rPr>
          <w:color w:val="000000"/>
        </w:rPr>
        <w:t>。</w:t>
      </w:r>
    </w:p>
    <w:p w:rsidR="00DA7446" w:rsidRDefault="00DA7446" w:rsidP="00DA7446">
      <w:pPr>
        <w:rPr>
          <w:color w:val="000000"/>
        </w:rPr>
      </w:pPr>
      <w:r w:rsidRPr="00C5481E">
        <w:rPr>
          <w:color w:val="000000"/>
        </w:rPr>
        <w:t>第五條</w:t>
      </w:r>
      <w:r w:rsidRPr="00C5481E">
        <w:rPr>
          <w:color w:val="000000"/>
        </w:rPr>
        <w:t xml:space="preserve"> </w:t>
      </w:r>
      <w:r w:rsidRPr="00C5481E">
        <w:rPr>
          <w:color w:val="000000"/>
        </w:rPr>
        <w:t>比賽地點：</w:t>
      </w:r>
      <w:r>
        <w:rPr>
          <w:rFonts w:hint="eastAsia"/>
          <w:color w:val="000000"/>
        </w:rPr>
        <w:t>國立民雄農工</w:t>
      </w:r>
    </w:p>
    <w:p w:rsidR="00DA7446" w:rsidRDefault="00DA7446" w:rsidP="00DA7446">
      <w:pPr>
        <w:rPr>
          <w:color w:val="000000"/>
        </w:rPr>
      </w:pPr>
      <w:r w:rsidRPr="00C5481E">
        <w:rPr>
          <w:color w:val="000000"/>
        </w:rPr>
        <w:t>第六條</w:t>
      </w:r>
      <w:r w:rsidRPr="00C5481E">
        <w:rPr>
          <w:color w:val="000000"/>
        </w:rPr>
        <w:t xml:space="preserve"> </w:t>
      </w:r>
      <w:r w:rsidRPr="00C5481E">
        <w:rPr>
          <w:color w:val="000000"/>
        </w:rPr>
        <w:t>比賽</w:t>
      </w:r>
      <w:r>
        <w:rPr>
          <w:rFonts w:hint="eastAsia"/>
          <w:color w:val="000000"/>
        </w:rPr>
        <w:t>辦法</w:t>
      </w:r>
      <w:r w:rsidRPr="00C5481E">
        <w:rPr>
          <w:color w:val="000000"/>
        </w:rPr>
        <w:t>：視報名隊伍之多寡決定之。</w:t>
      </w:r>
    </w:p>
    <w:p w:rsidR="00DA7446" w:rsidRPr="000B6E5A" w:rsidRDefault="00DA7446" w:rsidP="00DA7446">
      <w:pPr>
        <w:ind w:leftChars="100" w:left="2160" w:hangingChars="800" w:hanging="1920"/>
        <w:rPr>
          <w:color w:val="000000"/>
        </w:rPr>
      </w:pPr>
      <w:r w:rsidRPr="000B6E5A">
        <w:rPr>
          <w:color w:val="000000"/>
        </w:rPr>
        <w:t>（一）比賽規則：採用中華民國足球協會最新修訂公告之規則；</w:t>
      </w:r>
      <w:r w:rsidRPr="000B6E5A">
        <w:rPr>
          <w:color w:val="000000"/>
          <w:szCs w:val="32"/>
        </w:rPr>
        <w:t>如規則解釋有爭議，以英文版</w:t>
      </w:r>
      <w:r w:rsidRPr="000B6E5A">
        <w:rPr>
          <w:color w:val="000000"/>
        </w:rPr>
        <w:t>為準。規則中如有未盡事宜，則以審判委員會議之決議為最終判決。</w:t>
      </w:r>
    </w:p>
    <w:p w:rsidR="00DA7446" w:rsidRPr="007C1192" w:rsidRDefault="00DA7446" w:rsidP="00DA7446">
      <w:pPr>
        <w:spacing w:line="380" w:lineRule="exact"/>
        <w:ind w:firstLineChars="100" w:firstLine="240"/>
        <w:jc w:val="both"/>
        <w:rPr>
          <w:rFonts w:ascii="新細明體" w:hAnsi="新細明體"/>
        </w:rPr>
      </w:pPr>
      <w:r w:rsidRPr="000B6E5A">
        <w:rPr>
          <w:color w:val="000000"/>
        </w:rPr>
        <w:t>（二）</w:t>
      </w:r>
      <w:r w:rsidRPr="007C1192">
        <w:rPr>
          <w:rFonts w:ascii="新細明體" w:hAnsi="新細明體" w:hint="eastAsia"/>
        </w:rPr>
        <w:t>名次判別：</w:t>
      </w:r>
    </w:p>
    <w:p w:rsidR="00DA7446" w:rsidRPr="007C1192" w:rsidRDefault="00DA7446" w:rsidP="00DA7446">
      <w:pPr>
        <w:snapToGrid w:val="0"/>
        <w:spacing w:line="240" w:lineRule="atLeast"/>
        <w:ind w:left="840"/>
        <w:jc w:val="both"/>
        <w:rPr>
          <w:rFonts w:ascii="新細明體" w:hAnsi="新細明體"/>
        </w:rPr>
      </w:pPr>
      <w:r>
        <w:rPr>
          <w:rFonts w:ascii="新細明體" w:hAnsi="新細明體" w:hint="eastAsia"/>
        </w:rPr>
        <w:t>1.</w:t>
      </w:r>
      <w:r w:rsidRPr="007C1192">
        <w:rPr>
          <w:rFonts w:ascii="新細明體" w:hAnsi="新細明體" w:hint="eastAsia"/>
        </w:rPr>
        <w:t>循環賽：</w:t>
      </w:r>
    </w:p>
    <w:p w:rsidR="00DA7446" w:rsidRPr="007C1192" w:rsidRDefault="00DA7446" w:rsidP="00DA7446">
      <w:pPr>
        <w:snapToGrid w:val="0"/>
        <w:spacing w:line="240" w:lineRule="atLeast"/>
        <w:ind w:leftChars="550" w:left="1560" w:hangingChars="100" w:hanging="240"/>
        <w:jc w:val="both"/>
        <w:rPr>
          <w:rFonts w:ascii="新細明體" w:hAnsi="新細明體"/>
          <w:color w:val="FF0000"/>
        </w:rPr>
      </w:pPr>
      <w:r w:rsidRPr="007C1192">
        <w:rPr>
          <w:rFonts w:ascii="新細明體" w:hAnsi="新細明體"/>
        </w:rPr>
        <w:t>(1)</w:t>
      </w:r>
      <w:r w:rsidRPr="004855A5">
        <w:rPr>
          <w:rFonts w:ascii="新細明體" w:hAnsi="新細明體" w:hint="eastAsia"/>
        </w:rPr>
        <w:t>勝隊得三分，和局各得一分，敗隊得零分，不加時賽，以積分多寡判定之。</w:t>
      </w:r>
    </w:p>
    <w:p w:rsidR="00DA7446" w:rsidRPr="007C1192" w:rsidRDefault="00DA7446" w:rsidP="00DA7446">
      <w:pPr>
        <w:spacing w:line="380" w:lineRule="exact"/>
        <w:ind w:left="1680" w:hanging="360"/>
        <w:jc w:val="both"/>
        <w:rPr>
          <w:rFonts w:ascii="新細明體" w:hAnsi="新細明體"/>
        </w:rPr>
      </w:pPr>
      <w:r w:rsidRPr="007C1192">
        <w:rPr>
          <w:rFonts w:ascii="新細明體" w:hAnsi="新細明體"/>
        </w:rPr>
        <w:t>(2)</w:t>
      </w:r>
      <w:r w:rsidRPr="007C1192">
        <w:rPr>
          <w:rFonts w:ascii="新細明體" w:hAnsi="新細明體" w:hint="eastAsia"/>
        </w:rPr>
        <w:t>如兩隊積分相同時以勝隊為優；如兩隊比賽為和局，如兩隊比賽為和局，以該循環中勝負球數之差判別之，如勝負球數之差相等時以負球數少者為先，再相同時以勝球數多者為先，如再相等則抽籤決定之，棄權球隊之成績不列入以上判別方式計算。</w:t>
      </w:r>
    </w:p>
    <w:p w:rsidR="00DA7446" w:rsidRPr="007C1192" w:rsidRDefault="00DA7446" w:rsidP="00DA7446">
      <w:pPr>
        <w:spacing w:line="380" w:lineRule="exact"/>
        <w:ind w:left="1680" w:hanging="360"/>
        <w:jc w:val="both"/>
        <w:rPr>
          <w:rFonts w:ascii="新細明體" w:hAnsi="新細明體"/>
        </w:rPr>
      </w:pPr>
      <w:r w:rsidRPr="007C1192">
        <w:rPr>
          <w:rFonts w:ascii="新細明體" w:hAnsi="新細明體"/>
        </w:rPr>
        <w:t>(3)</w:t>
      </w:r>
      <w:r w:rsidRPr="007C1192">
        <w:rPr>
          <w:rFonts w:ascii="新細明體" w:hAnsi="新細明體" w:hint="eastAsia"/>
        </w:rPr>
        <w:t>如兩隊以上積分相同時，以該循環中</w:t>
      </w:r>
      <w:r w:rsidRPr="007C1192">
        <w:rPr>
          <w:rFonts w:ascii="新細明體" w:hAnsi="新細明體" w:hint="eastAsia"/>
          <w:u w:val="single"/>
        </w:rPr>
        <w:t>積分相同之球隊</w:t>
      </w:r>
      <w:r w:rsidRPr="007C1192">
        <w:rPr>
          <w:rFonts w:ascii="新細明體" w:hAnsi="新細明體" w:hint="eastAsia"/>
        </w:rPr>
        <w:t>勝負球數之差判別之，如勝負球數之差相等，以負球數少者為先，再相同時以勝球數多者為先，如再相等則抽籤決定之。</w:t>
      </w:r>
    </w:p>
    <w:p w:rsidR="00DA7446" w:rsidRPr="007C1192" w:rsidRDefault="00DA7446" w:rsidP="00DA7446">
      <w:pPr>
        <w:snapToGrid w:val="0"/>
        <w:spacing w:line="240" w:lineRule="atLeast"/>
        <w:ind w:left="1680" w:hanging="360"/>
        <w:jc w:val="both"/>
        <w:rPr>
          <w:rFonts w:ascii="新細明體" w:hAnsi="新細明體"/>
        </w:rPr>
      </w:pPr>
      <w:r w:rsidRPr="007C1192">
        <w:rPr>
          <w:rFonts w:ascii="新細明體" w:hAnsi="新細明體"/>
        </w:rPr>
        <w:t>(</w:t>
      </w:r>
      <w:r>
        <w:rPr>
          <w:rFonts w:ascii="新細明體" w:hAnsi="新細明體" w:hint="eastAsia"/>
        </w:rPr>
        <w:t>4</w:t>
      </w:r>
      <w:r w:rsidRPr="007C1192">
        <w:rPr>
          <w:rFonts w:ascii="新細明體" w:hAnsi="新細明體"/>
        </w:rPr>
        <w:t>)</w:t>
      </w:r>
      <w:r w:rsidRPr="007C1192">
        <w:rPr>
          <w:rFonts w:ascii="新細明體" w:hAnsi="新細明體" w:hint="eastAsia"/>
        </w:rPr>
        <w:t>棄權球隊之成績不列入以上判別方式計算</w:t>
      </w:r>
    </w:p>
    <w:p w:rsidR="00DA7446" w:rsidRPr="007C1192" w:rsidRDefault="00DA7446" w:rsidP="00DA7446">
      <w:pPr>
        <w:snapToGrid w:val="0"/>
        <w:spacing w:line="240" w:lineRule="atLeast"/>
        <w:ind w:left="840"/>
        <w:jc w:val="both"/>
        <w:rPr>
          <w:rFonts w:ascii="新細明體" w:hAnsi="新細明體"/>
        </w:rPr>
      </w:pPr>
      <w:r>
        <w:rPr>
          <w:rFonts w:ascii="新細明體" w:hAnsi="新細明體" w:hint="eastAsia"/>
        </w:rPr>
        <w:t>2.</w:t>
      </w:r>
      <w:r w:rsidRPr="007C1192">
        <w:rPr>
          <w:rFonts w:ascii="新細明體" w:hAnsi="新細明體" w:hint="eastAsia"/>
        </w:rPr>
        <w:t>淘汰制：</w:t>
      </w:r>
    </w:p>
    <w:p w:rsidR="00DA7446" w:rsidRPr="007C1192" w:rsidRDefault="00DA7446" w:rsidP="00DA7446">
      <w:pPr>
        <w:snapToGrid w:val="0"/>
        <w:spacing w:line="240" w:lineRule="atLeast"/>
        <w:ind w:left="1680" w:hanging="360"/>
        <w:jc w:val="both"/>
        <w:rPr>
          <w:rFonts w:ascii="新細明體" w:hAnsi="新細明體"/>
        </w:rPr>
      </w:pPr>
      <w:r w:rsidRPr="007C1192">
        <w:rPr>
          <w:rFonts w:ascii="新細明體" w:hAnsi="新細明體"/>
        </w:rPr>
        <w:t>(1)</w:t>
      </w:r>
      <w:r w:rsidRPr="007C1192">
        <w:rPr>
          <w:rFonts w:ascii="新細明體" w:hAnsi="新細明體" w:hint="eastAsia"/>
        </w:rPr>
        <w:t>預賽及三、四名比賽如為和局，不延長比賽，即以在罰球點踢球的方法分出勝負。</w:t>
      </w:r>
    </w:p>
    <w:p w:rsidR="00DA7446" w:rsidRPr="007C1192" w:rsidRDefault="00DA7446" w:rsidP="00DA7446">
      <w:pPr>
        <w:snapToGrid w:val="0"/>
        <w:spacing w:line="240" w:lineRule="atLeast"/>
        <w:ind w:left="1680" w:hanging="360"/>
        <w:jc w:val="both"/>
        <w:rPr>
          <w:rFonts w:ascii="新細明體" w:hAnsi="新細明體"/>
        </w:rPr>
      </w:pPr>
      <w:r w:rsidRPr="007C1192">
        <w:rPr>
          <w:rFonts w:ascii="新細明體" w:hAnsi="新細明體"/>
        </w:rPr>
        <w:t>(2)</w:t>
      </w:r>
      <w:r w:rsidRPr="007C1192">
        <w:rPr>
          <w:rFonts w:ascii="新細明體" w:hAnsi="新細明體" w:hint="eastAsia"/>
        </w:rPr>
        <w:t>冠、亞軍比賽如為和局，應休息5分鐘後延長</w:t>
      </w:r>
      <w:r>
        <w:rPr>
          <w:rFonts w:ascii="新細明體" w:hAnsi="新細明體" w:hint="eastAsia"/>
        </w:rPr>
        <w:t>2</w:t>
      </w:r>
      <w:r w:rsidRPr="007C1192">
        <w:rPr>
          <w:rFonts w:ascii="新細明體" w:hAnsi="新細明體" w:hint="eastAsia"/>
        </w:rPr>
        <w:t>0分鐘</w:t>
      </w:r>
      <w:r>
        <w:rPr>
          <w:rFonts w:ascii="新細明體" w:hAnsi="新細明體" w:hint="eastAsia"/>
        </w:rPr>
        <w:t>(國小組為10</w:t>
      </w:r>
      <w:r w:rsidRPr="007C1192">
        <w:rPr>
          <w:rFonts w:ascii="新細明體" w:hAnsi="新細明體" w:hint="eastAsia"/>
        </w:rPr>
        <w:t>分鐘</w:t>
      </w:r>
      <w:r>
        <w:rPr>
          <w:rFonts w:ascii="新細明體" w:hAnsi="新細明體" w:hint="eastAsia"/>
        </w:rPr>
        <w:t>)</w:t>
      </w:r>
      <w:r w:rsidRPr="007C1192">
        <w:rPr>
          <w:rFonts w:ascii="新細明體" w:hAnsi="新細明體" w:hint="eastAsia"/>
        </w:rPr>
        <w:t>繼續比賽，一半時間互換場地</w:t>
      </w:r>
      <w:r w:rsidRPr="007C1192">
        <w:rPr>
          <w:rFonts w:ascii="新細明體" w:hAnsi="新細明體"/>
        </w:rPr>
        <w:t>(</w:t>
      </w:r>
      <w:r w:rsidRPr="007C1192">
        <w:rPr>
          <w:rFonts w:ascii="新細明體" w:hAnsi="新細明體" w:hint="eastAsia"/>
        </w:rPr>
        <w:t>中間不休息</w:t>
      </w:r>
      <w:r w:rsidRPr="007C1192">
        <w:rPr>
          <w:rFonts w:ascii="新細明體" w:hAnsi="新細明體"/>
        </w:rPr>
        <w:t>)</w:t>
      </w:r>
      <w:r w:rsidRPr="007C1192">
        <w:rPr>
          <w:rFonts w:ascii="新細明體" w:hAnsi="新細明體" w:hint="eastAsia"/>
        </w:rPr>
        <w:t>，如在延長時間內仍無勝負，則以在罰球點踢球的方法分出勝負。</w:t>
      </w:r>
    </w:p>
    <w:p w:rsidR="00DA7446" w:rsidRPr="000B6E5A" w:rsidRDefault="00DA7446" w:rsidP="00DA7446">
      <w:pPr>
        <w:ind w:leftChars="100" w:left="960" w:hangingChars="300" w:hanging="720"/>
        <w:rPr>
          <w:color w:val="000000"/>
        </w:rPr>
      </w:pPr>
      <w:r w:rsidRPr="000B6E5A">
        <w:rPr>
          <w:color w:val="000000"/>
        </w:rPr>
        <w:t>（三）比賽規定：</w:t>
      </w:r>
    </w:p>
    <w:p w:rsidR="00DA7446" w:rsidRPr="000B6E5A" w:rsidRDefault="00DA7446" w:rsidP="00DA7446">
      <w:pPr>
        <w:ind w:leftChars="300" w:left="1080" w:hangingChars="150" w:hanging="360"/>
        <w:rPr>
          <w:color w:val="000000"/>
        </w:rPr>
      </w:pPr>
      <w:r>
        <w:rPr>
          <w:rFonts w:hint="eastAsia"/>
          <w:color w:val="000000"/>
        </w:rPr>
        <w:t>1</w:t>
      </w:r>
      <w:r w:rsidRPr="000B6E5A">
        <w:rPr>
          <w:color w:val="000000"/>
        </w:rPr>
        <w:t>、每場比賽</w:t>
      </w:r>
      <w:r>
        <w:rPr>
          <w:rFonts w:hint="eastAsia"/>
          <w:color w:val="000000"/>
        </w:rPr>
        <w:t>社會組</w:t>
      </w:r>
      <w:r w:rsidRPr="000B6E5A">
        <w:rPr>
          <w:color w:val="000000"/>
        </w:rPr>
        <w:t>為</w:t>
      </w:r>
      <w:r>
        <w:rPr>
          <w:rFonts w:hint="eastAsia"/>
          <w:color w:val="000000"/>
        </w:rPr>
        <w:t>8</w:t>
      </w:r>
      <w:r w:rsidRPr="000B6E5A">
        <w:rPr>
          <w:color w:val="000000"/>
        </w:rPr>
        <w:t>0</w:t>
      </w:r>
      <w:r w:rsidRPr="000B6E5A">
        <w:rPr>
          <w:color w:val="000000"/>
        </w:rPr>
        <w:t>分鐘，</w:t>
      </w:r>
      <w:r>
        <w:rPr>
          <w:rFonts w:hint="eastAsia"/>
          <w:color w:val="000000"/>
        </w:rPr>
        <w:t>國小組為</w:t>
      </w:r>
      <w:r>
        <w:rPr>
          <w:color w:val="000000"/>
        </w:rPr>
        <w:t>3</w:t>
      </w:r>
      <w:r>
        <w:rPr>
          <w:rFonts w:hint="eastAsia"/>
          <w:color w:val="000000"/>
        </w:rPr>
        <w:t>0</w:t>
      </w:r>
      <w:r>
        <w:rPr>
          <w:rFonts w:hint="eastAsia"/>
          <w:color w:val="000000"/>
        </w:rPr>
        <w:t>分鐘，</w:t>
      </w:r>
      <w:r w:rsidRPr="000B6E5A">
        <w:rPr>
          <w:color w:val="000000"/>
        </w:rPr>
        <w:t>各場均為上下兩半場，中間休息</w:t>
      </w:r>
      <w:r>
        <w:rPr>
          <w:rFonts w:hint="eastAsia"/>
          <w:color w:val="000000"/>
        </w:rPr>
        <w:t>5</w:t>
      </w:r>
      <w:r>
        <w:rPr>
          <w:rFonts w:ascii="新細明體" w:hAnsi="新細明體" w:hint="eastAsia"/>
          <w:color w:val="000000"/>
        </w:rPr>
        <w:t>～</w:t>
      </w:r>
      <w:r w:rsidRPr="000B6E5A">
        <w:rPr>
          <w:color w:val="000000"/>
        </w:rPr>
        <w:t>10</w:t>
      </w:r>
      <w:r w:rsidRPr="000B6E5A">
        <w:rPr>
          <w:color w:val="000000"/>
        </w:rPr>
        <w:t>分鐘。</w:t>
      </w:r>
    </w:p>
    <w:p w:rsidR="00DA7446" w:rsidRPr="000B6E5A" w:rsidRDefault="00DA7446" w:rsidP="00DA7446">
      <w:pPr>
        <w:ind w:leftChars="300" w:left="1080" w:hangingChars="150" w:hanging="360"/>
        <w:rPr>
          <w:color w:val="000000"/>
        </w:rPr>
      </w:pPr>
      <w:r>
        <w:rPr>
          <w:rFonts w:hint="eastAsia"/>
          <w:color w:val="000000"/>
        </w:rPr>
        <w:t>2</w:t>
      </w:r>
      <w:r w:rsidRPr="000B6E5A">
        <w:rPr>
          <w:color w:val="000000"/>
        </w:rPr>
        <w:t>、每場比賽開始前，每隊必須提出最多</w:t>
      </w:r>
      <w:r w:rsidRPr="000B6E5A">
        <w:rPr>
          <w:color w:val="000000"/>
        </w:rPr>
        <w:t>7</w:t>
      </w:r>
      <w:r w:rsidRPr="000B6E5A">
        <w:rPr>
          <w:color w:val="000000"/>
        </w:rPr>
        <w:t>人之替補名單，比賽期間可替換</w:t>
      </w:r>
      <w:r w:rsidRPr="000B6E5A">
        <w:rPr>
          <w:color w:val="000000"/>
        </w:rPr>
        <w:t>3</w:t>
      </w:r>
      <w:r w:rsidRPr="000B6E5A">
        <w:rPr>
          <w:color w:val="000000"/>
        </w:rPr>
        <w:t>人</w:t>
      </w:r>
      <w:r>
        <w:rPr>
          <w:rFonts w:hint="eastAsia"/>
          <w:color w:val="000000"/>
        </w:rPr>
        <w:t>(</w:t>
      </w:r>
      <w:r>
        <w:rPr>
          <w:rFonts w:hint="eastAsia"/>
          <w:color w:val="000000"/>
        </w:rPr>
        <w:t>國小組無</w:t>
      </w:r>
      <w:r w:rsidRPr="000B6E5A">
        <w:rPr>
          <w:color w:val="000000"/>
        </w:rPr>
        <w:t>替補</w:t>
      </w:r>
      <w:r>
        <w:rPr>
          <w:rFonts w:hint="eastAsia"/>
          <w:color w:val="000000"/>
        </w:rPr>
        <w:t>限制</w:t>
      </w:r>
      <w:r>
        <w:rPr>
          <w:rFonts w:hint="eastAsia"/>
          <w:color w:val="000000"/>
        </w:rPr>
        <w:t>)</w:t>
      </w:r>
      <w:r w:rsidRPr="000B6E5A">
        <w:rPr>
          <w:color w:val="000000"/>
        </w:rPr>
        <w:t>，未列入替補選手名單者不得出賽。</w:t>
      </w:r>
    </w:p>
    <w:p w:rsidR="00DA7446" w:rsidRPr="000B6E5A" w:rsidRDefault="00DA7446" w:rsidP="00DA7446">
      <w:pPr>
        <w:ind w:leftChars="300" w:left="1080" w:hangingChars="150" w:hanging="360"/>
        <w:rPr>
          <w:color w:val="000000"/>
        </w:rPr>
      </w:pPr>
      <w:r>
        <w:rPr>
          <w:rFonts w:hint="eastAsia"/>
          <w:color w:val="000000"/>
        </w:rPr>
        <w:lastRenderedPageBreak/>
        <w:t>3</w:t>
      </w:r>
      <w:r w:rsidRPr="000B6E5A">
        <w:rPr>
          <w:color w:val="000000"/>
        </w:rPr>
        <w:t>、參賽球隊必須穿著佩有各</w:t>
      </w:r>
      <w:r>
        <w:rPr>
          <w:rFonts w:hint="eastAsia"/>
          <w:color w:val="000000"/>
        </w:rPr>
        <w:t>鄉鎮</w:t>
      </w:r>
      <w:r w:rsidRPr="000B6E5A">
        <w:rPr>
          <w:color w:val="000000"/>
        </w:rPr>
        <w:t>市單位字樣之球衣，上場比賽選手之球衣褲應相同﹙隊長需佩帶臂章﹚，並以第</w:t>
      </w:r>
      <w:r w:rsidRPr="000B6E5A">
        <w:rPr>
          <w:color w:val="000000"/>
        </w:rPr>
        <w:t>1</w:t>
      </w:r>
      <w:r w:rsidRPr="000B6E5A">
        <w:rPr>
          <w:color w:val="000000"/>
        </w:rPr>
        <w:t>場比賽所填球衣褲號碼為準至全部賽程結束不得更改，若有違反者不得出賽。</w:t>
      </w:r>
    </w:p>
    <w:p w:rsidR="00DA7446" w:rsidRPr="000B6E5A" w:rsidRDefault="00DA7446" w:rsidP="00DA7446">
      <w:pPr>
        <w:ind w:leftChars="300" w:left="1080" w:hangingChars="150" w:hanging="360"/>
        <w:rPr>
          <w:color w:val="000000"/>
        </w:rPr>
      </w:pPr>
      <w:r>
        <w:rPr>
          <w:rFonts w:hint="eastAsia"/>
          <w:color w:val="000000"/>
        </w:rPr>
        <w:t>4</w:t>
      </w:r>
      <w:r w:rsidRPr="000B6E5A">
        <w:rPr>
          <w:color w:val="000000"/>
        </w:rPr>
        <w:t>、各球隊必須攜帶兩套不同顏色球衣，賽程排在前者著深色球衣，在後者著淺色球衣；若裁判執法上仍無法辨識時，排名在後者需更換球衣。</w:t>
      </w:r>
    </w:p>
    <w:p w:rsidR="00DA7446" w:rsidRPr="000B6E5A" w:rsidRDefault="00DA7446" w:rsidP="00DA7446">
      <w:pPr>
        <w:ind w:leftChars="300" w:left="1080" w:hangingChars="150" w:hanging="360"/>
        <w:rPr>
          <w:color w:val="000000"/>
        </w:rPr>
      </w:pPr>
      <w:r>
        <w:rPr>
          <w:rFonts w:hint="eastAsia"/>
          <w:color w:val="000000"/>
        </w:rPr>
        <w:t>5</w:t>
      </w:r>
      <w:r w:rsidRPr="000B6E5A">
        <w:rPr>
          <w:color w:val="000000"/>
        </w:rPr>
        <w:t>、各隊應在賽前</w:t>
      </w:r>
      <w:r w:rsidRPr="000B6E5A">
        <w:rPr>
          <w:color w:val="000000"/>
        </w:rPr>
        <w:t>20</w:t>
      </w:r>
      <w:r w:rsidRPr="000B6E5A">
        <w:rPr>
          <w:color w:val="000000"/>
        </w:rPr>
        <w:t>分鐘攜帶選手證</w:t>
      </w:r>
      <w:r>
        <w:rPr>
          <w:rFonts w:hint="eastAsia"/>
          <w:color w:val="000000"/>
        </w:rPr>
        <w:t>明文件</w:t>
      </w:r>
      <w:r w:rsidRPr="000B6E5A">
        <w:rPr>
          <w:color w:val="000000"/>
        </w:rPr>
        <w:t>至紀錄台查驗，未能提出者，不得出賽。</w:t>
      </w:r>
    </w:p>
    <w:p w:rsidR="00DA7446" w:rsidRPr="000B6E5A" w:rsidRDefault="00DA7446" w:rsidP="00DA7446">
      <w:pPr>
        <w:ind w:leftChars="300" w:left="1080" w:hangingChars="150" w:hanging="360"/>
        <w:rPr>
          <w:color w:val="000000"/>
        </w:rPr>
      </w:pPr>
      <w:r>
        <w:rPr>
          <w:rFonts w:hint="eastAsia"/>
          <w:color w:val="000000"/>
        </w:rPr>
        <w:t>6</w:t>
      </w:r>
      <w:r w:rsidRPr="000B6E5A">
        <w:rPr>
          <w:color w:val="000000"/>
        </w:rPr>
        <w:t>、賽程表排名在前者，球隊休息區（球員席）位於紀錄台面向球場左側位置；當場比賽職隊員才能進入球員席及技術區域，並遵守足球規則『技術區域條款』之規定，尊重裁判的判決，配合第四裁判管理，球隊教練團應有義務協同大會工作人員共同管控該區秩序。</w:t>
      </w:r>
    </w:p>
    <w:p w:rsidR="00DA7446" w:rsidRPr="000B6E5A" w:rsidRDefault="00DA7446" w:rsidP="00DA7446">
      <w:pPr>
        <w:ind w:leftChars="300" w:left="1080" w:hangingChars="150" w:hanging="360"/>
        <w:rPr>
          <w:color w:val="000000"/>
        </w:rPr>
      </w:pPr>
      <w:r>
        <w:rPr>
          <w:rFonts w:hint="eastAsia"/>
          <w:color w:val="000000"/>
        </w:rPr>
        <w:t>7</w:t>
      </w:r>
      <w:r w:rsidRPr="000B6E5A">
        <w:rPr>
          <w:color w:val="000000"/>
        </w:rPr>
        <w:t>、</w:t>
      </w:r>
      <w:r>
        <w:rPr>
          <w:rFonts w:hint="eastAsia"/>
          <w:color w:val="000000"/>
        </w:rPr>
        <w:t>超過出場</w:t>
      </w:r>
      <w:r w:rsidRPr="000B6E5A">
        <w:rPr>
          <w:color w:val="000000"/>
        </w:rPr>
        <w:t>比賽</w:t>
      </w:r>
      <w:r>
        <w:rPr>
          <w:rFonts w:hint="eastAsia"/>
          <w:color w:val="000000"/>
        </w:rPr>
        <w:t>時間</w:t>
      </w:r>
      <w:r>
        <w:rPr>
          <w:rFonts w:hint="eastAsia"/>
          <w:color w:val="000000"/>
        </w:rPr>
        <w:t>5</w:t>
      </w:r>
      <w:r w:rsidRPr="000B6E5A">
        <w:rPr>
          <w:color w:val="000000"/>
        </w:rPr>
        <w:t>分鐘未出賽之球隊以棄權論，已賽成績不予計算。</w:t>
      </w:r>
    </w:p>
    <w:p w:rsidR="00DA7446" w:rsidRPr="000B6E5A" w:rsidRDefault="00DA7446" w:rsidP="00DA7446">
      <w:pPr>
        <w:ind w:leftChars="300" w:left="1080" w:hangingChars="150" w:hanging="360"/>
        <w:rPr>
          <w:color w:val="000000"/>
        </w:rPr>
      </w:pPr>
      <w:r>
        <w:rPr>
          <w:rFonts w:hint="eastAsia"/>
          <w:color w:val="000000"/>
        </w:rPr>
        <w:t>8</w:t>
      </w:r>
      <w:r w:rsidRPr="000B6E5A">
        <w:rPr>
          <w:color w:val="000000"/>
        </w:rPr>
        <w:t>、參加比賽球隊應在比賽前</w:t>
      </w:r>
      <w:r w:rsidRPr="000B6E5A">
        <w:rPr>
          <w:color w:val="000000"/>
        </w:rPr>
        <w:t>5</w:t>
      </w:r>
      <w:r w:rsidRPr="000B6E5A">
        <w:rPr>
          <w:color w:val="000000"/>
        </w:rPr>
        <w:t>分鐘集合於指定區域（技術會議公告），接受裁判員裝備檢查以便準時比賽。</w:t>
      </w:r>
    </w:p>
    <w:p w:rsidR="00DA7446" w:rsidRPr="000B6E5A" w:rsidRDefault="00DA7446" w:rsidP="00DA7446">
      <w:pPr>
        <w:ind w:leftChars="300" w:left="1080" w:hangingChars="150" w:hanging="360"/>
        <w:rPr>
          <w:color w:val="000000"/>
        </w:rPr>
      </w:pPr>
      <w:r>
        <w:rPr>
          <w:rFonts w:hint="eastAsia"/>
          <w:color w:val="000000"/>
        </w:rPr>
        <w:t>9</w:t>
      </w:r>
      <w:r w:rsidRPr="000B6E5A">
        <w:rPr>
          <w:color w:val="000000"/>
        </w:rPr>
        <w:t>、在比賽中被裁判紅牌罰出場之選手，應自動停賽</w:t>
      </w:r>
      <w:r w:rsidRPr="000B6E5A">
        <w:rPr>
          <w:color w:val="000000"/>
        </w:rPr>
        <w:t>1</w:t>
      </w:r>
      <w:r w:rsidRPr="000B6E5A">
        <w:rPr>
          <w:color w:val="000000"/>
        </w:rPr>
        <w:t>場，若違規嚴重者得由審判委員會加重處罰，又被黃牌警告時，則應再停賽</w:t>
      </w:r>
      <w:r w:rsidRPr="000B6E5A">
        <w:rPr>
          <w:color w:val="000000"/>
        </w:rPr>
        <w:t>1</w:t>
      </w:r>
      <w:r w:rsidRPr="000B6E5A">
        <w:rPr>
          <w:color w:val="000000"/>
        </w:rPr>
        <w:t>場。</w:t>
      </w:r>
    </w:p>
    <w:p w:rsidR="00DA7446" w:rsidRDefault="00DA7446" w:rsidP="00DA7446">
      <w:pPr>
        <w:ind w:leftChars="300" w:left="1260" w:hangingChars="225" w:hanging="540"/>
        <w:rPr>
          <w:color w:val="000000"/>
        </w:rPr>
      </w:pPr>
      <w:r w:rsidRPr="000B6E5A">
        <w:rPr>
          <w:color w:val="000000"/>
        </w:rPr>
        <w:t>1</w:t>
      </w:r>
      <w:r>
        <w:rPr>
          <w:rFonts w:hint="eastAsia"/>
          <w:color w:val="000000"/>
        </w:rPr>
        <w:t>0</w:t>
      </w:r>
      <w:r w:rsidRPr="000B6E5A">
        <w:rPr>
          <w:color w:val="000000"/>
        </w:rPr>
        <w:t>、凡比賽中如累積兩次黃牌</w:t>
      </w:r>
      <w:r w:rsidRPr="000B6E5A">
        <w:rPr>
          <w:color w:val="000000"/>
        </w:rPr>
        <w:t>(</w:t>
      </w:r>
      <w:r w:rsidRPr="000B6E5A">
        <w:rPr>
          <w:color w:val="000000"/>
        </w:rPr>
        <w:t>不同場次</w:t>
      </w:r>
      <w:r w:rsidRPr="000B6E5A">
        <w:rPr>
          <w:color w:val="000000"/>
        </w:rPr>
        <w:t>)</w:t>
      </w:r>
      <w:r w:rsidRPr="000B6E5A">
        <w:rPr>
          <w:color w:val="000000"/>
        </w:rPr>
        <w:t>警告之選手，應自動停賽</w:t>
      </w:r>
      <w:r w:rsidRPr="000B6E5A">
        <w:rPr>
          <w:color w:val="000000"/>
        </w:rPr>
        <w:t>1</w:t>
      </w:r>
      <w:r w:rsidRPr="000B6E5A">
        <w:rPr>
          <w:color w:val="000000"/>
        </w:rPr>
        <w:t>場，若再黃牌警告時，再停賽</w:t>
      </w:r>
      <w:r w:rsidRPr="000B6E5A">
        <w:rPr>
          <w:color w:val="000000"/>
        </w:rPr>
        <w:t>1</w:t>
      </w:r>
      <w:r w:rsidRPr="000B6E5A">
        <w:rPr>
          <w:color w:val="000000"/>
        </w:rPr>
        <w:t>場，依此類推。</w:t>
      </w:r>
    </w:p>
    <w:p w:rsidR="00DA7446" w:rsidRDefault="00DA7446" w:rsidP="00DA7446">
      <w:pPr>
        <w:ind w:leftChars="300" w:left="1080" w:hangingChars="150" w:hanging="360"/>
        <w:rPr>
          <w:color w:val="000000"/>
        </w:rPr>
      </w:pPr>
      <w:r>
        <w:rPr>
          <w:rFonts w:hint="eastAsia"/>
        </w:rPr>
        <w:t>11</w:t>
      </w:r>
      <w:r w:rsidRPr="000B6E5A">
        <w:rPr>
          <w:color w:val="000000"/>
        </w:rPr>
        <w:t>、</w:t>
      </w:r>
      <w:r w:rsidRPr="003D2D25">
        <w:rPr>
          <w:rFonts w:hint="eastAsia"/>
        </w:rPr>
        <w:t>比賽不得穿著鋁釘、金屬釘、活動釘等有金屬顆粒之類的球鞋</w:t>
      </w:r>
      <w:r>
        <w:rPr>
          <w:rFonts w:hint="eastAsia"/>
        </w:rPr>
        <w:t>出場比賽；球衣應有背號，其他有關球員裝備請詳見規則第四章。為執行規則保護球員安全，各球員必須著長襪、護脛，</w:t>
      </w:r>
      <w:r w:rsidRPr="00D4068C">
        <w:rPr>
          <w:rFonts w:hint="eastAsia"/>
          <w:b/>
        </w:rPr>
        <w:t>凡未穿著長襪及護脛者不得下場比賽</w:t>
      </w:r>
      <w:r w:rsidRPr="00D4068C">
        <w:rPr>
          <w:rFonts w:hint="eastAsia"/>
        </w:rPr>
        <w:t>。</w:t>
      </w:r>
    </w:p>
    <w:p w:rsidR="00DA7446" w:rsidRDefault="00DA7446" w:rsidP="00DA7446">
      <w:pPr>
        <w:ind w:leftChars="300" w:left="1260" w:hangingChars="225" w:hanging="540"/>
        <w:rPr>
          <w:color w:val="000000"/>
        </w:rPr>
      </w:pPr>
      <w:r w:rsidRPr="000B6E5A">
        <w:rPr>
          <w:color w:val="000000"/>
        </w:rPr>
        <w:t>1</w:t>
      </w:r>
      <w:r>
        <w:rPr>
          <w:rFonts w:hint="eastAsia"/>
          <w:color w:val="000000"/>
        </w:rPr>
        <w:t>2</w:t>
      </w:r>
      <w:r w:rsidRPr="000B6E5A">
        <w:rPr>
          <w:color w:val="000000"/>
        </w:rPr>
        <w:t>、</w:t>
      </w:r>
      <w:r w:rsidRPr="002A2C82">
        <w:rPr>
          <w:rFonts w:ascii="新細明體" w:hAnsi="新細明體" w:hint="eastAsia"/>
        </w:rPr>
        <w:t>本比賽以裁判當場之判決為終決，除隊員資格或冒名頂替外，一概不得提出抗議。球員之資格問題請於比賽前提出，比賽後不予受理。</w:t>
      </w:r>
    </w:p>
    <w:p w:rsidR="00DA7446" w:rsidRDefault="00DA7446" w:rsidP="00DA7446">
      <w:pPr>
        <w:ind w:leftChars="300" w:left="1320" w:hangingChars="250" w:hanging="600"/>
        <w:rPr>
          <w:color w:val="000000"/>
        </w:rPr>
      </w:pPr>
      <w:r>
        <w:rPr>
          <w:rFonts w:hint="eastAsia"/>
          <w:color w:val="000000"/>
        </w:rPr>
        <w:t>13</w:t>
      </w:r>
      <w:r w:rsidRPr="000B6E5A">
        <w:rPr>
          <w:color w:val="000000"/>
        </w:rPr>
        <w:t>、賽程經排定公布，未經</w:t>
      </w:r>
      <w:r>
        <w:rPr>
          <w:rFonts w:hint="eastAsia"/>
          <w:color w:val="000000"/>
        </w:rPr>
        <w:t>競賽組</w:t>
      </w:r>
      <w:r w:rsidRPr="000B6E5A">
        <w:rPr>
          <w:color w:val="000000"/>
        </w:rPr>
        <w:t>核准，不得變更或調整。</w:t>
      </w:r>
    </w:p>
    <w:p w:rsidR="00DA7446" w:rsidRDefault="00DA7446" w:rsidP="00DA7446">
      <w:pPr>
        <w:jc w:val="center"/>
        <w:rPr>
          <w:b/>
          <w:color w:val="000000"/>
          <w:sz w:val="28"/>
          <w:szCs w:val="28"/>
        </w:rPr>
      </w:pPr>
    </w:p>
    <w:p w:rsidR="00DA7446" w:rsidRDefault="00DA7446"/>
    <w:p w:rsidR="006B54B3" w:rsidRDefault="006B54B3"/>
    <w:p w:rsidR="006B54B3" w:rsidRDefault="006B54B3"/>
    <w:p w:rsidR="006B54B3" w:rsidRDefault="006B54B3"/>
    <w:p w:rsidR="006B54B3" w:rsidRDefault="006B54B3"/>
    <w:p w:rsidR="006B54B3" w:rsidRDefault="006B54B3"/>
    <w:p w:rsidR="006B54B3" w:rsidRDefault="006B54B3"/>
    <w:p w:rsidR="006B54B3" w:rsidRDefault="006B54B3"/>
    <w:p w:rsidR="006B54B3" w:rsidRDefault="006B54B3"/>
    <w:p w:rsidR="006B54B3" w:rsidRDefault="006B54B3"/>
    <w:p w:rsidR="006B54B3" w:rsidRDefault="006B54B3"/>
    <w:p w:rsidR="006B54B3" w:rsidRDefault="006B54B3"/>
    <w:p w:rsidR="006B54B3" w:rsidRDefault="006B54B3"/>
    <w:p w:rsidR="006B54B3" w:rsidRDefault="006B54B3"/>
    <w:p w:rsidR="006B54B3" w:rsidRDefault="006B54B3"/>
    <w:p w:rsidR="006B54B3" w:rsidRDefault="006B54B3" w:rsidP="006B54B3">
      <w:pPr>
        <w:spacing w:line="0" w:lineRule="atLeast"/>
        <w:jc w:val="center"/>
        <w:rPr>
          <w:rFonts w:asciiTheme="majorEastAsia" w:eastAsiaTheme="majorEastAsia" w:hAnsiTheme="majorEastAsia"/>
          <w:b/>
          <w:color w:val="000000"/>
          <w:sz w:val="28"/>
          <w:szCs w:val="28"/>
        </w:rPr>
      </w:pPr>
      <w:r w:rsidRPr="009E4BA1">
        <w:rPr>
          <w:rFonts w:asciiTheme="majorEastAsia" w:eastAsiaTheme="majorEastAsia" w:hAnsiTheme="majorEastAsia"/>
          <w:b/>
          <w:color w:val="000000"/>
          <w:sz w:val="28"/>
          <w:szCs w:val="28"/>
        </w:rPr>
        <w:t>嘉義縣</w:t>
      </w:r>
      <w:r w:rsidRPr="009E4BA1">
        <w:rPr>
          <w:rFonts w:asciiTheme="majorEastAsia" w:eastAsiaTheme="majorEastAsia" w:hAnsiTheme="majorEastAsia" w:hint="eastAsia"/>
          <w:b/>
          <w:color w:val="000000"/>
          <w:sz w:val="28"/>
          <w:szCs w:val="28"/>
        </w:rPr>
        <w:t>107</w:t>
      </w:r>
      <w:r w:rsidRPr="009E4BA1">
        <w:rPr>
          <w:rFonts w:asciiTheme="majorEastAsia" w:eastAsiaTheme="majorEastAsia" w:hAnsiTheme="majorEastAsia"/>
          <w:b/>
          <w:color w:val="000000"/>
          <w:sz w:val="28"/>
          <w:szCs w:val="28"/>
        </w:rPr>
        <w:t>年</w:t>
      </w:r>
      <w:r w:rsidRPr="009E4BA1">
        <w:rPr>
          <w:rFonts w:asciiTheme="majorEastAsia" w:eastAsiaTheme="majorEastAsia" w:hAnsiTheme="majorEastAsia" w:hint="eastAsia"/>
          <w:b/>
          <w:color w:val="000000"/>
          <w:sz w:val="28"/>
          <w:szCs w:val="28"/>
        </w:rPr>
        <w:t>全縣運動會</w:t>
      </w:r>
      <w:r w:rsidRPr="009E4BA1">
        <w:rPr>
          <w:rFonts w:asciiTheme="majorEastAsia" w:eastAsiaTheme="majorEastAsia" w:hAnsiTheme="majorEastAsia"/>
          <w:b/>
          <w:color w:val="000000"/>
          <w:sz w:val="28"/>
          <w:szCs w:val="28"/>
        </w:rPr>
        <w:t>【跆拳道】</w:t>
      </w:r>
      <w:r w:rsidRPr="009E4BA1">
        <w:rPr>
          <w:rFonts w:asciiTheme="majorEastAsia" w:eastAsiaTheme="majorEastAsia" w:hAnsiTheme="majorEastAsia" w:hint="eastAsia"/>
          <w:b/>
          <w:color w:val="000000"/>
          <w:sz w:val="28"/>
          <w:szCs w:val="28"/>
        </w:rPr>
        <w:t>技術手冊</w:t>
      </w:r>
    </w:p>
    <w:p w:rsidR="009E4BA1" w:rsidRPr="009E4BA1" w:rsidRDefault="009E4BA1" w:rsidP="006B54B3">
      <w:pPr>
        <w:spacing w:line="0" w:lineRule="atLeast"/>
        <w:jc w:val="center"/>
        <w:rPr>
          <w:rFonts w:asciiTheme="majorEastAsia" w:eastAsiaTheme="majorEastAsia" w:hAnsiTheme="majorEastAsia"/>
          <w:b/>
          <w:color w:val="000000"/>
          <w:sz w:val="28"/>
          <w:szCs w:val="28"/>
        </w:rPr>
      </w:pPr>
    </w:p>
    <w:p w:rsidR="006B54B3" w:rsidRPr="006B54B3" w:rsidRDefault="006B54B3" w:rsidP="006B54B3">
      <w:pPr>
        <w:spacing w:line="240" w:lineRule="exact"/>
        <w:rPr>
          <w:rFonts w:ascii="標楷體" w:eastAsia="標楷體" w:hAnsi="標楷體"/>
          <w:color w:val="000000"/>
        </w:rPr>
      </w:pPr>
      <w:r w:rsidRPr="006B54B3">
        <w:rPr>
          <w:rFonts w:ascii="標楷體" w:eastAsia="標楷體" w:hAnsi="標楷體" w:hint="eastAsia"/>
        </w:rPr>
        <w:t>一、競賽日期：</w:t>
      </w:r>
      <w:r w:rsidRPr="006B54B3">
        <w:rPr>
          <w:rFonts w:ascii="標楷體" w:eastAsia="標楷體" w:hAnsi="標楷體" w:hint="eastAsia"/>
          <w:color w:val="000000" w:themeColor="text1"/>
        </w:rPr>
        <w:t>107年6月</w:t>
      </w:r>
      <w:r w:rsidR="00A9245A">
        <w:rPr>
          <w:rFonts w:ascii="標楷體" w:eastAsia="標楷體" w:hAnsi="標楷體" w:hint="eastAsia"/>
          <w:color w:val="000000" w:themeColor="text1"/>
        </w:rPr>
        <w:t>9</w:t>
      </w:r>
      <w:r w:rsidRPr="006B54B3">
        <w:rPr>
          <w:rFonts w:ascii="標楷體" w:eastAsia="標楷體" w:hAnsi="標楷體" w:hint="eastAsia"/>
          <w:color w:val="000000" w:themeColor="text1"/>
        </w:rPr>
        <w:t>日</w:t>
      </w:r>
      <w:r w:rsidRPr="006B54B3">
        <w:rPr>
          <w:rFonts w:ascii="標楷體" w:eastAsia="標楷體" w:hAnsi="標楷體" w:hint="eastAsia"/>
          <w:color w:val="000000"/>
        </w:rPr>
        <w:t>-6月</w:t>
      </w:r>
      <w:r w:rsidR="00A9245A">
        <w:rPr>
          <w:rFonts w:ascii="標楷體" w:eastAsia="標楷體" w:hAnsi="標楷體" w:hint="eastAsia"/>
          <w:color w:val="000000"/>
        </w:rPr>
        <w:t>10</w:t>
      </w:r>
      <w:r w:rsidRPr="006B54B3">
        <w:rPr>
          <w:rFonts w:ascii="標楷體" w:eastAsia="標楷體" w:hAnsi="標楷體" w:hint="eastAsia"/>
          <w:color w:val="000000"/>
        </w:rPr>
        <w:t>日</w:t>
      </w:r>
      <w:r w:rsidRPr="006B54B3">
        <w:rPr>
          <w:rFonts w:ascii="標楷體" w:eastAsia="標楷體" w:hAnsi="標楷體" w:cs="標楷體" w:hint="eastAsia"/>
          <w:color w:val="000000"/>
          <w:kern w:val="0"/>
        </w:rPr>
        <w:t>。</w:t>
      </w:r>
    </w:p>
    <w:p w:rsidR="006B54B3" w:rsidRPr="006B54B3" w:rsidRDefault="006B54B3" w:rsidP="006B54B3">
      <w:pPr>
        <w:spacing w:line="360" w:lineRule="exact"/>
        <w:rPr>
          <w:rFonts w:ascii="標楷體" w:eastAsia="標楷體" w:hAnsi="標楷體" w:cs="標楷體"/>
          <w:color w:val="000000"/>
          <w:kern w:val="0"/>
        </w:rPr>
      </w:pPr>
      <w:r w:rsidRPr="006B54B3">
        <w:rPr>
          <w:rFonts w:ascii="標楷體" w:eastAsia="標楷體" w:hAnsi="標楷體" w:hint="eastAsia"/>
          <w:color w:val="000000"/>
        </w:rPr>
        <w:t xml:space="preserve">   </w:t>
      </w:r>
      <w:r w:rsidRPr="006B54B3">
        <w:rPr>
          <w:rFonts w:ascii="標楷體" w:eastAsia="標楷體" w:hAnsi="標楷體"/>
          <w:color w:val="000000"/>
        </w:rPr>
        <w:t xml:space="preserve"> </w:t>
      </w:r>
      <w:r w:rsidRPr="006B54B3">
        <w:rPr>
          <w:rFonts w:ascii="標楷體" w:eastAsia="標楷體" w:hAnsi="標楷體" w:cs="標楷體" w:hint="eastAsia"/>
          <w:color w:val="000000"/>
          <w:kern w:val="0"/>
        </w:rPr>
        <w:t xml:space="preserve">         </w:t>
      </w:r>
      <w:r w:rsidRPr="006B54B3">
        <w:rPr>
          <w:rFonts w:ascii="標楷體" w:eastAsia="標楷體" w:hAnsi="標楷體" w:cs="標楷體"/>
          <w:color w:val="000000"/>
          <w:kern w:val="0"/>
        </w:rPr>
        <w:t xml:space="preserve"> </w:t>
      </w:r>
      <w:r w:rsidRPr="006B54B3">
        <w:rPr>
          <w:rFonts w:ascii="標楷體" w:eastAsia="標楷體" w:hAnsi="標楷體" w:cs="標楷體" w:hint="eastAsia"/>
          <w:color w:val="000000"/>
          <w:kern w:val="0"/>
        </w:rPr>
        <w:t>品勢-國小組、社會組（6/</w:t>
      </w:r>
      <w:r w:rsidR="00A9245A">
        <w:rPr>
          <w:rFonts w:ascii="標楷體" w:eastAsia="標楷體" w:hAnsi="標楷體" w:cs="標楷體" w:hint="eastAsia"/>
          <w:color w:val="000000"/>
          <w:kern w:val="0"/>
        </w:rPr>
        <w:t>9</w:t>
      </w:r>
      <w:r w:rsidRPr="006B54B3">
        <w:rPr>
          <w:rFonts w:ascii="標楷體" w:eastAsia="標楷體" w:hAnsi="標楷體" w:cs="標楷體" w:hint="eastAsia"/>
          <w:color w:val="000000"/>
          <w:kern w:val="0"/>
        </w:rPr>
        <w:t>）；對打-社會組（6/</w:t>
      </w:r>
      <w:r w:rsidR="00A9245A">
        <w:rPr>
          <w:rFonts w:ascii="標楷體" w:eastAsia="標楷體" w:hAnsi="標楷體" w:cs="標楷體" w:hint="eastAsia"/>
          <w:color w:val="000000"/>
          <w:kern w:val="0"/>
        </w:rPr>
        <w:t>10</w:t>
      </w:r>
      <w:r w:rsidRPr="006B54B3">
        <w:rPr>
          <w:rFonts w:ascii="標楷體" w:eastAsia="標楷體" w:hAnsi="標楷體" w:cs="標楷體" w:hint="eastAsia"/>
          <w:color w:val="000000"/>
          <w:kern w:val="0"/>
        </w:rPr>
        <w:t>）。</w:t>
      </w:r>
    </w:p>
    <w:p w:rsidR="006B54B3" w:rsidRPr="006B54B3" w:rsidRDefault="006B54B3" w:rsidP="006B54B3">
      <w:pPr>
        <w:spacing w:line="440" w:lineRule="exact"/>
        <w:jc w:val="both"/>
        <w:rPr>
          <w:rFonts w:ascii="標楷體" w:eastAsia="標楷體" w:hAnsi="標楷體"/>
        </w:rPr>
      </w:pPr>
      <w:r w:rsidRPr="006B54B3">
        <w:rPr>
          <w:rFonts w:ascii="標楷體" w:eastAsia="標楷體" w:hAnsi="標楷體" w:hint="eastAsia"/>
        </w:rPr>
        <w:t>二、競賽地點：東石鄉東石國小</w:t>
      </w:r>
      <w:r w:rsidRPr="006B54B3">
        <w:rPr>
          <w:rFonts w:ascii="標楷體" w:eastAsia="標楷體" w:hAnsi="標楷體" w:cs="標楷體" w:hint="eastAsia"/>
          <w:kern w:val="0"/>
        </w:rPr>
        <w:t>（</w:t>
      </w:r>
      <w:r w:rsidRPr="006B54B3">
        <w:rPr>
          <w:rFonts w:ascii="標楷體" w:eastAsia="標楷體" w:hAnsi="標楷體" w:hint="eastAsia"/>
        </w:rPr>
        <w:t>嘉義縣東石鄉猿樹村117號</w:t>
      </w:r>
      <w:r w:rsidRPr="006B54B3">
        <w:rPr>
          <w:rFonts w:ascii="標楷體" w:eastAsia="標楷體" w:hAnsi="標楷體" w:cs="標楷體" w:hint="eastAsia"/>
          <w:color w:val="000000"/>
          <w:kern w:val="0"/>
        </w:rPr>
        <w:t>）</w:t>
      </w:r>
      <w:r w:rsidRPr="006B54B3">
        <w:rPr>
          <w:rFonts w:ascii="標楷體" w:eastAsia="標楷體" w:hAnsi="標楷體" w:hint="eastAsia"/>
        </w:rPr>
        <w:t>。</w:t>
      </w:r>
    </w:p>
    <w:p w:rsidR="006B54B3" w:rsidRPr="006B54B3" w:rsidRDefault="006B54B3" w:rsidP="006B54B3">
      <w:pPr>
        <w:spacing w:line="420" w:lineRule="exact"/>
        <w:rPr>
          <w:rFonts w:ascii="標楷體" w:eastAsia="標楷體" w:hAnsi="標楷體"/>
        </w:rPr>
      </w:pPr>
      <w:r w:rsidRPr="006B54B3">
        <w:rPr>
          <w:rFonts w:ascii="標楷體" w:eastAsia="標楷體" w:hAnsi="標楷體" w:hint="eastAsia"/>
        </w:rPr>
        <w:t>三、競賽項目：</w:t>
      </w:r>
    </w:p>
    <w:p w:rsidR="006B54B3" w:rsidRPr="006B54B3" w:rsidRDefault="006B54B3" w:rsidP="006B54B3">
      <w:pPr>
        <w:spacing w:line="420" w:lineRule="exact"/>
        <w:rPr>
          <w:rFonts w:ascii="標楷體" w:eastAsia="標楷體" w:hAnsi="標楷體"/>
        </w:rPr>
      </w:pPr>
      <w:r w:rsidRPr="006B54B3">
        <w:rPr>
          <w:rFonts w:ascii="標楷體" w:eastAsia="標楷體" w:hAnsi="標楷體" w:hint="eastAsia"/>
        </w:rPr>
        <w:t xml:space="preserve"> </w:t>
      </w:r>
      <w:r w:rsidRPr="006B54B3">
        <w:rPr>
          <w:rFonts w:ascii="標楷體" w:eastAsia="標楷體" w:hAnsi="標楷體" w:cs="標楷體" w:hint="eastAsia"/>
          <w:kern w:val="0"/>
        </w:rPr>
        <w:t>（</w:t>
      </w:r>
      <w:r w:rsidRPr="006B54B3">
        <w:rPr>
          <w:rFonts w:ascii="標楷體" w:eastAsia="標楷體" w:hAnsi="標楷體" w:cs="標楷體" w:hint="eastAsia"/>
        </w:rPr>
        <w:t>一</w:t>
      </w:r>
      <w:r w:rsidRPr="006B54B3">
        <w:rPr>
          <w:rFonts w:ascii="標楷體" w:eastAsia="標楷體" w:hAnsi="標楷體" w:cs="標楷體" w:hint="eastAsia"/>
          <w:kern w:val="0"/>
        </w:rPr>
        <w:t>）</w:t>
      </w:r>
      <w:r w:rsidRPr="006B54B3">
        <w:rPr>
          <w:rFonts w:ascii="標楷體" w:eastAsia="標楷體" w:hAnsi="標楷體" w:hint="eastAsia"/>
        </w:rPr>
        <w:t>品勢-國小組</w:t>
      </w:r>
    </w:p>
    <w:p w:rsidR="006B54B3" w:rsidRPr="006B54B3" w:rsidRDefault="006B54B3" w:rsidP="006B54B3">
      <w:pPr>
        <w:adjustRightInd w:val="0"/>
        <w:snapToGrid w:val="0"/>
        <w:spacing w:line="420" w:lineRule="exact"/>
        <w:rPr>
          <w:rFonts w:ascii="標楷體" w:eastAsia="標楷體" w:hAnsi="標楷體" w:cs="新細明體"/>
        </w:rPr>
      </w:pPr>
      <w:r w:rsidRPr="006B54B3">
        <w:rPr>
          <w:rFonts w:ascii="標楷體" w:eastAsia="標楷體" w:hAnsi="標楷體" w:cs="新細明體" w:hint="eastAsia"/>
        </w:rPr>
        <w:t xml:space="preserve">     1、個人組-區分男生組、女生組</w:t>
      </w:r>
    </w:p>
    <w:p w:rsidR="006B54B3" w:rsidRPr="006B54B3" w:rsidRDefault="006B54B3" w:rsidP="006B54B3">
      <w:pPr>
        <w:adjustRightInd w:val="0"/>
        <w:snapToGrid w:val="0"/>
        <w:spacing w:line="600" w:lineRule="exact"/>
        <w:ind w:left="856"/>
        <w:rPr>
          <w:rFonts w:ascii="標楷體" w:eastAsia="標楷體" w:hAnsi="標楷體" w:cs="新細明體"/>
        </w:rPr>
      </w:pPr>
      <w:r w:rsidRPr="006B54B3">
        <w:rPr>
          <w:rFonts w:ascii="標楷體" w:eastAsia="標楷體" w:hAnsi="標楷體" w:cs="標楷體" w:hint="eastAsia"/>
          <w:kern w:val="0"/>
        </w:rPr>
        <w:t>（</w:t>
      </w:r>
      <w:r w:rsidRPr="006B54B3">
        <w:rPr>
          <w:rFonts w:ascii="標楷體" w:eastAsia="標楷體" w:hAnsi="標楷體" w:cs="標楷體" w:hint="eastAsia"/>
        </w:rPr>
        <w:t>1</w:t>
      </w:r>
      <w:r w:rsidRPr="006B54B3">
        <w:rPr>
          <w:rFonts w:ascii="標楷體" w:eastAsia="標楷體" w:hAnsi="標楷體" w:cs="標楷體" w:hint="eastAsia"/>
          <w:kern w:val="0"/>
        </w:rPr>
        <w:t>）</w:t>
      </w:r>
      <w:r w:rsidRPr="006B54B3">
        <w:rPr>
          <w:rFonts w:ascii="標楷體" w:eastAsia="標楷體" w:hAnsi="標楷體" w:cs="新細明體" w:hint="eastAsia"/>
        </w:rPr>
        <w:t>國小低年級組</w:t>
      </w:r>
      <w:r w:rsidRPr="006B54B3">
        <w:rPr>
          <w:rFonts w:ascii="標楷體" w:eastAsia="標楷體" w:hAnsi="標楷體" w:cs="標楷體" w:hint="eastAsia"/>
          <w:color w:val="000000"/>
          <w:kern w:val="0"/>
        </w:rPr>
        <w:t>（</w:t>
      </w:r>
      <w:r w:rsidRPr="006B54B3">
        <w:rPr>
          <w:rFonts w:ascii="標楷體" w:eastAsia="標楷體" w:hAnsi="標楷體" w:cs="新細明體" w:hint="eastAsia"/>
        </w:rPr>
        <w:t>1、2年級</w:t>
      </w:r>
      <w:r w:rsidRPr="006B54B3">
        <w:rPr>
          <w:rFonts w:ascii="標楷體" w:eastAsia="標楷體" w:hAnsi="標楷體" w:cs="標楷體" w:hint="eastAsia"/>
          <w:color w:val="000000"/>
          <w:kern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6B54B3" w:rsidRPr="006B54B3" w:rsidTr="00400A84">
        <w:trPr>
          <w:trHeight w:val="387"/>
          <w:jc w:val="center"/>
        </w:trPr>
        <w:tc>
          <w:tcPr>
            <w:tcW w:w="3417" w:type="dxa"/>
            <w:vAlign w:val="center"/>
          </w:tcPr>
          <w:p w:rsidR="006B54B3" w:rsidRPr="006B54B3" w:rsidRDefault="006B54B3" w:rsidP="006B54B3">
            <w:pPr>
              <w:adjustRightInd w:val="0"/>
              <w:snapToGrid w:val="0"/>
              <w:jc w:val="center"/>
              <w:rPr>
                <w:rFonts w:ascii="標楷體" w:eastAsia="標楷體" w:hAnsi="標楷體" w:cs="新細明體"/>
              </w:rPr>
            </w:pPr>
            <w:r w:rsidRPr="006B54B3">
              <w:rPr>
                <w:rFonts w:ascii="標楷體" w:eastAsia="標楷體" w:hAnsi="標楷體" w:cs="新細明體" w:hint="eastAsia"/>
              </w:rPr>
              <w:t>組別</w:t>
            </w:r>
          </w:p>
        </w:tc>
        <w:tc>
          <w:tcPr>
            <w:tcW w:w="3766" w:type="dxa"/>
            <w:vAlign w:val="center"/>
          </w:tcPr>
          <w:p w:rsidR="006B54B3" w:rsidRPr="006B54B3" w:rsidRDefault="006B54B3" w:rsidP="006B54B3">
            <w:pPr>
              <w:adjustRightInd w:val="0"/>
              <w:snapToGrid w:val="0"/>
              <w:jc w:val="center"/>
              <w:rPr>
                <w:rFonts w:ascii="標楷體" w:eastAsia="標楷體" w:hAnsi="標楷體" w:cs="新細明體"/>
              </w:rPr>
            </w:pPr>
            <w:r w:rsidRPr="006B54B3">
              <w:rPr>
                <w:rFonts w:ascii="標楷體" w:eastAsia="標楷體" w:hAnsi="標楷體" w:cs="新細明體" w:hint="eastAsia"/>
              </w:rPr>
              <w:t>指定品勢</w:t>
            </w:r>
          </w:p>
        </w:tc>
      </w:tr>
      <w:tr w:rsidR="006B54B3" w:rsidRPr="006B54B3" w:rsidTr="00400A84">
        <w:trPr>
          <w:trHeight w:val="387"/>
          <w:jc w:val="center"/>
        </w:trPr>
        <w:tc>
          <w:tcPr>
            <w:tcW w:w="3417" w:type="dxa"/>
            <w:vAlign w:val="center"/>
          </w:tcPr>
          <w:p w:rsidR="006B54B3" w:rsidRPr="006B54B3" w:rsidRDefault="006B54B3" w:rsidP="006B54B3">
            <w:pPr>
              <w:adjustRightInd w:val="0"/>
              <w:snapToGrid w:val="0"/>
              <w:jc w:val="center"/>
              <w:rPr>
                <w:rFonts w:ascii="標楷體" w:eastAsia="標楷體" w:hAnsi="標楷體" w:cs="新細明體"/>
              </w:rPr>
            </w:pPr>
            <w:r w:rsidRPr="006B54B3">
              <w:rPr>
                <w:rFonts w:ascii="標楷體" w:eastAsia="標楷體" w:hAnsi="標楷體" w:cs="新細明體" w:hint="eastAsia"/>
              </w:rPr>
              <w:t>黑帶</w:t>
            </w:r>
          </w:p>
        </w:tc>
        <w:tc>
          <w:tcPr>
            <w:tcW w:w="3766" w:type="dxa"/>
            <w:vAlign w:val="center"/>
          </w:tcPr>
          <w:p w:rsidR="006B54B3" w:rsidRPr="006B54B3" w:rsidRDefault="006B54B3" w:rsidP="006B54B3">
            <w:pPr>
              <w:adjustRightInd w:val="0"/>
              <w:snapToGrid w:val="0"/>
              <w:jc w:val="center"/>
              <w:rPr>
                <w:rFonts w:ascii="標楷體" w:eastAsia="標楷體" w:hAnsi="標楷體" w:cs="新細明體"/>
              </w:rPr>
            </w:pPr>
            <w:r w:rsidRPr="006B54B3">
              <w:rPr>
                <w:rFonts w:ascii="標楷體" w:eastAsia="標楷體" w:hAnsi="標楷體" w:cs="新細明體" w:hint="eastAsia"/>
              </w:rPr>
              <w:t>太極4、5、6、7章</w:t>
            </w:r>
          </w:p>
        </w:tc>
      </w:tr>
      <w:tr w:rsidR="006B54B3" w:rsidRPr="006B54B3" w:rsidTr="00400A84">
        <w:trPr>
          <w:trHeight w:val="387"/>
          <w:jc w:val="center"/>
        </w:trPr>
        <w:tc>
          <w:tcPr>
            <w:tcW w:w="3417" w:type="dxa"/>
            <w:vAlign w:val="center"/>
          </w:tcPr>
          <w:p w:rsidR="006B54B3" w:rsidRPr="006B54B3" w:rsidRDefault="006B54B3" w:rsidP="006B54B3">
            <w:pPr>
              <w:adjustRightInd w:val="0"/>
              <w:snapToGrid w:val="0"/>
              <w:jc w:val="center"/>
              <w:rPr>
                <w:rFonts w:ascii="標楷體" w:eastAsia="標楷體" w:hAnsi="標楷體" w:cs="新細明體"/>
              </w:rPr>
            </w:pPr>
            <w:r w:rsidRPr="006B54B3">
              <w:rPr>
                <w:rFonts w:ascii="標楷體" w:eastAsia="標楷體" w:hAnsi="標楷體" w:cs="新細明體" w:hint="eastAsia"/>
              </w:rPr>
              <w:t>色帶</w:t>
            </w:r>
          </w:p>
        </w:tc>
        <w:tc>
          <w:tcPr>
            <w:tcW w:w="3766" w:type="dxa"/>
            <w:vAlign w:val="center"/>
          </w:tcPr>
          <w:p w:rsidR="006B54B3" w:rsidRPr="006B54B3" w:rsidRDefault="006B54B3" w:rsidP="006B54B3">
            <w:pPr>
              <w:adjustRightInd w:val="0"/>
              <w:snapToGrid w:val="0"/>
              <w:jc w:val="center"/>
              <w:rPr>
                <w:rFonts w:ascii="標楷體" w:eastAsia="標楷體" w:hAnsi="標楷體" w:cs="新細明體"/>
              </w:rPr>
            </w:pPr>
            <w:r w:rsidRPr="006B54B3">
              <w:rPr>
                <w:rFonts w:ascii="標楷體" w:eastAsia="標楷體" w:hAnsi="標楷體" w:cs="新細明體" w:hint="eastAsia"/>
              </w:rPr>
              <w:t>太極3、4章</w:t>
            </w:r>
          </w:p>
        </w:tc>
      </w:tr>
    </w:tbl>
    <w:p w:rsidR="006B54B3" w:rsidRPr="006B54B3" w:rsidRDefault="006B54B3" w:rsidP="006B54B3">
      <w:pPr>
        <w:adjustRightInd w:val="0"/>
        <w:snapToGrid w:val="0"/>
        <w:spacing w:line="600" w:lineRule="exact"/>
        <w:rPr>
          <w:rFonts w:ascii="標楷體" w:eastAsia="標楷體" w:hAnsi="標楷體" w:cs="新細明體"/>
        </w:rPr>
      </w:pPr>
      <w:r w:rsidRPr="006B54B3">
        <w:rPr>
          <w:rFonts w:ascii="標楷體" w:eastAsia="標楷體" w:hAnsi="標楷體" w:cs="新細明體" w:hint="eastAsia"/>
        </w:rPr>
        <w:t xml:space="preserve">      </w:t>
      </w:r>
      <w:r w:rsidRPr="006B54B3">
        <w:rPr>
          <w:rFonts w:ascii="標楷體" w:eastAsia="標楷體" w:hAnsi="標楷體" w:cs="標楷體" w:hint="eastAsia"/>
          <w:kern w:val="0"/>
        </w:rPr>
        <w:t>（</w:t>
      </w:r>
      <w:r w:rsidRPr="006B54B3">
        <w:rPr>
          <w:rFonts w:ascii="標楷體" w:eastAsia="標楷體" w:hAnsi="標楷體" w:cs="標楷體" w:hint="eastAsia"/>
        </w:rPr>
        <w:t>2</w:t>
      </w:r>
      <w:r w:rsidRPr="006B54B3">
        <w:rPr>
          <w:rFonts w:ascii="標楷體" w:eastAsia="標楷體" w:hAnsi="標楷體" w:cs="標楷體" w:hint="eastAsia"/>
          <w:kern w:val="0"/>
        </w:rPr>
        <w:t>）</w:t>
      </w:r>
      <w:r w:rsidRPr="006B54B3">
        <w:rPr>
          <w:rFonts w:ascii="標楷體" w:eastAsia="標楷體" w:hAnsi="標楷體" w:cs="新細明體" w:hint="eastAsia"/>
        </w:rPr>
        <w:t>國小中年級組</w:t>
      </w:r>
      <w:r w:rsidRPr="006B54B3">
        <w:rPr>
          <w:rFonts w:ascii="標楷體" w:eastAsia="標楷體" w:hAnsi="標楷體" w:cs="標楷體" w:hint="eastAsia"/>
          <w:color w:val="000000"/>
          <w:kern w:val="0"/>
        </w:rPr>
        <w:t>（</w:t>
      </w:r>
      <w:r w:rsidRPr="006B54B3">
        <w:rPr>
          <w:rFonts w:ascii="標楷體" w:eastAsia="標楷體" w:hAnsi="標楷體" w:cs="新細明體" w:hint="eastAsia"/>
        </w:rPr>
        <w:t>3、4年級</w:t>
      </w:r>
      <w:r w:rsidRPr="006B54B3">
        <w:rPr>
          <w:rFonts w:ascii="標楷體" w:eastAsia="標楷體" w:hAnsi="標楷體" w:cs="標楷體" w:hint="eastAsia"/>
          <w:color w:val="000000"/>
          <w:kern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6B54B3" w:rsidRPr="006B54B3" w:rsidTr="00400A84">
        <w:trPr>
          <w:trHeight w:val="407"/>
          <w:jc w:val="center"/>
        </w:trPr>
        <w:tc>
          <w:tcPr>
            <w:tcW w:w="3417" w:type="dxa"/>
            <w:vAlign w:val="center"/>
          </w:tcPr>
          <w:p w:rsidR="006B54B3" w:rsidRPr="006B54B3" w:rsidRDefault="006B54B3" w:rsidP="006B54B3">
            <w:pPr>
              <w:adjustRightInd w:val="0"/>
              <w:snapToGrid w:val="0"/>
              <w:jc w:val="center"/>
              <w:rPr>
                <w:rFonts w:ascii="標楷體" w:eastAsia="標楷體" w:hAnsi="標楷體" w:cs="新細明體"/>
              </w:rPr>
            </w:pPr>
            <w:r w:rsidRPr="006B54B3">
              <w:rPr>
                <w:rFonts w:ascii="標楷體" w:eastAsia="標楷體" w:hAnsi="標楷體" w:cs="新細明體" w:hint="eastAsia"/>
              </w:rPr>
              <w:t>組別</w:t>
            </w:r>
          </w:p>
        </w:tc>
        <w:tc>
          <w:tcPr>
            <w:tcW w:w="3766" w:type="dxa"/>
            <w:vAlign w:val="center"/>
          </w:tcPr>
          <w:p w:rsidR="006B54B3" w:rsidRPr="006B54B3" w:rsidRDefault="006B54B3" w:rsidP="006B54B3">
            <w:pPr>
              <w:adjustRightInd w:val="0"/>
              <w:snapToGrid w:val="0"/>
              <w:jc w:val="center"/>
              <w:rPr>
                <w:rFonts w:ascii="標楷體" w:eastAsia="標楷體" w:hAnsi="標楷體" w:cs="新細明體"/>
              </w:rPr>
            </w:pPr>
            <w:r w:rsidRPr="006B54B3">
              <w:rPr>
                <w:rFonts w:ascii="標楷體" w:eastAsia="標楷體" w:hAnsi="標楷體" w:cs="新細明體" w:hint="eastAsia"/>
              </w:rPr>
              <w:t>指定品勢</w:t>
            </w:r>
          </w:p>
        </w:tc>
      </w:tr>
      <w:tr w:rsidR="006B54B3" w:rsidRPr="006B54B3" w:rsidTr="00400A84">
        <w:trPr>
          <w:trHeight w:val="407"/>
          <w:jc w:val="center"/>
        </w:trPr>
        <w:tc>
          <w:tcPr>
            <w:tcW w:w="3417" w:type="dxa"/>
            <w:vAlign w:val="center"/>
          </w:tcPr>
          <w:p w:rsidR="006B54B3" w:rsidRPr="006B54B3" w:rsidRDefault="006B54B3" w:rsidP="006B54B3">
            <w:pPr>
              <w:adjustRightInd w:val="0"/>
              <w:snapToGrid w:val="0"/>
              <w:jc w:val="center"/>
              <w:rPr>
                <w:rFonts w:ascii="標楷體" w:eastAsia="標楷體" w:hAnsi="標楷體" w:cs="新細明體"/>
              </w:rPr>
            </w:pPr>
            <w:r w:rsidRPr="006B54B3">
              <w:rPr>
                <w:rFonts w:ascii="標楷體" w:eastAsia="標楷體" w:hAnsi="標楷體" w:cs="新細明體" w:hint="eastAsia"/>
              </w:rPr>
              <w:t>黑帶</w:t>
            </w:r>
          </w:p>
        </w:tc>
        <w:tc>
          <w:tcPr>
            <w:tcW w:w="3766" w:type="dxa"/>
            <w:vAlign w:val="center"/>
          </w:tcPr>
          <w:p w:rsidR="006B54B3" w:rsidRPr="006B54B3" w:rsidRDefault="006B54B3" w:rsidP="006B54B3">
            <w:pPr>
              <w:adjustRightInd w:val="0"/>
              <w:snapToGrid w:val="0"/>
              <w:jc w:val="center"/>
              <w:rPr>
                <w:rFonts w:ascii="標楷體" w:eastAsia="標楷體" w:hAnsi="標楷體" w:cs="新細明體"/>
              </w:rPr>
            </w:pPr>
            <w:r w:rsidRPr="006B54B3">
              <w:rPr>
                <w:rFonts w:ascii="標楷體" w:eastAsia="標楷體" w:hAnsi="標楷體" w:cs="新細明體" w:hint="eastAsia"/>
              </w:rPr>
              <w:t>太極5、6、7、8章</w:t>
            </w:r>
          </w:p>
        </w:tc>
      </w:tr>
      <w:tr w:rsidR="006B54B3" w:rsidRPr="006B54B3" w:rsidTr="00400A84">
        <w:trPr>
          <w:trHeight w:val="407"/>
          <w:jc w:val="center"/>
        </w:trPr>
        <w:tc>
          <w:tcPr>
            <w:tcW w:w="3417" w:type="dxa"/>
            <w:vAlign w:val="center"/>
          </w:tcPr>
          <w:p w:rsidR="006B54B3" w:rsidRPr="006B54B3" w:rsidRDefault="006B54B3" w:rsidP="006B54B3">
            <w:pPr>
              <w:adjustRightInd w:val="0"/>
              <w:snapToGrid w:val="0"/>
              <w:jc w:val="center"/>
              <w:rPr>
                <w:rFonts w:ascii="標楷體" w:eastAsia="標楷體" w:hAnsi="標楷體" w:cs="新細明體"/>
              </w:rPr>
            </w:pPr>
            <w:r w:rsidRPr="006B54B3">
              <w:rPr>
                <w:rFonts w:ascii="標楷體" w:eastAsia="標楷體" w:hAnsi="標楷體" w:cs="新細明體" w:hint="eastAsia"/>
              </w:rPr>
              <w:t>色帶</w:t>
            </w:r>
          </w:p>
        </w:tc>
        <w:tc>
          <w:tcPr>
            <w:tcW w:w="3766" w:type="dxa"/>
            <w:vAlign w:val="center"/>
          </w:tcPr>
          <w:p w:rsidR="006B54B3" w:rsidRPr="006B54B3" w:rsidRDefault="006B54B3" w:rsidP="006B54B3">
            <w:pPr>
              <w:adjustRightInd w:val="0"/>
              <w:snapToGrid w:val="0"/>
              <w:jc w:val="center"/>
              <w:rPr>
                <w:rFonts w:ascii="標楷體" w:eastAsia="標楷體" w:hAnsi="標楷體" w:cs="新細明體"/>
              </w:rPr>
            </w:pPr>
            <w:r w:rsidRPr="006B54B3">
              <w:rPr>
                <w:rFonts w:ascii="標楷體" w:eastAsia="標楷體" w:hAnsi="標楷體" w:cs="新細明體" w:hint="eastAsia"/>
              </w:rPr>
              <w:t>太極3、4章</w:t>
            </w:r>
          </w:p>
        </w:tc>
      </w:tr>
    </w:tbl>
    <w:p w:rsidR="006B54B3" w:rsidRPr="006B54B3" w:rsidRDefault="006B54B3" w:rsidP="006B54B3">
      <w:pPr>
        <w:adjustRightInd w:val="0"/>
        <w:snapToGrid w:val="0"/>
        <w:spacing w:line="600" w:lineRule="exact"/>
        <w:rPr>
          <w:rFonts w:ascii="標楷體" w:eastAsia="標楷體" w:hAnsi="標楷體" w:cs="新細明體"/>
        </w:rPr>
      </w:pPr>
      <w:r w:rsidRPr="006B54B3">
        <w:rPr>
          <w:rFonts w:ascii="標楷體" w:eastAsia="標楷體" w:hAnsi="標楷體" w:cs="新細明體" w:hint="eastAsia"/>
        </w:rPr>
        <w:t xml:space="preserve">      </w:t>
      </w:r>
      <w:r w:rsidRPr="006B54B3">
        <w:rPr>
          <w:rFonts w:ascii="標楷體" w:eastAsia="標楷體" w:hAnsi="標楷體" w:cs="標楷體" w:hint="eastAsia"/>
          <w:kern w:val="0"/>
        </w:rPr>
        <w:t>（</w:t>
      </w:r>
      <w:r w:rsidRPr="006B54B3">
        <w:rPr>
          <w:rFonts w:ascii="標楷體" w:eastAsia="標楷體" w:hAnsi="標楷體" w:cs="標楷體" w:hint="eastAsia"/>
        </w:rPr>
        <w:t>3</w:t>
      </w:r>
      <w:r w:rsidRPr="006B54B3">
        <w:rPr>
          <w:rFonts w:ascii="標楷體" w:eastAsia="標楷體" w:hAnsi="標楷體" w:cs="標楷體" w:hint="eastAsia"/>
          <w:kern w:val="0"/>
        </w:rPr>
        <w:t>）</w:t>
      </w:r>
      <w:r w:rsidRPr="006B54B3">
        <w:rPr>
          <w:rFonts w:ascii="標楷體" w:eastAsia="標楷體" w:hAnsi="標楷體" w:cs="新細明體" w:hint="eastAsia"/>
        </w:rPr>
        <w:t>國小高年級組</w:t>
      </w:r>
      <w:r w:rsidRPr="006B54B3">
        <w:rPr>
          <w:rFonts w:ascii="標楷體" w:eastAsia="標楷體" w:hAnsi="標楷體" w:cs="標楷體" w:hint="eastAsia"/>
          <w:color w:val="000000"/>
          <w:kern w:val="0"/>
        </w:rPr>
        <w:t>（</w:t>
      </w:r>
      <w:r w:rsidRPr="006B54B3">
        <w:rPr>
          <w:rFonts w:ascii="標楷體" w:eastAsia="標楷體" w:hAnsi="標楷體" w:cs="新細明體" w:hint="eastAsia"/>
        </w:rPr>
        <w:t>5、6年級</w:t>
      </w:r>
      <w:r w:rsidRPr="006B54B3">
        <w:rPr>
          <w:rFonts w:ascii="標楷體" w:eastAsia="標楷體" w:hAnsi="標楷體" w:cs="標楷體" w:hint="eastAsia"/>
          <w:color w:val="000000"/>
          <w:kern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6B54B3" w:rsidRPr="006B54B3" w:rsidTr="00400A84">
        <w:trPr>
          <w:trHeight w:val="455"/>
          <w:jc w:val="center"/>
        </w:trPr>
        <w:tc>
          <w:tcPr>
            <w:tcW w:w="3417" w:type="dxa"/>
            <w:vAlign w:val="center"/>
          </w:tcPr>
          <w:p w:rsidR="006B54B3" w:rsidRPr="006B54B3" w:rsidRDefault="006B54B3" w:rsidP="006B54B3">
            <w:pPr>
              <w:adjustRightInd w:val="0"/>
              <w:snapToGrid w:val="0"/>
              <w:jc w:val="center"/>
              <w:rPr>
                <w:rFonts w:ascii="標楷體" w:eastAsia="標楷體" w:hAnsi="標楷體" w:cs="新細明體"/>
              </w:rPr>
            </w:pPr>
            <w:r w:rsidRPr="006B54B3">
              <w:rPr>
                <w:rFonts w:ascii="標楷體" w:eastAsia="標楷體" w:hAnsi="標楷體" w:cs="新細明體" w:hint="eastAsia"/>
              </w:rPr>
              <w:t>組別</w:t>
            </w:r>
          </w:p>
        </w:tc>
        <w:tc>
          <w:tcPr>
            <w:tcW w:w="3766" w:type="dxa"/>
            <w:vAlign w:val="center"/>
          </w:tcPr>
          <w:p w:rsidR="006B54B3" w:rsidRPr="006B54B3" w:rsidRDefault="006B54B3" w:rsidP="006B54B3">
            <w:pPr>
              <w:adjustRightInd w:val="0"/>
              <w:snapToGrid w:val="0"/>
              <w:jc w:val="center"/>
              <w:rPr>
                <w:rFonts w:ascii="標楷體" w:eastAsia="標楷體" w:hAnsi="標楷體" w:cs="新細明體"/>
              </w:rPr>
            </w:pPr>
            <w:r w:rsidRPr="006B54B3">
              <w:rPr>
                <w:rFonts w:ascii="標楷體" w:eastAsia="標楷體" w:hAnsi="標楷體" w:cs="新細明體" w:hint="eastAsia"/>
              </w:rPr>
              <w:t>指定品勢</w:t>
            </w:r>
          </w:p>
        </w:tc>
      </w:tr>
      <w:tr w:rsidR="006B54B3" w:rsidRPr="006B54B3" w:rsidTr="00400A84">
        <w:trPr>
          <w:trHeight w:val="455"/>
          <w:jc w:val="center"/>
        </w:trPr>
        <w:tc>
          <w:tcPr>
            <w:tcW w:w="3417" w:type="dxa"/>
            <w:vAlign w:val="center"/>
          </w:tcPr>
          <w:p w:rsidR="006B54B3" w:rsidRPr="006B54B3" w:rsidRDefault="006B54B3" w:rsidP="006B54B3">
            <w:pPr>
              <w:adjustRightInd w:val="0"/>
              <w:snapToGrid w:val="0"/>
              <w:jc w:val="center"/>
              <w:rPr>
                <w:rFonts w:ascii="標楷體" w:eastAsia="標楷體" w:hAnsi="標楷體" w:cs="新細明體"/>
              </w:rPr>
            </w:pPr>
            <w:r w:rsidRPr="006B54B3">
              <w:rPr>
                <w:rFonts w:ascii="標楷體" w:eastAsia="標楷體" w:hAnsi="標楷體" w:cs="新細明體" w:hint="eastAsia"/>
              </w:rPr>
              <w:t>黑帶</w:t>
            </w:r>
          </w:p>
        </w:tc>
        <w:tc>
          <w:tcPr>
            <w:tcW w:w="3766" w:type="dxa"/>
            <w:vAlign w:val="center"/>
          </w:tcPr>
          <w:p w:rsidR="006B54B3" w:rsidRPr="006B54B3" w:rsidRDefault="006B54B3" w:rsidP="006B54B3">
            <w:pPr>
              <w:adjustRightInd w:val="0"/>
              <w:snapToGrid w:val="0"/>
              <w:jc w:val="center"/>
              <w:rPr>
                <w:rFonts w:ascii="標楷體" w:eastAsia="標楷體" w:hAnsi="標楷體" w:cs="新細明體"/>
              </w:rPr>
            </w:pPr>
            <w:r w:rsidRPr="006B54B3">
              <w:rPr>
                <w:rFonts w:ascii="標楷體" w:eastAsia="標楷體" w:hAnsi="標楷體" w:cs="新細明體" w:hint="eastAsia"/>
              </w:rPr>
              <w:t>太極6、7、8章、高麗</w:t>
            </w:r>
          </w:p>
        </w:tc>
      </w:tr>
      <w:tr w:rsidR="006B54B3" w:rsidRPr="006B54B3" w:rsidTr="00400A84">
        <w:trPr>
          <w:trHeight w:val="455"/>
          <w:jc w:val="center"/>
        </w:trPr>
        <w:tc>
          <w:tcPr>
            <w:tcW w:w="3417" w:type="dxa"/>
            <w:vAlign w:val="center"/>
          </w:tcPr>
          <w:p w:rsidR="006B54B3" w:rsidRPr="006B54B3" w:rsidRDefault="006B54B3" w:rsidP="006B54B3">
            <w:pPr>
              <w:adjustRightInd w:val="0"/>
              <w:snapToGrid w:val="0"/>
              <w:jc w:val="center"/>
              <w:rPr>
                <w:rFonts w:ascii="標楷體" w:eastAsia="標楷體" w:hAnsi="標楷體" w:cs="新細明體"/>
              </w:rPr>
            </w:pPr>
            <w:r w:rsidRPr="006B54B3">
              <w:rPr>
                <w:rFonts w:ascii="標楷體" w:eastAsia="標楷體" w:hAnsi="標楷體" w:cs="新細明體" w:hint="eastAsia"/>
              </w:rPr>
              <w:t>色帶</w:t>
            </w:r>
          </w:p>
        </w:tc>
        <w:tc>
          <w:tcPr>
            <w:tcW w:w="3766" w:type="dxa"/>
            <w:vAlign w:val="center"/>
          </w:tcPr>
          <w:p w:rsidR="006B54B3" w:rsidRPr="006B54B3" w:rsidRDefault="006B54B3" w:rsidP="006B54B3">
            <w:pPr>
              <w:adjustRightInd w:val="0"/>
              <w:snapToGrid w:val="0"/>
              <w:jc w:val="center"/>
              <w:rPr>
                <w:rFonts w:ascii="標楷體" w:eastAsia="標楷體" w:hAnsi="標楷體" w:cs="新細明體"/>
              </w:rPr>
            </w:pPr>
            <w:r w:rsidRPr="006B54B3">
              <w:rPr>
                <w:rFonts w:ascii="標楷體" w:eastAsia="標楷體" w:hAnsi="標楷體" w:cs="新細明體" w:hint="eastAsia"/>
              </w:rPr>
              <w:t>太極3、4章</w:t>
            </w:r>
          </w:p>
        </w:tc>
      </w:tr>
    </w:tbl>
    <w:p w:rsidR="006B54B3" w:rsidRPr="006B54B3" w:rsidRDefault="006B54B3" w:rsidP="006B54B3">
      <w:pPr>
        <w:adjustRightInd w:val="0"/>
        <w:snapToGrid w:val="0"/>
        <w:spacing w:line="600" w:lineRule="exact"/>
        <w:rPr>
          <w:rFonts w:ascii="標楷體" w:eastAsia="標楷體" w:hAnsi="標楷體" w:cs="新細明體"/>
        </w:rPr>
      </w:pPr>
      <w:r w:rsidRPr="006B54B3">
        <w:rPr>
          <w:rFonts w:ascii="標楷體" w:eastAsia="標楷體" w:hAnsi="標楷體" w:cs="新細明體" w:hint="eastAsia"/>
        </w:rPr>
        <w:t xml:space="preserve">     2、男生團體組</w:t>
      </w:r>
      <w:r w:rsidRPr="006B54B3">
        <w:rPr>
          <w:rFonts w:ascii="標楷體" w:eastAsia="標楷體" w:hAnsi="標楷體" w:cs="標楷體" w:hint="eastAsia"/>
          <w:color w:val="000000"/>
          <w:kern w:val="0"/>
        </w:rPr>
        <w:t>(三人)</w:t>
      </w:r>
      <w:r w:rsidRPr="006B54B3">
        <w:rPr>
          <w:rFonts w:ascii="標楷體" w:eastAsia="標楷體" w:hAnsi="標楷體" w:cs="新細明體" w:hint="eastAsia"/>
        </w:rPr>
        <w:t>、女生團體組</w:t>
      </w:r>
      <w:r w:rsidRPr="006B54B3">
        <w:rPr>
          <w:rFonts w:ascii="標楷體" w:eastAsia="標楷體" w:hAnsi="標楷體" w:cs="標楷體" w:hint="eastAsia"/>
          <w:color w:val="000000"/>
          <w:kern w:val="0"/>
        </w:rPr>
        <w:t>(三人)</w:t>
      </w:r>
      <w:r w:rsidRPr="006B54B3">
        <w:rPr>
          <w:rFonts w:ascii="標楷體" w:eastAsia="標楷體" w:hAnsi="標楷體" w:cs="新細明體" w:hint="eastAsia"/>
        </w:rPr>
        <w:t xml:space="preserve"> </w:t>
      </w:r>
    </w:p>
    <w:p w:rsidR="006B54B3" w:rsidRPr="006B54B3" w:rsidRDefault="006B54B3" w:rsidP="006B54B3">
      <w:pPr>
        <w:adjustRightInd w:val="0"/>
        <w:snapToGrid w:val="0"/>
        <w:spacing w:line="160" w:lineRule="exact"/>
        <w:rPr>
          <w:rFonts w:ascii="標楷體" w:eastAsia="標楷體" w:hAnsi="標楷體" w:cs="新細明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3731"/>
      </w:tblGrid>
      <w:tr w:rsidR="006B54B3" w:rsidRPr="006B54B3" w:rsidTr="00400A84">
        <w:trPr>
          <w:trHeight w:val="498"/>
          <w:jc w:val="center"/>
        </w:trPr>
        <w:tc>
          <w:tcPr>
            <w:tcW w:w="3483" w:type="dxa"/>
            <w:vAlign w:val="center"/>
          </w:tcPr>
          <w:p w:rsidR="006B54B3" w:rsidRPr="006B54B3" w:rsidRDefault="006B54B3" w:rsidP="006B54B3">
            <w:pPr>
              <w:adjustRightInd w:val="0"/>
              <w:snapToGrid w:val="0"/>
              <w:jc w:val="center"/>
              <w:rPr>
                <w:rFonts w:ascii="標楷體" w:eastAsia="標楷體" w:hAnsi="標楷體" w:cs="新細明體"/>
              </w:rPr>
            </w:pPr>
            <w:r w:rsidRPr="006B54B3">
              <w:rPr>
                <w:rFonts w:ascii="標楷體" w:eastAsia="標楷體" w:hAnsi="標楷體" w:cs="新細明體" w:hint="eastAsia"/>
              </w:rPr>
              <w:t>組別</w:t>
            </w:r>
          </w:p>
        </w:tc>
        <w:tc>
          <w:tcPr>
            <w:tcW w:w="3731" w:type="dxa"/>
            <w:vAlign w:val="center"/>
          </w:tcPr>
          <w:p w:rsidR="006B54B3" w:rsidRPr="006B54B3" w:rsidRDefault="006B54B3" w:rsidP="006B54B3">
            <w:pPr>
              <w:adjustRightInd w:val="0"/>
              <w:snapToGrid w:val="0"/>
              <w:jc w:val="center"/>
              <w:rPr>
                <w:rFonts w:ascii="標楷體" w:eastAsia="標楷體" w:hAnsi="標楷體" w:cs="新細明體"/>
              </w:rPr>
            </w:pPr>
            <w:r w:rsidRPr="006B54B3">
              <w:rPr>
                <w:rFonts w:ascii="標楷體" w:eastAsia="標楷體" w:hAnsi="標楷體" w:cs="新細明體" w:hint="eastAsia"/>
              </w:rPr>
              <w:t>指定品勢</w:t>
            </w:r>
          </w:p>
        </w:tc>
      </w:tr>
      <w:tr w:rsidR="006B54B3" w:rsidRPr="006B54B3" w:rsidTr="00400A84">
        <w:trPr>
          <w:trHeight w:val="498"/>
          <w:jc w:val="center"/>
        </w:trPr>
        <w:tc>
          <w:tcPr>
            <w:tcW w:w="3483" w:type="dxa"/>
            <w:vAlign w:val="center"/>
          </w:tcPr>
          <w:p w:rsidR="006B54B3" w:rsidRPr="006B54B3" w:rsidRDefault="006B54B3" w:rsidP="006B54B3">
            <w:pPr>
              <w:adjustRightInd w:val="0"/>
              <w:snapToGrid w:val="0"/>
              <w:ind w:leftChars="14" w:left="34"/>
              <w:jc w:val="center"/>
              <w:rPr>
                <w:rFonts w:ascii="標楷體" w:eastAsia="標楷體" w:hAnsi="標楷體"/>
              </w:rPr>
            </w:pPr>
            <w:r w:rsidRPr="006B54B3">
              <w:rPr>
                <w:rFonts w:ascii="標楷體" w:eastAsia="標楷體" w:hAnsi="標楷體" w:hint="eastAsia"/>
              </w:rPr>
              <w:t>國小A組(1~3年級)</w:t>
            </w:r>
          </w:p>
        </w:tc>
        <w:tc>
          <w:tcPr>
            <w:tcW w:w="3731" w:type="dxa"/>
            <w:vAlign w:val="center"/>
          </w:tcPr>
          <w:p w:rsidR="006B54B3" w:rsidRPr="006B54B3" w:rsidRDefault="006B54B3" w:rsidP="006B54B3">
            <w:pPr>
              <w:adjustRightInd w:val="0"/>
              <w:snapToGrid w:val="0"/>
              <w:jc w:val="center"/>
              <w:rPr>
                <w:rFonts w:ascii="標楷體" w:eastAsia="標楷體" w:hAnsi="標楷體" w:cs="新細明體"/>
              </w:rPr>
            </w:pPr>
            <w:r w:rsidRPr="006B54B3">
              <w:rPr>
                <w:rFonts w:ascii="標楷體" w:eastAsia="標楷體" w:hAnsi="標楷體" w:cs="新細明體" w:hint="eastAsia"/>
              </w:rPr>
              <w:t>太極4、5、6、7章</w:t>
            </w:r>
          </w:p>
        </w:tc>
      </w:tr>
      <w:tr w:rsidR="006B54B3" w:rsidRPr="006B54B3" w:rsidTr="00400A84">
        <w:trPr>
          <w:trHeight w:val="498"/>
          <w:jc w:val="center"/>
        </w:trPr>
        <w:tc>
          <w:tcPr>
            <w:tcW w:w="3483" w:type="dxa"/>
            <w:vAlign w:val="center"/>
          </w:tcPr>
          <w:p w:rsidR="006B54B3" w:rsidRPr="006B54B3" w:rsidRDefault="006B54B3" w:rsidP="006B54B3">
            <w:pPr>
              <w:adjustRightInd w:val="0"/>
              <w:snapToGrid w:val="0"/>
              <w:jc w:val="center"/>
              <w:rPr>
                <w:rFonts w:ascii="標楷體" w:eastAsia="標楷體" w:hAnsi="標楷體"/>
              </w:rPr>
            </w:pPr>
            <w:r w:rsidRPr="006B54B3">
              <w:rPr>
                <w:rFonts w:ascii="標楷體" w:eastAsia="標楷體" w:hAnsi="標楷體" w:hint="eastAsia"/>
              </w:rPr>
              <w:t>國小B組(4~6年級)</w:t>
            </w:r>
          </w:p>
        </w:tc>
        <w:tc>
          <w:tcPr>
            <w:tcW w:w="3731" w:type="dxa"/>
            <w:vAlign w:val="center"/>
          </w:tcPr>
          <w:p w:rsidR="006B54B3" w:rsidRPr="006B54B3" w:rsidRDefault="006B54B3" w:rsidP="006B54B3">
            <w:pPr>
              <w:adjustRightInd w:val="0"/>
              <w:snapToGrid w:val="0"/>
              <w:jc w:val="center"/>
              <w:rPr>
                <w:rFonts w:ascii="標楷體" w:eastAsia="標楷體" w:hAnsi="標楷體" w:cs="新細明體"/>
              </w:rPr>
            </w:pPr>
            <w:r w:rsidRPr="006B54B3">
              <w:rPr>
                <w:rFonts w:ascii="標楷體" w:eastAsia="標楷體" w:hAnsi="標楷體" w:cs="新細明體" w:hint="eastAsia"/>
              </w:rPr>
              <w:t>太極6、7、8場、高麗</w:t>
            </w:r>
          </w:p>
        </w:tc>
      </w:tr>
    </w:tbl>
    <w:p w:rsidR="006B54B3" w:rsidRPr="006B54B3" w:rsidRDefault="006B54B3" w:rsidP="006B54B3">
      <w:pPr>
        <w:spacing w:line="360" w:lineRule="auto"/>
        <w:rPr>
          <w:rFonts w:ascii="標楷體" w:eastAsia="標楷體" w:hAnsi="標楷體"/>
        </w:rPr>
      </w:pPr>
      <w:r w:rsidRPr="006B54B3">
        <w:rPr>
          <w:rFonts w:ascii="標楷體" w:eastAsia="標楷體" w:hAnsi="標楷體" w:cs="標楷體" w:hint="eastAsia"/>
          <w:kern w:val="0"/>
        </w:rPr>
        <w:t>（</w:t>
      </w:r>
      <w:r w:rsidRPr="006B54B3">
        <w:rPr>
          <w:rFonts w:ascii="標楷體" w:eastAsia="標楷體" w:hAnsi="標楷體" w:cs="標楷體" w:hint="eastAsia"/>
        </w:rPr>
        <w:t>二</w:t>
      </w:r>
      <w:r w:rsidRPr="006B54B3">
        <w:rPr>
          <w:rFonts w:ascii="標楷體" w:eastAsia="標楷體" w:hAnsi="標楷體" w:cs="標楷體" w:hint="eastAsia"/>
          <w:kern w:val="0"/>
        </w:rPr>
        <w:t>）</w:t>
      </w:r>
      <w:r w:rsidRPr="006B54B3">
        <w:rPr>
          <w:rFonts w:ascii="標楷體" w:eastAsia="標楷體" w:hAnsi="標楷體" w:hint="eastAsia"/>
        </w:rPr>
        <w:t>品勢-社會組</w:t>
      </w:r>
    </w:p>
    <w:tbl>
      <w:tblPr>
        <w:tblW w:w="0" w:type="auto"/>
        <w:tblInd w:w="1384" w:type="dxa"/>
        <w:tblBorders>
          <w:top w:val="nil"/>
          <w:left w:val="nil"/>
          <w:bottom w:val="nil"/>
          <w:right w:val="nil"/>
        </w:tblBorders>
        <w:tblLayout w:type="fixed"/>
        <w:tblLook w:val="0000" w:firstRow="0" w:lastRow="0" w:firstColumn="0" w:lastColumn="0" w:noHBand="0" w:noVBand="0"/>
      </w:tblPr>
      <w:tblGrid>
        <w:gridCol w:w="3544"/>
        <w:gridCol w:w="3685"/>
      </w:tblGrid>
      <w:tr w:rsidR="006B54B3" w:rsidRPr="006B54B3" w:rsidTr="00400A84">
        <w:trPr>
          <w:trHeight w:val="504"/>
        </w:trPr>
        <w:tc>
          <w:tcPr>
            <w:tcW w:w="3544" w:type="dxa"/>
            <w:tcBorders>
              <w:top w:val="single" w:sz="4" w:space="0" w:color="auto"/>
              <w:left w:val="single" w:sz="4" w:space="0" w:color="auto"/>
              <w:bottom w:val="single" w:sz="4" w:space="0" w:color="auto"/>
              <w:right w:val="single" w:sz="4" w:space="0" w:color="auto"/>
            </w:tcBorders>
          </w:tcPr>
          <w:p w:rsidR="006B54B3" w:rsidRPr="006B54B3" w:rsidRDefault="006B54B3" w:rsidP="006B54B3">
            <w:pPr>
              <w:autoSpaceDE w:val="0"/>
              <w:autoSpaceDN w:val="0"/>
              <w:adjustRightInd w:val="0"/>
              <w:spacing w:line="440" w:lineRule="exact"/>
              <w:jc w:val="center"/>
              <w:rPr>
                <w:rFonts w:ascii="標楷體" w:eastAsia="標楷體" w:hAnsi="標楷體" w:cs="標楷體"/>
                <w:color w:val="000000"/>
                <w:kern w:val="0"/>
              </w:rPr>
            </w:pPr>
            <w:r w:rsidRPr="006B54B3">
              <w:rPr>
                <w:rFonts w:ascii="標楷體" w:eastAsia="標楷體" w:hAnsi="標楷體" w:cs="標楷體" w:hint="eastAsia"/>
                <w:color w:val="000000"/>
                <w:kern w:val="0"/>
              </w:rPr>
              <w:t>組別</w:t>
            </w:r>
          </w:p>
        </w:tc>
        <w:tc>
          <w:tcPr>
            <w:tcW w:w="3685" w:type="dxa"/>
            <w:tcBorders>
              <w:top w:val="single" w:sz="4" w:space="0" w:color="auto"/>
              <w:left w:val="single" w:sz="4" w:space="0" w:color="auto"/>
              <w:bottom w:val="single" w:sz="4" w:space="0" w:color="auto"/>
              <w:right w:val="single" w:sz="4" w:space="0" w:color="auto"/>
            </w:tcBorders>
          </w:tcPr>
          <w:p w:rsidR="006B54B3" w:rsidRPr="006B54B3" w:rsidRDefault="006B54B3" w:rsidP="006B54B3">
            <w:pPr>
              <w:autoSpaceDE w:val="0"/>
              <w:autoSpaceDN w:val="0"/>
              <w:adjustRightInd w:val="0"/>
              <w:spacing w:line="40" w:lineRule="exact"/>
              <w:jc w:val="center"/>
              <w:rPr>
                <w:rFonts w:ascii="標楷體" w:eastAsia="標楷體" w:hAnsi="標楷體" w:cs="標楷體"/>
                <w:color w:val="000000"/>
                <w:kern w:val="0"/>
              </w:rPr>
            </w:pPr>
          </w:p>
          <w:p w:rsidR="006B54B3" w:rsidRPr="006B54B3" w:rsidRDefault="006B54B3" w:rsidP="006B54B3">
            <w:pPr>
              <w:autoSpaceDE w:val="0"/>
              <w:autoSpaceDN w:val="0"/>
              <w:adjustRightInd w:val="0"/>
              <w:spacing w:line="400" w:lineRule="exact"/>
              <w:jc w:val="center"/>
              <w:rPr>
                <w:rFonts w:ascii="標楷體" w:eastAsia="標楷體" w:hAnsi="標楷體" w:cs="標楷體"/>
                <w:color w:val="000000"/>
                <w:kern w:val="0"/>
              </w:rPr>
            </w:pPr>
            <w:r w:rsidRPr="006B54B3">
              <w:rPr>
                <w:rFonts w:ascii="標楷體" w:eastAsia="標楷體" w:hAnsi="標楷體" w:cs="新細明體" w:hint="eastAsia"/>
              </w:rPr>
              <w:t>指定品勢</w:t>
            </w:r>
          </w:p>
        </w:tc>
      </w:tr>
      <w:tr w:rsidR="006B54B3" w:rsidRPr="006B54B3" w:rsidTr="00400A84">
        <w:trPr>
          <w:trHeight w:val="360"/>
        </w:trPr>
        <w:tc>
          <w:tcPr>
            <w:tcW w:w="3544" w:type="dxa"/>
            <w:tcBorders>
              <w:top w:val="single" w:sz="4" w:space="0" w:color="auto"/>
              <w:left w:val="single" w:sz="4" w:space="0" w:color="auto"/>
              <w:bottom w:val="single" w:sz="4" w:space="0" w:color="auto"/>
              <w:right w:val="single" w:sz="4" w:space="0" w:color="auto"/>
            </w:tcBorders>
          </w:tcPr>
          <w:p w:rsidR="006B54B3" w:rsidRPr="006B54B3" w:rsidRDefault="006B54B3" w:rsidP="006B54B3">
            <w:pPr>
              <w:autoSpaceDE w:val="0"/>
              <w:autoSpaceDN w:val="0"/>
              <w:adjustRightInd w:val="0"/>
              <w:spacing w:line="440" w:lineRule="exact"/>
              <w:jc w:val="center"/>
              <w:rPr>
                <w:rFonts w:ascii="標楷體" w:eastAsia="標楷體" w:hAnsi="標楷體" w:cs="標楷體"/>
                <w:color w:val="000000"/>
                <w:kern w:val="0"/>
              </w:rPr>
            </w:pPr>
            <w:r w:rsidRPr="006B54B3">
              <w:rPr>
                <w:rFonts w:ascii="標楷體" w:eastAsia="標楷體" w:hAnsi="標楷體" w:cs="標楷體" w:hint="eastAsia"/>
                <w:color w:val="000000"/>
                <w:kern w:val="0"/>
              </w:rPr>
              <w:t>男子個人組</w:t>
            </w:r>
          </w:p>
        </w:tc>
        <w:tc>
          <w:tcPr>
            <w:tcW w:w="3685" w:type="dxa"/>
            <w:vMerge w:val="restart"/>
            <w:tcBorders>
              <w:top w:val="single" w:sz="4" w:space="0" w:color="auto"/>
              <w:left w:val="single" w:sz="4" w:space="0" w:color="auto"/>
              <w:right w:val="single" w:sz="4" w:space="0" w:color="auto"/>
            </w:tcBorders>
          </w:tcPr>
          <w:p w:rsidR="006B54B3" w:rsidRPr="006B54B3" w:rsidRDefault="006B54B3" w:rsidP="006B54B3">
            <w:pPr>
              <w:jc w:val="center"/>
              <w:rPr>
                <w:rFonts w:ascii="標楷體" w:eastAsia="標楷體" w:hAnsi="標楷體"/>
              </w:rPr>
            </w:pPr>
          </w:p>
          <w:p w:rsidR="006B54B3" w:rsidRPr="006B54B3" w:rsidRDefault="006B54B3" w:rsidP="006B54B3">
            <w:pPr>
              <w:jc w:val="center"/>
              <w:rPr>
                <w:rFonts w:ascii="標楷體" w:eastAsia="標楷體" w:hAnsi="標楷體"/>
              </w:rPr>
            </w:pPr>
          </w:p>
          <w:p w:rsidR="006B54B3" w:rsidRPr="006B54B3" w:rsidRDefault="006B54B3" w:rsidP="006B54B3">
            <w:pPr>
              <w:jc w:val="center"/>
              <w:rPr>
                <w:rFonts w:ascii="標楷體" w:eastAsia="標楷體" w:hAnsi="標楷體"/>
              </w:rPr>
            </w:pPr>
            <w:r w:rsidRPr="006B54B3">
              <w:rPr>
                <w:rFonts w:ascii="標楷體" w:eastAsia="標楷體" w:hAnsi="標楷體" w:hint="eastAsia"/>
              </w:rPr>
              <w:t>太極</w:t>
            </w:r>
            <w:r w:rsidRPr="006B54B3">
              <w:rPr>
                <w:rFonts w:ascii="標楷體" w:eastAsia="標楷體" w:hAnsi="標楷體"/>
              </w:rPr>
              <w:t>6</w:t>
            </w:r>
            <w:r w:rsidRPr="006B54B3">
              <w:rPr>
                <w:rFonts w:ascii="標楷體" w:eastAsia="標楷體" w:hAnsi="標楷體" w:hint="eastAsia"/>
              </w:rPr>
              <w:t>章、</w:t>
            </w:r>
            <w:r w:rsidRPr="006B54B3">
              <w:rPr>
                <w:rFonts w:ascii="標楷體" w:eastAsia="標楷體" w:hAnsi="標楷體"/>
              </w:rPr>
              <w:t>7</w:t>
            </w:r>
            <w:r w:rsidRPr="006B54B3">
              <w:rPr>
                <w:rFonts w:ascii="標楷體" w:eastAsia="標楷體" w:hAnsi="標楷體" w:hint="eastAsia"/>
              </w:rPr>
              <w:t>章、8章</w:t>
            </w:r>
          </w:p>
          <w:p w:rsidR="006B54B3" w:rsidRPr="006B54B3" w:rsidRDefault="006B54B3" w:rsidP="006B54B3">
            <w:pPr>
              <w:jc w:val="center"/>
              <w:rPr>
                <w:rFonts w:ascii="標楷體" w:eastAsia="標楷體" w:hAnsi="標楷體"/>
              </w:rPr>
            </w:pPr>
            <w:r w:rsidRPr="006B54B3">
              <w:rPr>
                <w:rFonts w:ascii="標楷體" w:eastAsia="標楷體" w:hAnsi="標楷體" w:hint="eastAsia"/>
              </w:rPr>
              <w:t>高麗型、金剛型、太白型、</w:t>
            </w:r>
          </w:p>
          <w:p w:rsidR="006B54B3" w:rsidRPr="006B54B3" w:rsidRDefault="006B54B3" w:rsidP="006B54B3">
            <w:pPr>
              <w:jc w:val="center"/>
            </w:pPr>
            <w:r w:rsidRPr="006B54B3">
              <w:rPr>
                <w:rFonts w:ascii="標楷體" w:eastAsia="標楷體" w:hAnsi="標楷體" w:hint="eastAsia"/>
              </w:rPr>
              <w:t>平原、十進</w:t>
            </w:r>
          </w:p>
        </w:tc>
      </w:tr>
      <w:tr w:rsidR="006B54B3" w:rsidRPr="006B54B3" w:rsidTr="00400A84">
        <w:trPr>
          <w:trHeight w:val="339"/>
        </w:trPr>
        <w:tc>
          <w:tcPr>
            <w:tcW w:w="3544" w:type="dxa"/>
            <w:tcBorders>
              <w:top w:val="single" w:sz="4" w:space="0" w:color="auto"/>
              <w:left w:val="single" w:sz="4" w:space="0" w:color="auto"/>
              <w:bottom w:val="single" w:sz="4" w:space="0" w:color="auto"/>
              <w:right w:val="single" w:sz="4" w:space="0" w:color="auto"/>
            </w:tcBorders>
          </w:tcPr>
          <w:p w:rsidR="006B54B3" w:rsidRPr="006B54B3" w:rsidRDefault="006B54B3" w:rsidP="006B54B3">
            <w:pPr>
              <w:autoSpaceDE w:val="0"/>
              <w:autoSpaceDN w:val="0"/>
              <w:adjustRightInd w:val="0"/>
              <w:spacing w:line="440" w:lineRule="exact"/>
              <w:jc w:val="center"/>
              <w:rPr>
                <w:rFonts w:ascii="標楷體" w:eastAsia="標楷體" w:hAnsi="標楷體" w:cs="標楷體"/>
                <w:color w:val="000000"/>
                <w:kern w:val="0"/>
              </w:rPr>
            </w:pPr>
            <w:r w:rsidRPr="006B54B3">
              <w:rPr>
                <w:rFonts w:ascii="標楷體" w:eastAsia="標楷體" w:hAnsi="標楷體" w:cs="標楷體" w:hint="eastAsia"/>
                <w:color w:val="000000"/>
                <w:kern w:val="0"/>
              </w:rPr>
              <w:t>女子個人組</w:t>
            </w:r>
          </w:p>
        </w:tc>
        <w:tc>
          <w:tcPr>
            <w:tcW w:w="3685" w:type="dxa"/>
            <w:vMerge/>
            <w:tcBorders>
              <w:left w:val="single" w:sz="4" w:space="0" w:color="auto"/>
              <w:right w:val="single" w:sz="4" w:space="0" w:color="auto"/>
            </w:tcBorders>
          </w:tcPr>
          <w:p w:rsidR="006B54B3" w:rsidRPr="006B54B3" w:rsidRDefault="006B54B3" w:rsidP="006B54B3"/>
        </w:tc>
      </w:tr>
      <w:tr w:rsidR="006B54B3" w:rsidRPr="006B54B3" w:rsidTr="00400A84">
        <w:trPr>
          <w:trHeight w:val="465"/>
        </w:trPr>
        <w:tc>
          <w:tcPr>
            <w:tcW w:w="3544" w:type="dxa"/>
            <w:tcBorders>
              <w:top w:val="single" w:sz="4" w:space="0" w:color="auto"/>
              <w:left w:val="single" w:sz="4" w:space="0" w:color="auto"/>
              <w:bottom w:val="single" w:sz="4" w:space="0" w:color="auto"/>
              <w:right w:val="single" w:sz="4" w:space="0" w:color="auto"/>
            </w:tcBorders>
          </w:tcPr>
          <w:p w:rsidR="006B54B3" w:rsidRPr="006B54B3" w:rsidRDefault="006B54B3" w:rsidP="006B54B3">
            <w:pPr>
              <w:autoSpaceDE w:val="0"/>
              <w:autoSpaceDN w:val="0"/>
              <w:adjustRightInd w:val="0"/>
              <w:spacing w:line="440" w:lineRule="exact"/>
              <w:jc w:val="center"/>
              <w:rPr>
                <w:rFonts w:ascii="標楷體" w:eastAsia="標楷體" w:hAnsi="標楷體" w:cs="標楷體"/>
                <w:color w:val="000000"/>
                <w:kern w:val="0"/>
              </w:rPr>
            </w:pPr>
            <w:r w:rsidRPr="006B54B3">
              <w:rPr>
                <w:rFonts w:ascii="標楷體" w:eastAsia="標楷體" w:hAnsi="標楷體" w:cs="標楷體" w:hint="eastAsia"/>
                <w:color w:val="000000"/>
                <w:kern w:val="0"/>
              </w:rPr>
              <w:t>配對組(男女各一)</w:t>
            </w:r>
          </w:p>
        </w:tc>
        <w:tc>
          <w:tcPr>
            <w:tcW w:w="3685" w:type="dxa"/>
            <w:vMerge/>
            <w:tcBorders>
              <w:left w:val="single" w:sz="4" w:space="0" w:color="auto"/>
              <w:right w:val="single" w:sz="4" w:space="0" w:color="auto"/>
            </w:tcBorders>
          </w:tcPr>
          <w:p w:rsidR="006B54B3" w:rsidRPr="006B54B3" w:rsidRDefault="006B54B3" w:rsidP="006B54B3"/>
        </w:tc>
      </w:tr>
      <w:tr w:rsidR="006B54B3" w:rsidRPr="006B54B3" w:rsidTr="00400A84">
        <w:trPr>
          <w:trHeight w:val="540"/>
        </w:trPr>
        <w:tc>
          <w:tcPr>
            <w:tcW w:w="3544" w:type="dxa"/>
            <w:tcBorders>
              <w:top w:val="single" w:sz="4" w:space="0" w:color="auto"/>
              <w:left w:val="single" w:sz="4" w:space="0" w:color="auto"/>
              <w:bottom w:val="single" w:sz="4" w:space="0" w:color="auto"/>
              <w:right w:val="single" w:sz="4" w:space="0" w:color="auto"/>
            </w:tcBorders>
          </w:tcPr>
          <w:p w:rsidR="006B54B3" w:rsidRPr="006B54B3" w:rsidRDefault="006B54B3" w:rsidP="006B54B3">
            <w:pPr>
              <w:autoSpaceDE w:val="0"/>
              <w:autoSpaceDN w:val="0"/>
              <w:adjustRightInd w:val="0"/>
              <w:spacing w:line="440" w:lineRule="exact"/>
              <w:jc w:val="center"/>
              <w:rPr>
                <w:rFonts w:ascii="標楷體" w:eastAsia="標楷體" w:hAnsi="標楷體" w:cs="標楷體"/>
                <w:color w:val="000000"/>
                <w:kern w:val="0"/>
              </w:rPr>
            </w:pPr>
            <w:r w:rsidRPr="006B54B3">
              <w:rPr>
                <w:rFonts w:ascii="標楷體" w:eastAsia="標楷體" w:hAnsi="標楷體" w:cs="標楷體" w:hint="eastAsia"/>
                <w:color w:val="000000"/>
                <w:kern w:val="0"/>
              </w:rPr>
              <w:t>男子團體組(三人)</w:t>
            </w:r>
          </w:p>
        </w:tc>
        <w:tc>
          <w:tcPr>
            <w:tcW w:w="3685" w:type="dxa"/>
            <w:vMerge/>
            <w:tcBorders>
              <w:left w:val="single" w:sz="4" w:space="0" w:color="auto"/>
              <w:right w:val="single" w:sz="4" w:space="0" w:color="auto"/>
            </w:tcBorders>
          </w:tcPr>
          <w:p w:rsidR="006B54B3" w:rsidRPr="006B54B3" w:rsidRDefault="006B54B3" w:rsidP="006B54B3"/>
        </w:tc>
      </w:tr>
      <w:tr w:rsidR="006B54B3" w:rsidRPr="006B54B3" w:rsidTr="00400A84">
        <w:trPr>
          <w:trHeight w:val="504"/>
        </w:trPr>
        <w:tc>
          <w:tcPr>
            <w:tcW w:w="3544" w:type="dxa"/>
            <w:tcBorders>
              <w:top w:val="single" w:sz="4" w:space="0" w:color="auto"/>
              <w:left w:val="single" w:sz="4" w:space="0" w:color="auto"/>
              <w:bottom w:val="single" w:sz="4" w:space="0" w:color="auto"/>
              <w:right w:val="single" w:sz="4" w:space="0" w:color="auto"/>
            </w:tcBorders>
          </w:tcPr>
          <w:p w:rsidR="006B54B3" w:rsidRPr="006B54B3" w:rsidRDefault="006B54B3" w:rsidP="006B54B3">
            <w:pPr>
              <w:autoSpaceDE w:val="0"/>
              <w:autoSpaceDN w:val="0"/>
              <w:adjustRightInd w:val="0"/>
              <w:spacing w:line="440" w:lineRule="exact"/>
              <w:jc w:val="center"/>
              <w:rPr>
                <w:rFonts w:ascii="標楷體" w:eastAsia="標楷體" w:hAnsi="標楷體" w:cs="標楷體"/>
                <w:color w:val="000000"/>
                <w:kern w:val="0"/>
              </w:rPr>
            </w:pPr>
            <w:r w:rsidRPr="006B54B3">
              <w:rPr>
                <w:rFonts w:ascii="標楷體" w:eastAsia="標楷體" w:hAnsi="標楷體" w:cs="標楷體" w:hint="eastAsia"/>
                <w:color w:val="000000"/>
                <w:kern w:val="0"/>
              </w:rPr>
              <w:t>女子團體組(三人)</w:t>
            </w:r>
          </w:p>
        </w:tc>
        <w:tc>
          <w:tcPr>
            <w:tcW w:w="3685" w:type="dxa"/>
            <w:vMerge/>
            <w:tcBorders>
              <w:left w:val="single" w:sz="4" w:space="0" w:color="auto"/>
              <w:bottom w:val="single" w:sz="4" w:space="0" w:color="auto"/>
              <w:right w:val="single" w:sz="4" w:space="0" w:color="auto"/>
            </w:tcBorders>
          </w:tcPr>
          <w:p w:rsidR="006B54B3" w:rsidRPr="006B54B3" w:rsidRDefault="006B54B3" w:rsidP="006B54B3">
            <w:pPr>
              <w:autoSpaceDE w:val="0"/>
              <w:autoSpaceDN w:val="0"/>
              <w:adjustRightInd w:val="0"/>
              <w:rPr>
                <w:rFonts w:ascii="標楷體" w:eastAsia="標楷體" w:hAnsi="標楷體" w:cs="標楷體"/>
                <w:color w:val="000000"/>
                <w:kern w:val="0"/>
              </w:rPr>
            </w:pPr>
          </w:p>
        </w:tc>
      </w:tr>
    </w:tbl>
    <w:p w:rsidR="006B54B3" w:rsidRPr="006B54B3" w:rsidRDefault="006B54B3" w:rsidP="006B54B3">
      <w:pPr>
        <w:spacing w:line="360" w:lineRule="auto"/>
        <w:rPr>
          <w:rFonts w:ascii="標楷體" w:eastAsia="標楷體" w:hAnsi="標楷體"/>
        </w:rPr>
      </w:pPr>
      <w:r w:rsidRPr="006B54B3">
        <w:rPr>
          <w:rFonts w:ascii="標楷體" w:eastAsia="標楷體" w:hAnsi="標楷體" w:cs="標楷體" w:hint="eastAsia"/>
          <w:kern w:val="0"/>
        </w:rPr>
        <w:t>（</w:t>
      </w:r>
      <w:r w:rsidRPr="006B54B3">
        <w:rPr>
          <w:rFonts w:ascii="標楷體" w:eastAsia="標楷體" w:hAnsi="標楷體" w:cs="標楷體" w:hint="eastAsia"/>
        </w:rPr>
        <w:t>三</w:t>
      </w:r>
      <w:r w:rsidRPr="006B54B3">
        <w:rPr>
          <w:rFonts w:ascii="標楷體" w:eastAsia="標楷體" w:hAnsi="標楷體" w:cs="標楷體" w:hint="eastAsia"/>
          <w:kern w:val="0"/>
        </w:rPr>
        <w:t>）</w:t>
      </w:r>
      <w:r w:rsidRPr="006B54B3">
        <w:rPr>
          <w:rFonts w:ascii="標楷體" w:eastAsia="標楷體" w:hAnsi="標楷體" w:hint="eastAsia"/>
        </w:rPr>
        <w:t>對打-男子組、女子組，依體重區分：</w:t>
      </w:r>
    </w:p>
    <w:p w:rsidR="006B54B3" w:rsidRPr="006B54B3" w:rsidRDefault="006B54B3" w:rsidP="006B54B3">
      <w:pPr>
        <w:spacing w:line="120" w:lineRule="exact"/>
        <w:rPr>
          <w:rFonts w:ascii="標楷體" w:eastAsia="標楷體" w:hAnsi="標楷體"/>
        </w:rPr>
      </w:pP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985"/>
        <w:gridCol w:w="2268"/>
        <w:gridCol w:w="718"/>
        <w:gridCol w:w="1833"/>
        <w:gridCol w:w="2213"/>
      </w:tblGrid>
      <w:tr w:rsidR="006B54B3" w:rsidRPr="006B54B3" w:rsidTr="00400A84">
        <w:trPr>
          <w:jc w:val="center"/>
        </w:trPr>
        <w:tc>
          <w:tcPr>
            <w:tcW w:w="4824" w:type="dxa"/>
            <w:gridSpan w:val="3"/>
          </w:tcPr>
          <w:p w:rsidR="006B54B3" w:rsidRPr="006B54B3" w:rsidRDefault="006B54B3" w:rsidP="006B54B3">
            <w:pPr>
              <w:jc w:val="center"/>
              <w:rPr>
                <w:rFonts w:ascii="標楷體" w:eastAsia="標楷體" w:hAnsi="標楷體"/>
              </w:rPr>
            </w:pPr>
            <w:r w:rsidRPr="006B54B3">
              <w:rPr>
                <w:rFonts w:ascii="標楷體" w:eastAsia="標楷體" w:hAnsi="標楷體" w:hint="eastAsia"/>
              </w:rPr>
              <w:t>男子組量級</w:t>
            </w:r>
          </w:p>
        </w:tc>
        <w:tc>
          <w:tcPr>
            <w:tcW w:w="4764" w:type="dxa"/>
            <w:gridSpan w:val="3"/>
          </w:tcPr>
          <w:p w:rsidR="006B54B3" w:rsidRPr="006B54B3" w:rsidRDefault="006B54B3" w:rsidP="006B54B3">
            <w:pPr>
              <w:jc w:val="center"/>
              <w:rPr>
                <w:rFonts w:ascii="標楷體" w:eastAsia="標楷體" w:hAnsi="標楷體"/>
              </w:rPr>
            </w:pPr>
            <w:r w:rsidRPr="006B54B3">
              <w:rPr>
                <w:rFonts w:ascii="標楷體" w:eastAsia="標楷體" w:hAnsi="標楷體" w:hint="eastAsia"/>
              </w:rPr>
              <w:t>女子組量級</w:t>
            </w:r>
          </w:p>
        </w:tc>
      </w:tr>
      <w:tr w:rsidR="006B54B3" w:rsidRPr="006B54B3" w:rsidTr="00400A84">
        <w:trPr>
          <w:jc w:val="center"/>
        </w:trPr>
        <w:tc>
          <w:tcPr>
            <w:tcW w:w="571" w:type="dxa"/>
            <w:vAlign w:val="center"/>
          </w:tcPr>
          <w:p w:rsidR="006B54B3" w:rsidRPr="006B54B3" w:rsidRDefault="006B54B3" w:rsidP="006B54B3">
            <w:pPr>
              <w:jc w:val="center"/>
              <w:rPr>
                <w:rFonts w:ascii="標楷體" w:eastAsia="標楷體" w:hAnsi="標楷體"/>
              </w:rPr>
            </w:pPr>
            <w:r w:rsidRPr="006B54B3">
              <w:rPr>
                <w:rFonts w:ascii="標楷體" w:eastAsia="標楷體" w:hAnsi="標楷體" w:hint="eastAsia"/>
              </w:rPr>
              <w:t>1</w:t>
            </w:r>
          </w:p>
        </w:tc>
        <w:tc>
          <w:tcPr>
            <w:tcW w:w="1985" w:type="dxa"/>
            <w:vAlign w:val="center"/>
          </w:tcPr>
          <w:p w:rsidR="006B54B3" w:rsidRPr="006B54B3" w:rsidRDefault="006B54B3" w:rsidP="006B54B3">
            <w:pPr>
              <w:jc w:val="center"/>
              <w:rPr>
                <w:rFonts w:ascii="標楷體" w:eastAsia="標楷體" w:hAnsi="標楷體"/>
              </w:rPr>
            </w:pPr>
            <w:r w:rsidRPr="006B54B3">
              <w:rPr>
                <w:rFonts w:ascii="標楷體" w:eastAsia="標楷體" w:hAnsi="標楷體" w:hint="eastAsia"/>
              </w:rPr>
              <w:t>54公斤級</w:t>
            </w:r>
          </w:p>
        </w:tc>
        <w:tc>
          <w:tcPr>
            <w:tcW w:w="2268" w:type="dxa"/>
          </w:tcPr>
          <w:p w:rsidR="006B54B3" w:rsidRPr="006B54B3" w:rsidRDefault="006B54B3" w:rsidP="006B54B3">
            <w:pPr>
              <w:jc w:val="center"/>
              <w:rPr>
                <w:rFonts w:ascii="標楷體" w:eastAsia="標楷體" w:hAnsi="標楷體"/>
                <w:color w:val="000000"/>
              </w:rPr>
            </w:pPr>
            <w:r w:rsidRPr="006B54B3">
              <w:rPr>
                <w:rFonts w:ascii="標楷體" w:eastAsia="標楷體" w:hAnsi="標楷體"/>
                <w:color w:val="000000"/>
              </w:rPr>
              <w:t>含54.00公斤</w:t>
            </w:r>
          </w:p>
        </w:tc>
        <w:tc>
          <w:tcPr>
            <w:tcW w:w="718" w:type="dxa"/>
            <w:vAlign w:val="center"/>
          </w:tcPr>
          <w:p w:rsidR="006B54B3" w:rsidRPr="006B54B3" w:rsidRDefault="006B54B3" w:rsidP="006B54B3">
            <w:pPr>
              <w:jc w:val="center"/>
              <w:rPr>
                <w:rFonts w:ascii="標楷體" w:eastAsia="標楷體" w:hAnsi="標楷體"/>
              </w:rPr>
            </w:pPr>
            <w:r w:rsidRPr="006B54B3">
              <w:rPr>
                <w:rFonts w:ascii="標楷體" w:eastAsia="標楷體" w:hAnsi="標楷體" w:hint="eastAsia"/>
              </w:rPr>
              <w:t>1</w:t>
            </w:r>
          </w:p>
        </w:tc>
        <w:tc>
          <w:tcPr>
            <w:tcW w:w="1833" w:type="dxa"/>
            <w:vAlign w:val="center"/>
          </w:tcPr>
          <w:p w:rsidR="006B54B3" w:rsidRPr="006B54B3" w:rsidRDefault="006B54B3" w:rsidP="006B54B3">
            <w:pPr>
              <w:jc w:val="center"/>
              <w:rPr>
                <w:rFonts w:ascii="標楷體" w:eastAsia="標楷體" w:hAnsi="標楷體"/>
              </w:rPr>
            </w:pPr>
            <w:r w:rsidRPr="006B54B3">
              <w:rPr>
                <w:rFonts w:ascii="標楷體" w:eastAsia="標楷體" w:hAnsi="標楷體" w:hint="eastAsia"/>
              </w:rPr>
              <w:t>46公斤級</w:t>
            </w:r>
          </w:p>
        </w:tc>
        <w:tc>
          <w:tcPr>
            <w:tcW w:w="2213" w:type="dxa"/>
          </w:tcPr>
          <w:p w:rsidR="006B54B3" w:rsidRPr="006B54B3" w:rsidRDefault="006B54B3" w:rsidP="006B54B3">
            <w:pPr>
              <w:jc w:val="center"/>
              <w:rPr>
                <w:rFonts w:ascii="標楷體" w:eastAsia="標楷體" w:hAnsi="標楷體"/>
                <w:color w:val="000000"/>
              </w:rPr>
            </w:pPr>
            <w:r w:rsidRPr="006B54B3">
              <w:rPr>
                <w:rFonts w:ascii="標楷體" w:eastAsia="標楷體" w:hAnsi="標楷體"/>
                <w:color w:val="000000"/>
              </w:rPr>
              <w:t>含46.00公斤</w:t>
            </w:r>
          </w:p>
        </w:tc>
      </w:tr>
      <w:tr w:rsidR="006B54B3" w:rsidRPr="006B54B3" w:rsidTr="00400A84">
        <w:trPr>
          <w:jc w:val="center"/>
        </w:trPr>
        <w:tc>
          <w:tcPr>
            <w:tcW w:w="571" w:type="dxa"/>
            <w:vAlign w:val="center"/>
          </w:tcPr>
          <w:p w:rsidR="006B54B3" w:rsidRPr="006B54B3" w:rsidRDefault="006B54B3" w:rsidP="006B54B3">
            <w:pPr>
              <w:jc w:val="center"/>
              <w:rPr>
                <w:rFonts w:ascii="標楷體" w:eastAsia="標楷體" w:hAnsi="標楷體"/>
              </w:rPr>
            </w:pPr>
            <w:r w:rsidRPr="006B54B3">
              <w:rPr>
                <w:rFonts w:ascii="標楷體" w:eastAsia="標楷體" w:hAnsi="標楷體" w:hint="eastAsia"/>
              </w:rPr>
              <w:t>2</w:t>
            </w:r>
          </w:p>
        </w:tc>
        <w:tc>
          <w:tcPr>
            <w:tcW w:w="1985" w:type="dxa"/>
            <w:vAlign w:val="center"/>
          </w:tcPr>
          <w:p w:rsidR="006B54B3" w:rsidRPr="006B54B3" w:rsidRDefault="006B54B3" w:rsidP="006B54B3">
            <w:pPr>
              <w:jc w:val="center"/>
              <w:rPr>
                <w:rFonts w:ascii="標楷體" w:eastAsia="標楷體" w:hAnsi="標楷體"/>
              </w:rPr>
            </w:pPr>
            <w:r w:rsidRPr="006B54B3">
              <w:rPr>
                <w:rFonts w:ascii="標楷體" w:eastAsia="標楷體" w:hAnsi="標楷體" w:hint="eastAsia"/>
              </w:rPr>
              <w:t>58公斤級</w:t>
            </w:r>
          </w:p>
        </w:tc>
        <w:tc>
          <w:tcPr>
            <w:tcW w:w="2268" w:type="dxa"/>
          </w:tcPr>
          <w:p w:rsidR="006B54B3" w:rsidRPr="006B54B3" w:rsidRDefault="006B54B3" w:rsidP="006B54B3">
            <w:pPr>
              <w:jc w:val="center"/>
              <w:rPr>
                <w:rFonts w:ascii="標楷體" w:eastAsia="標楷體" w:hAnsi="標楷體"/>
                <w:color w:val="000000"/>
              </w:rPr>
            </w:pPr>
            <w:r w:rsidRPr="006B54B3">
              <w:rPr>
                <w:rFonts w:ascii="標楷體" w:eastAsia="標楷體" w:hAnsi="標楷體"/>
                <w:color w:val="000000"/>
              </w:rPr>
              <w:t>54.</w:t>
            </w:r>
            <w:r w:rsidRPr="006B54B3">
              <w:rPr>
                <w:rFonts w:ascii="標楷體" w:eastAsia="標楷體" w:hAnsi="標楷體" w:hint="eastAsia"/>
                <w:color w:val="000000"/>
              </w:rPr>
              <w:t>0</w:t>
            </w:r>
            <w:r w:rsidRPr="006B54B3">
              <w:rPr>
                <w:rFonts w:ascii="標楷體" w:eastAsia="標楷體" w:hAnsi="標楷體"/>
                <w:color w:val="000000"/>
              </w:rPr>
              <w:t>1-58.00公斤</w:t>
            </w:r>
          </w:p>
        </w:tc>
        <w:tc>
          <w:tcPr>
            <w:tcW w:w="718" w:type="dxa"/>
            <w:vAlign w:val="center"/>
          </w:tcPr>
          <w:p w:rsidR="006B54B3" w:rsidRPr="006B54B3" w:rsidRDefault="006B54B3" w:rsidP="006B54B3">
            <w:pPr>
              <w:jc w:val="center"/>
              <w:rPr>
                <w:rFonts w:ascii="標楷體" w:eastAsia="標楷體" w:hAnsi="標楷體"/>
              </w:rPr>
            </w:pPr>
            <w:r w:rsidRPr="006B54B3">
              <w:rPr>
                <w:rFonts w:ascii="標楷體" w:eastAsia="標楷體" w:hAnsi="標楷體" w:hint="eastAsia"/>
              </w:rPr>
              <w:t>2</w:t>
            </w:r>
          </w:p>
        </w:tc>
        <w:tc>
          <w:tcPr>
            <w:tcW w:w="1833" w:type="dxa"/>
            <w:vAlign w:val="center"/>
          </w:tcPr>
          <w:p w:rsidR="006B54B3" w:rsidRPr="006B54B3" w:rsidRDefault="006B54B3" w:rsidP="006B54B3">
            <w:pPr>
              <w:jc w:val="center"/>
              <w:rPr>
                <w:rFonts w:ascii="標楷體" w:eastAsia="標楷體" w:hAnsi="標楷體"/>
              </w:rPr>
            </w:pPr>
            <w:r w:rsidRPr="006B54B3">
              <w:rPr>
                <w:rFonts w:ascii="標楷體" w:eastAsia="標楷體" w:hAnsi="標楷體" w:hint="eastAsia"/>
              </w:rPr>
              <w:t>49公斤級</w:t>
            </w:r>
          </w:p>
        </w:tc>
        <w:tc>
          <w:tcPr>
            <w:tcW w:w="2213" w:type="dxa"/>
          </w:tcPr>
          <w:p w:rsidR="006B54B3" w:rsidRPr="006B54B3" w:rsidRDefault="006B54B3" w:rsidP="006B54B3">
            <w:pPr>
              <w:jc w:val="center"/>
              <w:rPr>
                <w:rFonts w:ascii="標楷體" w:eastAsia="標楷體" w:hAnsi="標楷體"/>
                <w:color w:val="000000"/>
              </w:rPr>
            </w:pPr>
            <w:r w:rsidRPr="006B54B3">
              <w:rPr>
                <w:rFonts w:ascii="標楷體" w:eastAsia="標楷體" w:hAnsi="標楷體"/>
                <w:color w:val="000000"/>
              </w:rPr>
              <w:t>46.</w:t>
            </w:r>
            <w:r w:rsidRPr="006B54B3">
              <w:rPr>
                <w:rFonts w:ascii="標楷體" w:eastAsia="標楷體" w:hAnsi="標楷體" w:hint="eastAsia"/>
                <w:color w:val="000000"/>
              </w:rPr>
              <w:t>0</w:t>
            </w:r>
            <w:r w:rsidRPr="006B54B3">
              <w:rPr>
                <w:rFonts w:ascii="標楷體" w:eastAsia="標楷體" w:hAnsi="標楷體"/>
                <w:color w:val="000000"/>
              </w:rPr>
              <w:t>1-49.00公斤</w:t>
            </w:r>
          </w:p>
        </w:tc>
      </w:tr>
      <w:tr w:rsidR="006B54B3" w:rsidRPr="006B54B3" w:rsidTr="00400A84">
        <w:trPr>
          <w:jc w:val="center"/>
        </w:trPr>
        <w:tc>
          <w:tcPr>
            <w:tcW w:w="571" w:type="dxa"/>
            <w:vAlign w:val="center"/>
          </w:tcPr>
          <w:p w:rsidR="006B54B3" w:rsidRPr="006B54B3" w:rsidRDefault="006B54B3" w:rsidP="006B54B3">
            <w:pPr>
              <w:jc w:val="center"/>
              <w:rPr>
                <w:rFonts w:ascii="標楷體" w:eastAsia="標楷體" w:hAnsi="標楷體"/>
              </w:rPr>
            </w:pPr>
            <w:r w:rsidRPr="006B54B3">
              <w:rPr>
                <w:rFonts w:ascii="標楷體" w:eastAsia="標楷體" w:hAnsi="標楷體" w:hint="eastAsia"/>
              </w:rPr>
              <w:t>3</w:t>
            </w:r>
          </w:p>
        </w:tc>
        <w:tc>
          <w:tcPr>
            <w:tcW w:w="1985" w:type="dxa"/>
            <w:vAlign w:val="center"/>
          </w:tcPr>
          <w:p w:rsidR="006B54B3" w:rsidRPr="006B54B3" w:rsidRDefault="006B54B3" w:rsidP="006B54B3">
            <w:pPr>
              <w:jc w:val="center"/>
              <w:rPr>
                <w:rFonts w:ascii="標楷體" w:eastAsia="標楷體" w:hAnsi="標楷體"/>
              </w:rPr>
            </w:pPr>
            <w:r w:rsidRPr="006B54B3">
              <w:rPr>
                <w:rFonts w:ascii="標楷體" w:eastAsia="標楷體" w:hAnsi="標楷體" w:hint="eastAsia"/>
              </w:rPr>
              <w:t>63公斤級</w:t>
            </w:r>
          </w:p>
        </w:tc>
        <w:tc>
          <w:tcPr>
            <w:tcW w:w="2268" w:type="dxa"/>
          </w:tcPr>
          <w:p w:rsidR="006B54B3" w:rsidRPr="006B54B3" w:rsidRDefault="006B54B3" w:rsidP="006B54B3">
            <w:pPr>
              <w:jc w:val="center"/>
              <w:rPr>
                <w:rFonts w:ascii="標楷體" w:eastAsia="標楷體" w:hAnsi="標楷體"/>
                <w:color w:val="000000"/>
              </w:rPr>
            </w:pPr>
            <w:r w:rsidRPr="006B54B3">
              <w:rPr>
                <w:rFonts w:ascii="標楷體" w:eastAsia="標楷體" w:hAnsi="標楷體"/>
                <w:color w:val="000000"/>
              </w:rPr>
              <w:t>58.</w:t>
            </w:r>
            <w:r w:rsidRPr="006B54B3">
              <w:rPr>
                <w:rFonts w:ascii="標楷體" w:eastAsia="標楷體" w:hAnsi="標楷體" w:hint="eastAsia"/>
                <w:color w:val="000000"/>
              </w:rPr>
              <w:t>0</w:t>
            </w:r>
            <w:r w:rsidRPr="006B54B3">
              <w:rPr>
                <w:rFonts w:ascii="標楷體" w:eastAsia="標楷體" w:hAnsi="標楷體"/>
                <w:color w:val="000000"/>
              </w:rPr>
              <w:t>1-63.00公斤</w:t>
            </w:r>
          </w:p>
        </w:tc>
        <w:tc>
          <w:tcPr>
            <w:tcW w:w="718" w:type="dxa"/>
            <w:vAlign w:val="center"/>
          </w:tcPr>
          <w:p w:rsidR="006B54B3" w:rsidRPr="006B54B3" w:rsidRDefault="006B54B3" w:rsidP="006B54B3">
            <w:pPr>
              <w:jc w:val="center"/>
              <w:rPr>
                <w:rFonts w:ascii="標楷體" w:eastAsia="標楷體" w:hAnsi="標楷體"/>
              </w:rPr>
            </w:pPr>
            <w:r w:rsidRPr="006B54B3">
              <w:rPr>
                <w:rFonts w:ascii="標楷體" w:eastAsia="標楷體" w:hAnsi="標楷體" w:hint="eastAsia"/>
              </w:rPr>
              <w:t>3</w:t>
            </w:r>
          </w:p>
        </w:tc>
        <w:tc>
          <w:tcPr>
            <w:tcW w:w="1833" w:type="dxa"/>
            <w:vAlign w:val="center"/>
          </w:tcPr>
          <w:p w:rsidR="006B54B3" w:rsidRPr="006B54B3" w:rsidRDefault="006B54B3" w:rsidP="006B54B3">
            <w:pPr>
              <w:jc w:val="center"/>
              <w:rPr>
                <w:rFonts w:ascii="標楷體" w:eastAsia="標楷體" w:hAnsi="標楷體"/>
              </w:rPr>
            </w:pPr>
            <w:r w:rsidRPr="006B54B3">
              <w:rPr>
                <w:rFonts w:ascii="標楷體" w:eastAsia="標楷體" w:hAnsi="標楷體" w:hint="eastAsia"/>
              </w:rPr>
              <w:t>53公斤級</w:t>
            </w:r>
          </w:p>
        </w:tc>
        <w:tc>
          <w:tcPr>
            <w:tcW w:w="2213" w:type="dxa"/>
          </w:tcPr>
          <w:p w:rsidR="006B54B3" w:rsidRPr="006B54B3" w:rsidRDefault="006B54B3" w:rsidP="006B54B3">
            <w:pPr>
              <w:jc w:val="center"/>
              <w:rPr>
                <w:rFonts w:ascii="標楷體" w:eastAsia="標楷體" w:hAnsi="標楷體"/>
                <w:color w:val="000000"/>
              </w:rPr>
            </w:pPr>
            <w:r w:rsidRPr="006B54B3">
              <w:rPr>
                <w:rFonts w:ascii="標楷體" w:eastAsia="標楷體" w:hAnsi="標楷體"/>
                <w:color w:val="000000"/>
              </w:rPr>
              <w:t>49.</w:t>
            </w:r>
            <w:r w:rsidRPr="006B54B3">
              <w:rPr>
                <w:rFonts w:ascii="標楷體" w:eastAsia="標楷體" w:hAnsi="標楷體" w:hint="eastAsia"/>
                <w:color w:val="000000"/>
              </w:rPr>
              <w:t>0</w:t>
            </w:r>
            <w:r w:rsidRPr="006B54B3">
              <w:rPr>
                <w:rFonts w:ascii="標楷體" w:eastAsia="標楷體" w:hAnsi="標楷體"/>
                <w:color w:val="000000"/>
              </w:rPr>
              <w:t>1-53.00公斤</w:t>
            </w:r>
          </w:p>
        </w:tc>
      </w:tr>
      <w:tr w:rsidR="006B54B3" w:rsidRPr="006B54B3" w:rsidTr="00400A84">
        <w:trPr>
          <w:jc w:val="center"/>
        </w:trPr>
        <w:tc>
          <w:tcPr>
            <w:tcW w:w="571" w:type="dxa"/>
            <w:vAlign w:val="center"/>
          </w:tcPr>
          <w:p w:rsidR="006B54B3" w:rsidRPr="006B54B3" w:rsidRDefault="006B54B3" w:rsidP="006B54B3">
            <w:pPr>
              <w:jc w:val="center"/>
              <w:rPr>
                <w:rFonts w:ascii="標楷體" w:eastAsia="標楷體" w:hAnsi="標楷體"/>
              </w:rPr>
            </w:pPr>
            <w:r w:rsidRPr="006B54B3">
              <w:rPr>
                <w:rFonts w:ascii="標楷體" w:eastAsia="標楷體" w:hAnsi="標楷體" w:hint="eastAsia"/>
              </w:rPr>
              <w:t>4</w:t>
            </w:r>
          </w:p>
        </w:tc>
        <w:tc>
          <w:tcPr>
            <w:tcW w:w="1985" w:type="dxa"/>
            <w:vAlign w:val="center"/>
          </w:tcPr>
          <w:p w:rsidR="006B54B3" w:rsidRPr="006B54B3" w:rsidRDefault="006B54B3" w:rsidP="006B54B3">
            <w:pPr>
              <w:jc w:val="center"/>
              <w:rPr>
                <w:rFonts w:ascii="標楷體" w:eastAsia="標楷體" w:hAnsi="標楷體"/>
              </w:rPr>
            </w:pPr>
            <w:r w:rsidRPr="006B54B3">
              <w:rPr>
                <w:rFonts w:ascii="標楷體" w:eastAsia="標楷體" w:hAnsi="標楷體" w:hint="eastAsia"/>
              </w:rPr>
              <w:t>68公斤級</w:t>
            </w:r>
          </w:p>
        </w:tc>
        <w:tc>
          <w:tcPr>
            <w:tcW w:w="2268" w:type="dxa"/>
          </w:tcPr>
          <w:p w:rsidR="006B54B3" w:rsidRPr="006B54B3" w:rsidRDefault="006B54B3" w:rsidP="006B54B3">
            <w:pPr>
              <w:jc w:val="center"/>
              <w:rPr>
                <w:rFonts w:ascii="標楷體" w:eastAsia="標楷體" w:hAnsi="標楷體"/>
                <w:color w:val="000000"/>
              </w:rPr>
            </w:pPr>
            <w:r w:rsidRPr="006B54B3">
              <w:rPr>
                <w:rFonts w:ascii="標楷體" w:eastAsia="標楷體" w:hAnsi="標楷體"/>
                <w:color w:val="000000"/>
              </w:rPr>
              <w:t>63.</w:t>
            </w:r>
            <w:r w:rsidRPr="006B54B3">
              <w:rPr>
                <w:rFonts w:ascii="標楷體" w:eastAsia="標楷體" w:hAnsi="標楷體" w:hint="eastAsia"/>
                <w:color w:val="000000"/>
              </w:rPr>
              <w:t>0</w:t>
            </w:r>
            <w:r w:rsidRPr="006B54B3">
              <w:rPr>
                <w:rFonts w:ascii="標楷體" w:eastAsia="標楷體" w:hAnsi="標楷體"/>
                <w:color w:val="000000"/>
              </w:rPr>
              <w:t>1-68.00公斤</w:t>
            </w:r>
          </w:p>
        </w:tc>
        <w:tc>
          <w:tcPr>
            <w:tcW w:w="718" w:type="dxa"/>
            <w:vAlign w:val="center"/>
          </w:tcPr>
          <w:p w:rsidR="006B54B3" w:rsidRPr="006B54B3" w:rsidRDefault="006B54B3" w:rsidP="006B54B3">
            <w:pPr>
              <w:jc w:val="center"/>
              <w:rPr>
                <w:rFonts w:ascii="標楷體" w:eastAsia="標楷體" w:hAnsi="標楷體"/>
              </w:rPr>
            </w:pPr>
            <w:r w:rsidRPr="006B54B3">
              <w:rPr>
                <w:rFonts w:ascii="標楷體" w:eastAsia="標楷體" w:hAnsi="標楷體" w:hint="eastAsia"/>
              </w:rPr>
              <w:t>4</w:t>
            </w:r>
          </w:p>
        </w:tc>
        <w:tc>
          <w:tcPr>
            <w:tcW w:w="1833" w:type="dxa"/>
            <w:vAlign w:val="center"/>
          </w:tcPr>
          <w:p w:rsidR="006B54B3" w:rsidRPr="006B54B3" w:rsidRDefault="006B54B3" w:rsidP="006B54B3">
            <w:pPr>
              <w:jc w:val="center"/>
              <w:rPr>
                <w:rFonts w:ascii="標楷體" w:eastAsia="標楷體" w:hAnsi="標楷體"/>
              </w:rPr>
            </w:pPr>
            <w:r w:rsidRPr="006B54B3">
              <w:rPr>
                <w:rFonts w:ascii="標楷體" w:eastAsia="標楷體" w:hAnsi="標楷體" w:hint="eastAsia"/>
              </w:rPr>
              <w:t>57公斤級</w:t>
            </w:r>
          </w:p>
        </w:tc>
        <w:tc>
          <w:tcPr>
            <w:tcW w:w="2213" w:type="dxa"/>
          </w:tcPr>
          <w:p w:rsidR="006B54B3" w:rsidRPr="006B54B3" w:rsidRDefault="006B54B3" w:rsidP="006B54B3">
            <w:pPr>
              <w:jc w:val="center"/>
              <w:rPr>
                <w:rFonts w:ascii="標楷體" w:eastAsia="標楷體" w:hAnsi="標楷體"/>
                <w:color w:val="000000"/>
              </w:rPr>
            </w:pPr>
            <w:r w:rsidRPr="006B54B3">
              <w:rPr>
                <w:rFonts w:ascii="標楷體" w:eastAsia="標楷體" w:hAnsi="標楷體"/>
                <w:color w:val="000000"/>
              </w:rPr>
              <w:t>53.</w:t>
            </w:r>
            <w:r w:rsidRPr="006B54B3">
              <w:rPr>
                <w:rFonts w:ascii="標楷體" w:eastAsia="標楷體" w:hAnsi="標楷體" w:hint="eastAsia"/>
                <w:color w:val="000000"/>
              </w:rPr>
              <w:t>0</w:t>
            </w:r>
            <w:r w:rsidRPr="006B54B3">
              <w:rPr>
                <w:rFonts w:ascii="標楷體" w:eastAsia="標楷體" w:hAnsi="標楷體"/>
                <w:color w:val="000000"/>
              </w:rPr>
              <w:t>1-57.00公斤</w:t>
            </w:r>
          </w:p>
        </w:tc>
      </w:tr>
      <w:tr w:rsidR="006B54B3" w:rsidRPr="006B54B3" w:rsidTr="00400A84">
        <w:trPr>
          <w:jc w:val="center"/>
        </w:trPr>
        <w:tc>
          <w:tcPr>
            <w:tcW w:w="571" w:type="dxa"/>
            <w:vAlign w:val="center"/>
          </w:tcPr>
          <w:p w:rsidR="006B54B3" w:rsidRPr="006B54B3" w:rsidRDefault="006B54B3" w:rsidP="006B54B3">
            <w:pPr>
              <w:jc w:val="center"/>
              <w:rPr>
                <w:rFonts w:ascii="標楷體" w:eastAsia="標楷體" w:hAnsi="標楷體"/>
              </w:rPr>
            </w:pPr>
            <w:r w:rsidRPr="006B54B3">
              <w:rPr>
                <w:rFonts w:ascii="標楷體" w:eastAsia="標楷體" w:hAnsi="標楷體" w:hint="eastAsia"/>
              </w:rPr>
              <w:t>5</w:t>
            </w:r>
          </w:p>
        </w:tc>
        <w:tc>
          <w:tcPr>
            <w:tcW w:w="1985" w:type="dxa"/>
            <w:vAlign w:val="center"/>
          </w:tcPr>
          <w:p w:rsidR="006B54B3" w:rsidRPr="006B54B3" w:rsidRDefault="006B54B3" w:rsidP="006B54B3">
            <w:pPr>
              <w:jc w:val="center"/>
              <w:rPr>
                <w:rFonts w:ascii="標楷體" w:eastAsia="標楷體" w:hAnsi="標楷體"/>
              </w:rPr>
            </w:pPr>
            <w:r w:rsidRPr="006B54B3">
              <w:rPr>
                <w:rFonts w:ascii="標楷體" w:eastAsia="標楷體" w:hAnsi="標楷體" w:hint="eastAsia"/>
              </w:rPr>
              <w:t>74公斤級</w:t>
            </w:r>
          </w:p>
        </w:tc>
        <w:tc>
          <w:tcPr>
            <w:tcW w:w="2268" w:type="dxa"/>
          </w:tcPr>
          <w:p w:rsidR="006B54B3" w:rsidRPr="006B54B3" w:rsidRDefault="006B54B3" w:rsidP="006B54B3">
            <w:pPr>
              <w:jc w:val="center"/>
              <w:rPr>
                <w:rFonts w:ascii="標楷體" w:eastAsia="標楷體" w:hAnsi="標楷體"/>
                <w:color w:val="000000"/>
              </w:rPr>
            </w:pPr>
            <w:r w:rsidRPr="006B54B3">
              <w:rPr>
                <w:rFonts w:ascii="標楷體" w:eastAsia="標楷體" w:hAnsi="標楷體"/>
                <w:color w:val="000000"/>
              </w:rPr>
              <w:t>68.</w:t>
            </w:r>
            <w:r w:rsidRPr="006B54B3">
              <w:rPr>
                <w:rFonts w:ascii="標楷體" w:eastAsia="標楷體" w:hAnsi="標楷體" w:hint="eastAsia"/>
                <w:color w:val="000000"/>
              </w:rPr>
              <w:t>0</w:t>
            </w:r>
            <w:r w:rsidRPr="006B54B3">
              <w:rPr>
                <w:rFonts w:ascii="標楷體" w:eastAsia="標楷體" w:hAnsi="標楷體"/>
                <w:color w:val="000000"/>
              </w:rPr>
              <w:t>1-74.00公斤</w:t>
            </w:r>
          </w:p>
        </w:tc>
        <w:tc>
          <w:tcPr>
            <w:tcW w:w="718" w:type="dxa"/>
            <w:vAlign w:val="center"/>
          </w:tcPr>
          <w:p w:rsidR="006B54B3" w:rsidRPr="006B54B3" w:rsidRDefault="006B54B3" w:rsidP="006B54B3">
            <w:pPr>
              <w:jc w:val="center"/>
              <w:rPr>
                <w:rFonts w:ascii="標楷體" w:eastAsia="標楷體" w:hAnsi="標楷體"/>
              </w:rPr>
            </w:pPr>
            <w:r w:rsidRPr="006B54B3">
              <w:rPr>
                <w:rFonts w:ascii="標楷體" w:eastAsia="標楷體" w:hAnsi="標楷體" w:hint="eastAsia"/>
              </w:rPr>
              <w:t>5</w:t>
            </w:r>
          </w:p>
        </w:tc>
        <w:tc>
          <w:tcPr>
            <w:tcW w:w="1833" w:type="dxa"/>
            <w:vAlign w:val="center"/>
          </w:tcPr>
          <w:p w:rsidR="006B54B3" w:rsidRPr="006B54B3" w:rsidRDefault="006B54B3" w:rsidP="006B54B3">
            <w:pPr>
              <w:jc w:val="center"/>
              <w:rPr>
                <w:rFonts w:ascii="標楷體" w:eastAsia="標楷體" w:hAnsi="標楷體"/>
              </w:rPr>
            </w:pPr>
            <w:r w:rsidRPr="006B54B3">
              <w:rPr>
                <w:rFonts w:ascii="標楷體" w:eastAsia="標楷體" w:hAnsi="標楷體" w:hint="eastAsia"/>
              </w:rPr>
              <w:t>62公斤級</w:t>
            </w:r>
          </w:p>
        </w:tc>
        <w:tc>
          <w:tcPr>
            <w:tcW w:w="2213" w:type="dxa"/>
          </w:tcPr>
          <w:p w:rsidR="006B54B3" w:rsidRPr="006B54B3" w:rsidRDefault="006B54B3" w:rsidP="006B54B3">
            <w:pPr>
              <w:jc w:val="center"/>
              <w:rPr>
                <w:rFonts w:ascii="標楷體" w:eastAsia="標楷體" w:hAnsi="標楷體"/>
                <w:color w:val="000000"/>
              </w:rPr>
            </w:pPr>
            <w:r w:rsidRPr="006B54B3">
              <w:rPr>
                <w:rFonts w:ascii="標楷體" w:eastAsia="標楷體" w:hAnsi="標楷體"/>
                <w:color w:val="000000"/>
              </w:rPr>
              <w:t>57.</w:t>
            </w:r>
            <w:r w:rsidRPr="006B54B3">
              <w:rPr>
                <w:rFonts w:ascii="標楷體" w:eastAsia="標楷體" w:hAnsi="標楷體" w:hint="eastAsia"/>
                <w:color w:val="000000"/>
              </w:rPr>
              <w:t>0</w:t>
            </w:r>
            <w:r w:rsidRPr="006B54B3">
              <w:rPr>
                <w:rFonts w:ascii="標楷體" w:eastAsia="標楷體" w:hAnsi="標楷體"/>
                <w:color w:val="000000"/>
              </w:rPr>
              <w:t>1-62.00公斤</w:t>
            </w:r>
          </w:p>
        </w:tc>
      </w:tr>
      <w:tr w:rsidR="006B54B3" w:rsidRPr="006B54B3" w:rsidTr="00400A84">
        <w:trPr>
          <w:jc w:val="center"/>
        </w:trPr>
        <w:tc>
          <w:tcPr>
            <w:tcW w:w="571" w:type="dxa"/>
            <w:vAlign w:val="center"/>
          </w:tcPr>
          <w:p w:rsidR="006B54B3" w:rsidRPr="006B54B3" w:rsidRDefault="006B54B3" w:rsidP="006B54B3">
            <w:pPr>
              <w:jc w:val="center"/>
              <w:rPr>
                <w:rFonts w:ascii="標楷體" w:eastAsia="標楷體" w:hAnsi="標楷體"/>
              </w:rPr>
            </w:pPr>
            <w:r w:rsidRPr="006B54B3">
              <w:rPr>
                <w:rFonts w:ascii="標楷體" w:eastAsia="標楷體" w:hAnsi="標楷體" w:hint="eastAsia"/>
              </w:rPr>
              <w:t>6</w:t>
            </w:r>
          </w:p>
        </w:tc>
        <w:tc>
          <w:tcPr>
            <w:tcW w:w="1985" w:type="dxa"/>
            <w:vAlign w:val="center"/>
          </w:tcPr>
          <w:p w:rsidR="006B54B3" w:rsidRPr="006B54B3" w:rsidRDefault="006B54B3" w:rsidP="006B54B3">
            <w:pPr>
              <w:jc w:val="center"/>
              <w:rPr>
                <w:rFonts w:ascii="標楷體" w:eastAsia="標楷體" w:hAnsi="標楷體"/>
              </w:rPr>
            </w:pPr>
            <w:r w:rsidRPr="006B54B3">
              <w:rPr>
                <w:rFonts w:ascii="標楷體" w:eastAsia="標楷體" w:hAnsi="標楷體" w:hint="eastAsia"/>
              </w:rPr>
              <w:t>80公斤級</w:t>
            </w:r>
          </w:p>
        </w:tc>
        <w:tc>
          <w:tcPr>
            <w:tcW w:w="2268" w:type="dxa"/>
          </w:tcPr>
          <w:p w:rsidR="006B54B3" w:rsidRPr="006B54B3" w:rsidRDefault="006B54B3" w:rsidP="006B54B3">
            <w:pPr>
              <w:jc w:val="center"/>
              <w:rPr>
                <w:rFonts w:ascii="標楷體" w:eastAsia="標楷體" w:hAnsi="標楷體"/>
                <w:color w:val="000000"/>
              </w:rPr>
            </w:pPr>
            <w:r w:rsidRPr="006B54B3">
              <w:rPr>
                <w:rFonts w:ascii="標楷體" w:eastAsia="標楷體" w:hAnsi="標楷體"/>
                <w:color w:val="000000"/>
              </w:rPr>
              <w:t>74.</w:t>
            </w:r>
            <w:r w:rsidRPr="006B54B3">
              <w:rPr>
                <w:rFonts w:ascii="標楷體" w:eastAsia="標楷體" w:hAnsi="標楷體" w:hint="eastAsia"/>
                <w:color w:val="000000"/>
              </w:rPr>
              <w:t>0</w:t>
            </w:r>
            <w:r w:rsidRPr="006B54B3">
              <w:rPr>
                <w:rFonts w:ascii="標楷體" w:eastAsia="標楷體" w:hAnsi="標楷體"/>
                <w:color w:val="000000"/>
              </w:rPr>
              <w:t>1-80.00公斤</w:t>
            </w:r>
          </w:p>
        </w:tc>
        <w:tc>
          <w:tcPr>
            <w:tcW w:w="718" w:type="dxa"/>
            <w:vAlign w:val="center"/>
          </w:tcPr>
          <w:p w:rsidR="006B54B3" w:rsidRPr="006B54B3" w:rsidRDefault="006B54B3" w:rsidP="006B54B3">
            <w:pPr>
              <w:jc w:val="center"/>
              <w:rPr>
                <w:rFonts w:ascii="標楷體" w:eastAsia="標楷體" w:hAnsi="標楷體"/>
              </w:rPr>
            </w:pPr>
            <w:r w:rsidRPr="006B54B3">
              <w:rPr>
                <w:rFonts w:ascii="標楷體" w:eastAsia="標楷體" w:hAnsi="標楷體" w:hint="eastAsia"/>
              </w:rPr>
              <w:t>6</w:t>
            </w:r>
          </w:p>
        </w:tc>
        <w:tc>
          <w:tcPr>
            <w:tcW w:w="1833" w:type="dxa"/>
            <w:vAlign w:val="center"/>
          </w:tcPr>
          <w:p w:rsidR="006B54B3" w:rsidRPr="006B54B3" w:rsidRDefault="006B54B3" w:rsidP="006B54B3">
            <w:pPr>
              <w:jc w:val="center"/>
              <w:rPr>
                <w:rFonts w:ascii="標楷體" w:eastAsia="標楷體" w:hAnsi="標楷體"/>
              </w:rPr>
            </w:pPr>
            <w:r w:rsidRPr="006B54B3">
              <w:rPr>
                <w:rFonts w:ascii="標楷體" w:eastAsia="標楷體" w:hAnsi="標楷體" w:hint="eastAsia"/>
              </w:rPr>
              <w:t>67公斤級</w:t>
            </w:r>
          </w:p>
        </w:tc>
        <w:tc>
          <w:tcPr>
            <w:tcW w:w="2213" w:type="dxa"/>
          </w:tcPr>
          <w:p w:rsidR="006B54B3" w:rsidRPr="006B54B3" w:rsidRDefault="006B54B3" w:rsidP="006B54B3">
            <w:pPr>
              <w:jc w:val="center"/>
              <w:rPr>
                <w:rFonts w:ascii="標楷體" w:eastAsia="標楷體" w:hAnsi="標楷體"/>
                <w:color w:val="000000"/>
              </w:rPr>
            </w:pPr>
            <w:r w:rsidRPr="006B54B3">
              <w:rPr>
                <w:rFonts w:ascii="標楷體" w:eastAsia="標楷體" w:hAnsi="標楷體"/>
                <w:color w:val="000000"/>
              </w:rPr>
              <w:t>62.</w:t>
            </w:r>
            <w:r w:rsidRPr="006B54B3">
              <w:rPr>
                <w:rFonts w:ascii="標楷體" w:eastAsia="標楷體" w:hAnsi="標楷體" w:hint="eastAsia"/>
                <w:color w:val="000000"/>
              </w:rPr>
              <w:t>0</w:t>
            </w:r>
            <w:r w:rsidRPr="006B54B3">
              <w:rPr>
                <w:rFonts w:ascii="標楷體" w:eastAsia="標楷體" w:hAnsi="標楷體"/>
                <w:color w:val="000000"/>
              </w:rPr>
              <w:t>1-67.00公斤</w:t>
            </w:r>
          </w:p>
        </w:tc>
      </w:tr>
      <w:tr w:rsidR="006B54B3" w:rsidRPr="006B54B3" w:rsidTr="00400A84">
        <w:trPr>
          <w:jc w:val="center"/>
        </w:trPr>
        <w:tc>
          <w:tcPr>
            <w:tcW w:w="571" w:type="dxa"/>
            <w:vAlign w:val="center"/>
          </w:tcPr>
          <w:p w:rsidR="006B54B3" w:rsidRPr="006B54B3" w:rsidRDefault="006B54B3" w:rsidP="006B54B3">
            <w:pPr>
              <w:jc w:val="center"/>
              <w:rPr>
                <w:rFonts w:ascii="標楷體" w:eastAsia="標楷體" w:hAnsi="標楷體"/>
              </w:rPr>
            </w:pPr>
            <w:r w:rsidRPr="006B54B3">
              <w:rPr>
                <w:rFonts w:ascii="標楷體" w:eastAsia="標楷體" w:hAnsi="標楷體" w:hint="eastAsia"/>
              </w:rPr>
              <w:t>7</w:t>
            </w:r>
          </w:p>
        </w:tc>
        <w:tc>
          <w:tcPr>
            <w:tcW w:w="1985" w:type="dxa"/>
            <w:vAlign w:val="center"/>
          </w:tcPr>
          <w:p w:rsidR="006B54B3" w:rsidRPr="006B54B3" w:rsidRDefault="006B54B3" w:rsidP="006B54B3">
            <w:pPr>
              <w:jc w:val="center"/>
              <w:rPr>
                <w:rFonts w:ascii="標楷體" w:eastAsia="標楷體" w:hAnsi="標楷體"/>
              </w:rPr>
            </w:pPr>
            <w:r w:rsidRPr="006B54B3">
              <w:rPr>
                <w:rFonts w:ascii="標楷體" w:eastAsia="標楷體" w:hAnsi="標楷體" w:hint="eastAsia"/>
              </w:rPr>
              <w:t>87公斤級</w:t>
            </w:r>
          </w:p>
        </w:tc>
        <w:tc>
          <w:tcPr>
            <w:tcW w:w="2268" w:type="dxa"/>
          </w:tcPr>
          <w:p w:rsidR="006B54B3" w:rsidRPr="006B54B3" w:rsidRDefault="006B54B3" w:rsidP="006B54B3">
            <w:pPr>
              <w:jc w:val="center"/>
              <w:rPr>
                <w:rFonts w:ascii="標楷體" w:eastAsia="標楷體" w:hAnsi="標楷體"/>
                <w:color w:val="000000"/>
              </w:rPr>
            </w:pPr>
            <w:r w:rsidRPr="006B54B3">
              <w:rPr>
                <w:rFonts w:ascii="標楷體" w:eastAsia="標楷體" w:hAnsi="標楷體"/>
                <w:color w:val="000000"/>
              </w:rPr>
              <w:t>80.</w:t>
            </w:r>
            <w:r w:rsidRPr="006B54B3">
              <w:rPr>
                <w:rFonts w:ascii="標楷體" w:eastAsia="標楷體" w:hAnsi="標楷體" w:hint="eastAsia"/>
                <w:color w:val="000000"/>
              </w:rPr>
              <w:t>0</w:t>
            </w:r>
            <w:r w:rsidRPr="006B54B3">
              <w:rPr>
                <w:rFonts w:ascii="標楷體" w:eastAsia="標楷體" w:hAnsi="標楷體"/>
                <w:color w:val="000000"/>
              </w:rPr>
              <w:t>1-87.00公斤</w:t>
            </w:r>
          </w:p>
        </w:tc>
        <w:tc>
          <w:tcPr>
            <w:tcW w:w="718" w:type="dxa"/>
            <w:vAlign w:val="center"/>
          </w:tcPr>
          <w:p w:rsidR="006B54B3" w:rsidRPr="006B54B3" w:rsidRDefault="006B54B3" w:rsidP="006B54B3">
            <w:pPr>
              <w:jc w:val="center"/>
              <w:rPr>
                <w:rFonts w:ascii="標楷體" w:eastAsia="標楷體" w:hAnsi="標楷體"/>
              </w:rPr>
            </w:pPr>
            <w:r w:rsidRPr="006B54B3">
              <w:rPr>
                <w:rFonts w:ascii="標楷體" w:eastAsia="標楷體" w:hAnsi="標楷體" w:hint="eastAsia"/>
              </w:rPr>
              <w:t>7</w:t>
            </w:r>
          </w:p>
        </w:tc>
        <w:tc>
          <w:tcPr>
            <w:tcW w:w="1833" w:type="dxa"/>
            <w:vAlign w:val="center"/>
          </w:tcPr>
          <w:p w:rsidR="006B54B3" w:rsidRPr="006B54B3" w:rsidRDefault="006B54B3" w:rsidP="006B54B3">
            <w:pPr>
              <w:jc w:val="center"/>
              <w:rPr>
                <w:rFonts w:ascii="標楷體" w:eastAsia="標楷體" w:hAnsi="標楷體"/>
              </w:rPr>
            </w:pPr>
            <w:r w:rsidRPr="006B54B3">
              <w:rPr>
                <w:rFonts w:ascii="標楷體" w:eastAsia="標楷體" w:hAnsi="標楷體" w:hint="eastAsia"/>
              </w:rPr>
              <w:t>73公斤級</w:t>
            </w:r>
          </w:p>
        </w:tc>
        <w:tc>
          <w:tcPr>
            <w:tcW w:w="2213" w:type="dxa"/>
          </w:tcPr>
          <w:p w:rsidR="006B54B3" w:rsidRPr="006B54B3" w:rsidRDefault="006B54B3" w:rsidP="006B54B3">
            <w:pPr>
              <w:jc w:val="center"/>
              <w:rPr>
                <w:rFonts w:ascii="標楷體" w:eastAsia="標楷體" w:hAnsi="標楷體"/>
                <w:color w:val="000000"/>
              </w:rPr>
            </w:pPr>
            <w:r w:rsidRPr="006B54B3">
              <w:rPr>
                <w:rFonts w:ascii="標楷體" w:eastAsia="標楷體" w:hAnsi="標楷體"/>
                <w:color w:val="000000"/>
              </w:rPr>
              <w:t>67.</w:t>
            </w:r>
            <w:r w:rsidRPr="006B54B3">
              <w:rPr>
                <w:rFonts w:ascii="標楷體" w:eastAsia="標楷體" w:hAnsi="標楷體" w:hint="eastAsia"/>
                <w:color w:val="000000"/>
              </w:rPr>
              <w:t>0</w:t>
            </w:r>
            <w:r w:rsidRPr="006B54B3">
              <w:rPr>
                <w:rFonts w:ascii="標楷體" w:eastAsia="標楷體" w:hAnsi="標楷體"/>
                <w:color w:val="000000"/>
              </w:rPr>
              <w:t>1-73.00公斤</w:t>
            </w:r>
          </w:p>
        </w:tc>
      </w:tr>
      <w:tr w:rsidR="006B54B3" w:rsidRPr="006B54B3" w:rsidTr="00400A84">
        <w:trPr>
          <w:jc w:val="center"/>
        </w:trPr>
        <w:tc>
          <w:tcPr>
            <w:tcW w:w="571" w:type="dxa"/>
            <w:vAlign w:val="center"/>
          </w:tcPr>
          <w:p w:rsidR="006B54B3" w:rsidRPr="006B54B3" w:rsidRDefault="006B54B3" w:rsidP="006B54B3">
            <w:pPr>
              <w:jc w:val="center"/>
              <w:rPr>
                <w:rFonts w:ascii="標楷體" w:eastAsia="標楷體" w:hAnsi="標楷體"/>
              </w:rPr>
            </w:pPr>
            <w:r w:rsidRPr="006B54B3">
              <w:rPr>
                <w:rFonts w:ascii="標楷體" w:eastAsia="標楷體" w:hAnsi="標楷體" w:hint="eastAsia"/>
              </w:rPr>
              <w:t>8</w:t>
            </w:r>
          </w:p>
        </w:tc>
        <w:tc>
          <w:tcPr>
            <w:tcW w:w="1985" w:type="dxa"/>
            <w:vAlign w:val="center"/>
          </w:tcPr>
          <w:p w:rsidR="006B54B3" w:rsidRPr="006B54B3" w:rsidRDefault="006B54B3" w:rsidP="006B54B3">
            <w:pPr>
              <w:jc w:val="center"/>
              <w:rPr>
                <w:rFonts w:ascii="標楷體" w:eastAsia="標楷體" w:hAnsi="標楷體"/>
              </w:rPr>
            </w:pPr>
            <w:r w:rsidRPr="006B54B3">
              <w:rPr>
                <w:rFonts w:ascii="標楷體" w:eastAsia="標楷體" w:hAnsi="標楷體" w:hint="eastAsia"/>
              </w:rPr>
              <w:t>87公斤以上</w:t>
            </w:r>
          </w:p>
        </w:tc>
        <w:tc>
          <w:tcPr>
            <w:tcW w:w="2268" w:type="dxa"/>
          </w:tcPr>
          <w:p w:rsidR="006B54B3" w:rsidRPr="006B54B3" w:rsidRDefault="006B54B3" w:rsidP="006B54B3">
            <w:pPr>
              <w:jc w:val="center"/>
              <w:rPr>
                <w:rFonts w:ascii="標楷體" w:eastAsia="標楷體" w:hAnsi="標楷體"/>
                <w:color w:val="000000"/>
              </w:rPr>
            </w:pPr>
            <w:r w:rsidRPr="006B54B3">
              <w:rPr>
                <w:rFonts w:ascii="標楷體" w:eastAsia="標楷體" w:hAnsi="標楷體"/>
                <w:color w:val="000000"/>
              </w:rPr>
              <w:t>87.</w:t>
            </w:r>
            <w:r w:rsidRPr="006B54B3">
              <w:rPr>
                <w:rFonts w:ascii="標楷體" w:eastAsia="標楷體" w:hAnsi="標楷體" w:hint="eastAsia"/>
                <w:color w:val="000000"/>
              </w:rPr>
              <w:t>0</w:t>
            </w:r>
            <w:r w:rsidRPr="006B54B3">
              <w:rPr>
                <w:rFonts w:ascii="標楷體" w:eastAsia="標楷體" w:hAnsi="標楷體"/>
                <w:color w:val="000000"/>
              </w:rPr>
              <w:t>1公斤以上</w:t>
            </w:r>
          </w:p>
        </w:tc>
        <w:tc>
          <w:tcPr>
            <w:tcW w:w="718" w:type="dxa"/>
            <w:vAlign w:val="center"/>
          </w:tcPr>
          <w:p w:rsidR="006B54B3" w:rsidRPr="006B54B3" w:rsidRDefault="006B54B3" w:rsidP="006B54B3">
            <w:pPr>
              <w:jc w:val="center"/>
              <w:rPr>
                <w:rFonts w:ascii="標楷體" w:eastAsia="標楷體" w:hAnsi="標楷體"/>
              </w:rPr>
            </w:pPr>
            <w:r w:rsidRPr="006B54B3">
              <w:rPr>
                <w:rFonts w:ascii="標楷體" w:eastAsia="標楷體" w:hAnsi="標楷體" w:hint="eastAsia"/>
              </w:rPr>
              <w:t>8</w:t>
            </w:r>
          </w:p>
        </w:tc>
        <w:tc>
          <w:tcPr>
            <w:tcW w:w="1833" w:type="dxa"/>
            <w:vAlign w:val="center"/>
          </w:tcPr>
          <w:p w:rsidR="006B54B3" w:rsidRPr="006B54B3" w:rsidRDefault="006B54B3" w:rsidP="006B54B3">
            <w:pPr>
              <w:jc w:val="center"/>
              <w:rPr>
                <w:rFonts w:ascii="標楷體" w:eastAsia="標楷體" w:hAnsi="標楷體"/>
              </w:rPr>
            </w:pPr>
            <w:r w:rsidRPr="006B54B3">
              <w:rPr>
                <w:rFonts w:ascii="標楷體" w:eastAsia="標楷體" w:hAnsi="標楷體" w:hint="eastAsia"/>
              </w:rPr>
              <w:t>73公斤以上</w:t>
            </w:r>
          </w:p>
        </w:tc>
        <w:tc>
          <w:tcPr>
            <w:tcW w:w="2213" w:type="dxa"/>
          </w:tcPr>
          <w:p w:rsidR="006B54B3" w:rsidRPr="006B54B3" w:rsidRDefault="006B54B3" w:rsidP="006B54B3">
            <w:pPr>
              <w:jc w:val="center"/>
              <w:rPr>
                <w:rFonts w:ascii="標楷體" w:eastAsia="標楷體" w:hAnsi="標楷體"/>
                <w:color w:val="000000"/>
              </w:rPr>
            </w:pPr>
            <w:r w:rsidRPr="006B54B3">
              <w:rPr>
                <w:rFonts w:ascii="標楷體" w:eastAsia="標楷體" w:hAnsi="標楷體"/>
                <w:color w:val="000000"/>
              </w:rPr>
              <w:t>73.</w:t>
            </w:r>
            <w:r w:rsidRPr="006B54B3">
              <w:rPr>
                <w:rFonts w:ascii="標楷體" w:eastAsia="標楷體" w:hAnsi="標楷體" w:hint="eastAsia"/>
                <w:color w:val="000000"/>
              </w:rPr>
              <w:t>0</w:t>
            </w:r>
            <w:r w:rsidRPr="006B54B3">
              <w:rPr>
                <w:rFonts w:ascii="標楷體" w:eastAsia="標楷體" w:hAnsi="標楷體"/>
                <w:color w:val="000000"/>
              </w:rPr>
              <w:t>1公斤以上</w:t>
            </w:r>
          </w:p>
        </w:tc>
      </w:tr>
    </w:tbl>
    <w:p w:rsidR="006B54B3" w:rsidRPr="006B54B3" w:rsidRDefault="006B54B3" w:rsidP="006B54B3">
      <w:pPr>
        <w:spacing w:line="160" w:lineRule="exact"/>
        <w:jc w:val="both"/>
        <w:rPr>
          <w:rFonts w:ascii="標楷體" w:eastAsia="標楷體" w:hAnsi="標楷體"/>
        </w:rPr>
      </w:pPr>
    </w:p>
    <w:p w:rsidR="006B54B3" w:rsidRPr="006B54B3" w:rsidRDefault="006B54B3" w:rsidP="006B54B3">
      <w:pPr>
        <w:spacing w:line="400" w:lineRule="exact"/>
        <w:jc w:val="both"/>
        <w:rPr>
          <w:rFonts w:ascii="標楷體" w:eastAsia="標楷體" w:hAnsi="標楷體"/>
        </w:rPr>
      </w:pPr>
      <w:r w:rsidRPr="006B54B3">
        <w:rPr>
          <w:rFonts w:ascii="標楷體" w:eastAsia="標楷體" w:hAnsi="標楷體" w:hint="eastAsia"/>
        </w:rPr>
        <w:t xml:space="preserve">四、參賽資格：依競賽規程第七條規定辦理。 </w:t>
      </w:r>
    </w:p>
    <w:p w:rsidR="006B54B3" w:rsidRPr="006B54B3" w:rsidRDefault="006B54B3" w:rsidP="006B54B3">
      <w:pPr>
        <w:autoSpaceDE w:val="0"/>
        <w:autoSpaceDN w:val="0"/>
        <w:adjustRightInd w:val="0"/>
        <w:spacing w:line="420" w:lineRule="exact"/>
        <w:jc w:val="both"/>
        <w:rPr>
          <w:rFonts w:ascii="標楷體" w:eastAsia="標楷體" w:hAnsi="標楷體" w:cs="標楷體"/>
          <w:kern w:val="0"/>
        </w:rPr>
      </w:pPr>
      <w:r w:rsidRPr="006B54B3">
        <w:rPr>
          <w:rFonts w:ascii="標楷體" w:eastAsia="標楷體" w:hAnsi="標楷體" w:hint="eastAsia"/>
          <w:kern w:val="0"/>
        </w:rPr>
        <w:t xml:space="preserve"> </w:t>
      </w:r>
      <w:r w:rsidRPr="006B54B3">
        <w:rPr>
          <w:rFonts w:ascii="標楷體" w:eastAsia="標楷體" w:hAnsi="標楷體" w:cs="標楷體" w:hint="eastAsia"/>
          <w:color w:val="000000"/>
          <w:kern w:val="0"/>
        </w:rPr>
        <w:t>（一）</w:t>
      </w:r>
      <w:r w:rsidRPr="006B54B3">
        <w:rPr>
          <w:rFonts w:ascii="標楷體" w:eastAsia="標楷體" w:hAnsi="標楷體" w:hint="eastAsia"/>
          <w:kern w:val="0"/>
        </w:rPr>
        <w:t>國小組：以就讀縣內國小學生為主，</w:t>
      </w:r>
      <w:r w:rsidRPr="006B54B3">
        <w:rPr>
          <w:rFonts w:ascii="標楷體" w:eastAsia="標楷體" w:hAnsi="標楷體" w:cs="新細明體" w:hint="eastAsia"/>
          <w:kern w:val="0"/>
        </w:rPr>
        <w:t>具有</w:t>
      </w:r>
      <w:r w:rsidRPr="006B54B3">
        <w:rPr>
          <w:rFonts w:ascii="標楷體" w:eastAsia="標楷體" w:hAnsi="標楷體" w:cs="標楷體" w:hint="eastAsia"/>
          <w:kern w:val="0"/>
        </w:rPr>
        <w:t>中華民國跆拳道協會頒發壹段以上資</w:t>
      </w:r>
    </w:p>
    <w:p w:rsidR="006B54B3" w:rsidRPr="006B54B3" w:rsidRDefault="006B54B3" w:rsidP="006B54B3">
      <w:pPr>
        <w:autoSpaceDE w:val="0"/>
        <w:autoSpaceDN w:val="0"/>
        <w:adjustRightInd w:val="0"/>
        <w:spacing w:line="420" w:lineRule="exact"/>
        <w:jc w:val="both"/>
        <w:rPr>
          <w:rFonts w:ascii="標楷體" w:eastAsia="標楷體" w:hAnsi="標楷體" w:cs="標楷體"/>
          <w:kern w:val="0"/>
        </w:rPr>
      </w:pPr>
      <w:r w:rsidRPr="006B54B3">
        <w:rPr>
          <w:rFonts w:ascii="標楷體" w:eastAsia="標楷體" w:hAnsi="標楷體" w:cs="標楷體" w:hint="eastAsia"/>
          <w:kern w:val="0"/>
        </w:rPr>
        <w:t xml:space="preserve">       格者，可參加黑帶個人組、團體組；具有</w:t>
      </w:r>
      <w:r w:rsidRPr="006B54B3">
        <w:rPr>
          <w:rFonts w:ascii="標楷體" w:eastAsia="標楷體" w:hAnsi="標楷體" w:hint="eastAsia"/>
          <w:color w:val="000000"/>
          <w:kern w:val="0"/>
        </w:rPr>
        <w:t>嘉義縣跆拳道委員會</w:t>
      </w:r>
      <w:r w:rsidRPr="006B54B3">
        <w:rPr>
          <w:rFonts w:ascii="標楷體" w:eastAsia="標楷體" w:hAnsi="標楷體" w:cs="標楷體" w:hint="eastAsia"/>
          <w:kern w:val="0"/>
        </w:rPr>
        <w:t>核發之級證者，</w:t>
      </w:r>
    </w:p>
    <w:p w:rsidR="006B54B3" w:rsidRPr="006B54B3" w:rsidRDefault="006B54B3" w:rsidP="006B54B3">
      <w:pPr>
        <w:autoSpaceDE w:val="0"/>
        <w:autoSpaceDN w:val="0"/>
        <w:adjustRightInd w:val="0"/>
        <w:spacing w:line="420" w:lineRule="exact"/>
        <w:jc w:val="both"/>
        <w:rPr>
          <w:rFonts w:ascii="標楷體" w:eastAsia="標楷體" w:hAnsi="標楷體" w:cs="標楷體"/>
          <w:kern w:val="0"/>
        </w:rPr>
      </w:pPr>
      <w:r w:rsidRPr="006B54B3">
        <w:rPr>
          <w:rFonts w:ascii="標楷體" w:eastAsia="標楷體" w:hAnsi="標楷體" w:cs="標楷體" w:hint="eastAsia"/>
          <w:kern w:val="0"/>
        </w:rPr>
        <w:t xml:space="preserve">       可參加色帶組。</w:t>
      </w:r>
      <w:r w:rsidRPr="006B54B3">
        <w:rPr>
          <w:rFonts w:ascii="標楷體" w:eastAsia="標楷體" w:hAnsi="標楷體" w:cs="新細明體" w:hint="eastAsia"/>
          <w:kern w:val="0"/>
        </w:rPr>
        <w:t xml:space="preserve"> </w:t>
      </w:r>
    </w:p>
    <w:p w:rsidR="006B54B3" w:rsidRPr="006B54B3" w:rsidRDefault="006B54B3" w:rsidP="006B54B3">
      <w:pPr>
        <w:spacing w:line="420" w:lineRule="exact"/>
        <w:jc w:val="both"/>
        <w:rPr>
          <w:rFonts w:ascii="標楷體" w:eastAsia="標楷體" w:hAnsi="標楷體" w:cs="標楷體"/>
          <w:kern w:val="0"/>
        </w:rPr>
      </w:pPr>
      <w:r w:rsidRPr="006B54B3">
        <w:rPr>
          <w:rFonts w:ascii="標楷體" w:eastAsia="標楷體" w:hAnsi="標楷體" w:hint="eastAsia"/>
        </w:rPr>
        <w:t xml:space="preserve"> </w:t>
      </w:r>
      <w:r w:rsidRPr="006B54B3">
        <w:rPr>
          <w:rFonts w:ascii="標楷體" w:eastAsia="標楷體" w:hAnsi="標楷體" w:cs="標楷體" w:hint="eastAsia"/>
          <w:kern w:val="0"/>
        </w:rPr>
        <w:t>（二）</w:t>
      </w:r>
      <w:r w:rsidRPr="006B54B3">
        <w:rPr>
          <w:rFonts w:ascii="標楷體" w:eastAsia="標楷體" w:hAnsi="標楷體" w:hint="eastAsia"/>
        </w:rPr>
        <w:t>社會組：凡嘉義縣縣民，須年滿17足歲</w:t>
      </w:r>
      <w:r w:rsidRPr="006B54B3">
        <w:rPr>
          <w:rFonts w:ascii="標楷體" w:eastAsia="標楷體" w:hAnsi="標楷體" w:cs="標楷體" w:hint="eastAsia"/>
          <w:kern w:val="0"/>
        </w:rPr>
        <w:t>（</w:t>
      </w:r>
      <w:r w:rsidRPr="006B54B3">
        <w:rPr>
          <w:rFonts w:ascii="標楷體" w:eastAsia="標楷體" w:hAnsi="標楷體" w:hint="eastAsia"/>
        </w:rPr>
        <w:t>民國90年10月21日以前出生</w:t>
      </w:r>
      <w:r w:rsidRPr="006B54B3">
        <w:rPr>
          <w:rFonts w:ascii="標楷體" w:eastAsia="標楷體" w:hAnsi="標楷體" w:cs="標楷體" w:hint="eastAsia"/>
          <w:kern w:val="0"/>
        </w:rPr>
        <w:t>）。</w:t>
      </w:r>
      <w:r w:rsidRPr="006B54B3">
        <w:rPr>
          <w:rFonts w:ascii="標楷體" w:eastAsia="標楷體" w:hAnsi="標楷體" w:hint="eastAsia"/>
        </w:rPr>
        <w:t xml:space="preserve"> </w:t>
      </w:r>
    </w:p>
    <w:p w:rsidR="006B54B3" w:rsidRPr="006B54B3" w:rsidRDefault="006B54B3" w:rsidP="006B54B3">
      <w:pPr>
        <w:spacing w:line="420" w:lineRule="exact"/>
        <w:jc w:val="both"/>
        <w:rPr>
          <w:rFonts w:ascii="標楷體" w:eastAsia="標楷體" w:hAnsi="標楷體" w:cs="新細明體"/>
        </w:rPr>
      </w:pPr>
      <w:r w:rsidRPr="006B54B3">
        <w:rPr>
          <w:rFonts w:ascii="標楷體" w:eastAsia="標楷體" w:hAnsi="標楷體" w:hint="eastAsia"/>
        </w:rPr>
        <w:t xml:space="preserve">   </w:t>
      </w:r>
      <w:r w:rsidRPr="006B54B3">
        <w:rPr>
          <w:rFonts w:ascii="標楷體" w:eastAsia="標楷體" w:hAnsi="標楷體" w:cs="標楷體" w:hint="eastAsia"/>
          <w:kern w:val="0"/>
        </w:rPr>
        <w:t xml:space="preserve">    </w:t>
      </w:r>
      <w:r w:rsidRPr="006B54B3">
        <w:rPr>
          <w:rFonts w:ascii="標楷體" w:eastAsia="標楷體" w:hAnsi="標楷體" w:hint="eastAsia"/>
        </w:rPr>
        <w:t>品勢-具有</w:t>
      </w:r>
      <w:r w:rsidRPr="006B54B3">
        <w:rPr>
          <w:rFonts w:ascii="標楷體" w:eastAsia="標楷體" w:hAnsi="標楷體" w:cs="標楷體" w:hint="eastAsia"/>
        </w:rPr>
        <w:t>中華民國跆拳道協會頒發壹段以上資格者，</w:t>
      </w:r>
      <w:r w:rsidRPr="006B54B3">
        <w:rPr>
          <w:rFonts w:ascii="標楷體" w:eastAsia="標楷體" w:hAnsi="標楷體" w:cs="新細明體" w:hint="eastAsia"/>
        </w:rPr>
        <w:t>每一選手以參加2個組別</w:t>
      </w:r>
    </w:p>
    <w:p w:rsidR="006B54B3" w:rsidRPr="006B54B3" w:rsidRDefault="006B54B3" w:rsidP="006B54B3">
      <w:pPr>
        <w:spacing w:line="420" w:lineRule="exact"/>
        <w:jc w:val="both"/>
        <w:rPr>
          <w:rFonts w:ascii="標楷體" w:eastAsia="標楷體" w:hAnsi="標楷體" w:cs="新細明體"/>
        </w:rPr>
      </w:pPr>
      <w:r w:rsidRPr="006B54B3">
        <w:rPr>
          <w:rFonts w:ascii="標楷體" w:eastAsia="標楷體" w:hAnsi="標楷體" w:cs="新細明體" w:hint="eastAsia"/>
        </w:rPr>
        <w:t xml:space="preserve">       為限；</w:t>
      </w:r>
      <w:r w:rsidRPr="006B54B3">
        <w:rPr>
          <w:rFonts w:ascii="標楷體" w:eastAsia="標楷體" w:hAnsi="標楷體" w:cs="標楷體" w:hint="eastAsia"/>
        </w:rPr>
        <w:t>對打-</w:t>
      </w:r>
      <w:r w:rsidRPr="006B54B3">
        <w:rPr>
          <w:rFonts w:ascii="標楷體" w:eastAsia="標楷體" w:hAnsi="標楷體" w:hint="eastAsia"/>
        </w:rPr>
        <w:t>具有嘉義縣跆拳道委員會核發之4級以上資格者為限</w:t>
      </w:r>
      <w:r w:rsidRPr="006B54B3">
        <w:rPr>
          <w:rFonts w:ascii="標楷體" w:eastAsia="標楷體" w:hAnsi="標楷體" w:cs="新細明體" w:hint="eastAsia"/>
        </w:rPr>
        <w:t>。</w:t>
      </w:r>
    </w:p>
    <w:p w:rsidR="006B54B3" w:rsidRPr="006B54B3" w:rsidRDefault="006B54B3" w:rsidP="006B54B3">
      <w:pPr>
        <w:spacing w:line="400" w:lineRule="exact"/>
        <w:rPr>
          <w:rFonts w:ascii="標楷體" w:eastAsia="標楷體" w:hAnsi="標楷體"/>
        </w:rPr>
      </w:pPr>
      <w:r w:rsidRPr="006B54B3">
        <w:rPr>
          <w:rFonts w:ascii="標楷體" w:eastAsia="標楷體" w:hAnsi="標楷體" w:cs="新細明體" w:hint="eastAsia"/>
        </w:rPr>
        <w:t>五</w:t>
      </w:r>
      <w:r w:rsidRPr="006B54B3">
        <w:rPr>
          <w:rFonts w:ascii="標楷體" w:eastAsia="標楷體" w:hAnsi="標楷體" w:hint="eastAsia"/>
        </w:rPr>
        <w:t>、組隊方式：</w:t>
      </w:r>
    </w:p>
    <w:p w:rsidR="006B54B3" w:rsidRPr="006B54B3" w:rsidRDefault="006B54B3" w:rsidP="006B54B3">
      <w:pPr>
        <w:spacing w:line="400" w:lineRule="exact"/>
        <w:ind w:left="425" w:hangingChars="177" w:hanging="425"/>
        <w:rPr>
          <w:rFonts w:ascii="標楷體" w:eastAsia="標楷體" w:hAnsi="標楷體"/>
        </w:rPr>
      </w:pPr>
      <w:r w:rsidRPr="006B54B3">
        <w:rPr>
          <w:rFonts w:ascii="新細明體" w:hAnsi="新細明體" w:hint="eastAsia"/>
        </w:rPr>
        <w:t xml:space="preserve">    </w:t>
      </w:r>
      <w:r w:rsidRPr="006B54B3">
        <w:rPr>
          <w:rFonts w:ascii="標楷體" w:eastAsia="標楷體" w:hAnsi="標楷體" w:hint="eastAsia"/>
        </w:rPr>
        <w:t>以嘉義縣轄區各鄉市鎮為單位報名。團體賽註冊一名，個人賽另可報名2位參賽，</w:t>
      </w:r>
    </w:p>
    <w:p w:rsidR="006B54B3" w:rsidRPr="006B54B3" w:rsidRDefault="006B54B3" w:rsidP="006B54B3">
      <w:pPr>
        <w:spacing w:line="400" w:lineRule="exact"/>
        <w:ind w:left="425" w:hangingChars="177" w:hanging="425"/>
        <w:rPr>
          <w:rFonts w:ascii="標楷體" w:eastAsia="標楷體" w:hAnsi="標楷體"/>
        </w:rPr>
      </w:pPr>
      <w:r w:rsidRPr="006B54B3">
        <w:rPr>
          <w:rFonts w:ascii="標楷體" w:eastAsia="標楷體" w:hAnsi="標楷體" w:hint="eastAsia"/>
        </w:rPr>
        <w:t xml:space="preserve">    但不予計算團體成績。</w:t>
      </w:r>
    </w:p>
    <w:p w:rsidR="006B54B3" w:rsidRPr="006B54B3" w:rsidRDefault="006B54B3" w:rsidP="006B54B3">
      <w:pPr>
        <w:autoSpaceDE w:val="0"/>
        <w:autoSpaceDN w:val="0"/>
        <w:adjustRightInd w:val="0"/>
        <w:spacing w:line="400" w:lineRule="exact"/>
        <w:rPr>
          <w:rFonts w:ascii="標楷體" w:eastAsia="標楷體" w:hAnsi="標楷體" w:cs="標楷體"/>
          <w:kern w:val="0"/>
        </w:rPr>
      </w:pPr>
      <w:r w:rsidRPr="006B54B3">
        <w:rPr>
          <w:rFonts w:ascii="標楷體" w:eastAsia="標楷體" w:hAnsi="標楷體" w:cs="標楷體" w:hint="eastAsia"/>
          <w:kern w:val="0"/>
        </w:rPr>
        <w:t>六、比賽辦法：</w:t>
      </w:r>
      <w:r w:rsidRPr="006B54B3">
        <w:rPr>
          <w:rFonts w:ascii="標楷體" w:eastAsia="標楷體" w:hAnsi="標楷體" w:cs="標楷體"/>
          <w:kern w:val="0"/>
        </w:rPr>
        <w:t xml:space="preserve"> </w:t>
      </w:r>
    </w:p>
    <w:p w:rsidR="006B54B3" w:rsidRPr="006B54B3" w:rsidRDefault="006B54B3" w:rsidP="006B54B3">
      <w:pPr>
        <w:autoSpaceDE w:val="0"/>
        <w:autoSpaceDN w:val="0"/>
        <w:adjustRightInd w:val="0"/>
        <w:spacing w:line="400" w:lineRule="exact"/>
        <w:jc w:val="both"/>
        <w:rPr>
          <w:rFonts w:ascii="標楷體" w:eastAsia="標楷體" w:hAnsi="標楷體" w:cs="標楷體"/>
          <w:kern w:val="0"/>
        </w:rPr>
      </w:pPr>
      <w:r w:rsidRPr="006B54B3">
        <w:rPr>
          <w:rFonts w:ascii="標楷體" w:eastAsia="標楷體" w:hAnsi="標楷體" w:cs="標楷體" w:hint="eastAsia"/>
          <w:kern w:val="0"/>
        </w:rPr>
        <w:t xml:space="preserve"> （一）比賽規則：</w:t>
      </w:r>
      <w:r w:rsidRPr="006B54B3">
        <w:rPr>
          <w:rFonts w:ascii="標楷體" w:eastAsia="標楷體" w:hAnsi="標楷體"/>
        </w:rPr>
        <w:t>採用中華民國跆拳道協會</w:t>
      </w:r>
      <w:r w:rsidRPr="006B54B3">
        <w:rPr>
          <w:rFonts w:ascii="標楷體" w:eastAsia="標楷體" w:hAnsi="標楷體" w:cs="新細明體"/>
          <w:color w:val="000000"/>
          <w:kern w:val="0"/>
        </w:rPr>
        <w:t>最新修訂出版之規</w:t>
      </w:r>
      <w:r w:rsidRPr="006B54B3">
        <w:rPr>
          <w:rFonts w:ascii="標楷體" w:eastAsia="標楷體" w:hAnsi="標楷體" w:cs="新細明體"/>
          <w:color w:val="000000"/>
          <w:spacing w:val="-19"/>
          <w:kern w:val="0"/>
        </w:rPr>
        <w:t>則</w:t>
      </w:r>
      <w:r w:rsidRPr="006B54B3">
        <w:rPr>
          <w:rFonts w:ascii="標楷體" w:eastAsia="標楷體" w:hAnsi="標楷體" w:cs="標楷體" w:hint="eastAsia"/>
          <w:kern w:val="0"/>
        </w:rPr>
        <w:t>；如規則解釋有爭議，</w:t>
      </w:r>
    </w:p>
    <w:p w:rsidR="006B54B3" w:rsidRPr="006B54B3" w:rsidRDefault="006B54B3" w:rsidP="006B54B3">
      <w:pPr>
        <w:spacing w:line="400" w:lineRule="exact"/>
        <w:ind w:right="380"/>
        <w:jc w:val="both"/>
        <w:rPr>
          <w:rFonts w:ascii="標楷體" w:eastAsia="標楷體" w:hAnsi="標楷體" w:cs="細明體"/>
          <w:color w:val="000000"/>
        </w:rPr>
      </w:pPr>
      <w:r w:rsidRPr="006B54B3">
        <w:rPr>
          <w:rFonts w:ascii="標楷體" w:eastAsia="標楷體" w:hAnsi="標楷體" w:cs="標楷體" w:hint="eastAsia"/>
          <w:kern w:val="0"/>
        </w:rPr>
        <w:t xml:space="preserve">       以英文版為準；</w:t>
      </w:r>
      <w:r w:rsidRPr="006B54B3">
        <w:rPr>
          <w:rFonts w:ascii="標楷體" w:eastAsia="標楷體" w:hAnsi="標楷體" w:cs="細明體"/>
          <w:color w:val="000000"/>
        </w:rPr>
        <w:t>如規則解釋有爭議，以英文版為準。規則中如有未盡事宜，</w:t>
      </w:r>
    </w:p>
    <w:p w:rsidR="006B54B3" w:rsidRPr="006B54B3" w:rsidRDefault="006B54B3" w:rsidP="006B54B3">
      <w:pPr>
        <w:spacing w:line="400" w:lineRule="exact"/>
        <w:ind w:right="380"/>
        <w:jc w:val="both"/>
        <w:rPr>
          <w:rFonts w:ascii="標楷體" w:eastAsia="標楷體" w:hAnsi="標楷體" w:cs="標楷體"/>
          <w:kern w:val="0"/>
        </w:rPr>
      </w:pPr>
      <w:r w:rsidRPr="006B54B3">
        <w:rPr>
          <w:rFonts w:ascii="標楷體" w:eastAsia="標楷體" w:hAnsi="標楷體" w:cs="細明體" w:hint="eastAsia"/>
          <w:color w:val="000000"/>
        </w:rPr>
        <w:t xml:space="preserve">       </w:t>
      </w:r>
      <w:r w:rsidRPr="006B54B3">
        <w:rPr>
          <w:rFonts w:ascii="標楷體" w:eastAsia="標楷體" w:hAnsi="標楷體" w:cs="細明體"/>
          <w:color w:val="000000"/>
        </w:rPr>
        <w:t>則以審判委員會議之決議為最終判</w:t>
      </w:r>
      <w:r w:rsidRPr="006B54B3">
        <w:rPr>
          <w:rFonts w:ascii="標楷體" w:eastAsia="標楷體" w:hAnsi="標楷體" w:cs="細明體"/>
          <w:color w:val="000000"/>
          <w:spacing w:val="1"/>
        </w:rPr>
        <w:t>決</w:t>
      </w:r>
      <w:r w:rsidRPr="006B54B3">
        <w:rPr>
          <w:rFonts w:ascii="標楷體" w:eastAsia="標楷體" w:hAnsi="標楷體" w:cs="細明體"/>
          <w:color w:val="000000"/>
        </w:rPr>
        <w:t>。</w:t>
      </w:r>
    </w:p>
    <w:p w:rsidR="006B54B3" w:rsidRPr="006B54B3" w:rsidRDefault="006B54B3" w:rsidP="006B54B3">
      <w:pPr>
        <w:spacing w:line="400" w:lineRule="exact"/>
        <w:rPr>
          <w:rFonts w:ascii="標楷體" w:eastAsia="標楷體" w:hAnsi="標楷體" w:cs="標楷體"/>
          <w:kern w:val="0"/>
        </w:rPr>
      </w:pPr>
      <w:r w:rsidRPr="006B54B3">
        <w:rPr>
          <w:rFonts w:ascii="標楷體" w:eastAsia="標楷體" w:hAnsi="標楷體" w:cs="標楷體" w:hint="eastAsia"/>
          <w:kern w:val="0"/>
        </w:rPr>
        <w:t xml:space="preserve"> （二）競賽制度：</w:t>
      </w:r>
    </w:p>
    <w:p w:rsidR="006B54B3" w:rsidRPr="006B54B3" w:rsidRDefault="006B54B3" w:rsidP="006B54B3">
      <w:pPr>
        <w:spacing w:line="400" w:lineRule="exact"/>
        <w:rPr>
          <w:rFonts w:ascii="標楷體" w:eastAsia="標楷體" w:hAnsi="標楷體"/>
        </w:rPr>
      </w:pPr>
      <w:r w:rsidRPr="006B54B3">
        <w:rPr>
          <w:rFonts w:ascii="標楷體" w:eastAsia="標楷體" w:hAnsi="標楷體" w:hint="eastAsia"/>
        </w:rPr>
        <w:t xml:space="preserve">    </w:t>
      </w:r>
      <w:r w:rsidRPr="006B54B3">
        <w:rPr>
          <w:rFonts w:ascii="標楷體" w:eastAsia="標楷體" w:hAnsi="標楷體"/>
        </w:rPr>
        <w:t>1.</w:t>
      </w:r>
      <w:r w:rsidRPr="006B54B3">
        <w:rPr>
          <w:rFonts w:ascii="標楷體" w:eastAsia="標楷體" w:hAnsi="標楷體" w:hint="eastAsia"/>
        </w:rPr>
        <w:t xml:space="preserve"> </w:t>
      </w:r>
      <w:r w:rsidRPr="006B54B3">
        <w:rPr>
          <w:rFonts w:ascii="標楷體" w:eastAsia="標楷體" w:hAnsi="標楷體"/>
        </w:rPr>
        <w:t>品勢：使用電子計分系統，並採篩選制</w:t>
      </w:r>
      <w:r w:rsidRPr="006B54B3">
        <w:rPr>
          <w:rFonts w:ascii="標楷體" w:eastAsia="標楷體" w:hAnsi="標楷體" w:hint="eastAsia"/>
        </w:rPr>
        <w:t>及單淘汰賽制</w:t>
      </w:r>
      <w:r w:rsidRPr="006B54B3">
        <w:rPr>
          <w:rFonts w:ascii="新細明體" w:hAnsi="新細明體" w:hint="eastAsia"/>
        </w:rPr>
        <w:t xml:space="preserve">( </w:t>
      </w:r>
      <w:r w:rsidRPr="006B54B3">
        <w:rPr>
          <w:rFonts w:ascii="標楷體" w:eastAsia="標楷體" w:hAnsi="標楷體" w:hint="eastAsia"/>
        </w:rPr>
        <w:t xml:space="preserve">PK賽制 </w:t>
      </w:r>
      <w:r w:rsidRPr="006B54B3">
        <w:rPr>
          <w:rFonts w:ascii="新細明體" w:hAnsi="新細明體" w:hint="eastAsia"/>
        </w:rPr>
        <w:t>)</w:t>
      </w:r>
      <w:r w:rsidRPr="006B54B3">
        <w:rPr>
          <w:rFonts w:ascii="標楷體" w:eastAsia="標楷體" w:hAnsi="標楷體"/>
        </w:rPr>
        <w:t>。</w:t>
      </w:r>
    </w:p>
    <w:p w:rsidR="006B54B3" w:rsidRPr="006B54B3" w:rsidRDefault="006B54B3" w:rsidP="006B54B3">
      <w:pPr>
        <w:spacing w:line="400" w:lineRule="exact"/>
        <w:rPr>
          <w:rFonts w:ascii="標楷體" w:eastAsia="標楷體" w:hAnsi="標楷體"/>
        </w:rPr>
      </w:pPr>
      <w:r w:rsidRPr="006B54B3">
        <w:rPr>
          <w:rFonts w:ascii="標楷體" w:eastAsia="標楷體" w:hAnsi="標楷體" w:hint="eastAsia"/>
        </w:rPr>
        <w:t xml:space="preserve">    </w:t>
      </w:r>
      <w:r w:rsidRPr="006B54B3">
        <w:rPr>
          <w:rFonts w:ascii="標楷體" w:eastAsia="標楷體" w:hAnsi="標楷體"/>
        </w:rPr>
        <w:t>2.</w:t>
      </w:r>
      <w:r w:rsidRPr="006B54B3">
        <w:rPr>
          <w:rFonts w:ascii="標楷體" w:eastAsia="標楷體" w:hAnsi="標楷體" w:hint="eastAsia"/>
        </w:rPr>
        <w:t xml:space="preserve"> </w:t>
      </w:r>
      <w:r w:rsidRPr="006B54B3">
        <w:rPr>
          <w:rFonts w:ascii="標楷體" w:eastAsia="標楷體" w:hAnsi="標楷體"/>
        </w:rPr>
        <w:t>對打：本次賽會使用</w:t>
      </w:r>
      <w:r w:rsidRPr="006B54B3">
        <w:rPr>
          <w:rFonts w:ascii="標楷體" w:eastAsia="標楷體" w:hAnsi="標楷體" w:hint="eastAsia"/>
        </w:rPr>
        <w:t>Doedo</w:t>
      </w:r>
      <w:r w:rsidRPr="006B54B3">
        <w:rPr>
          <w:rFonts w:ascii="標楷體" w:eastAsia="標楷體" w:hAnsi="標楷體"/>
        </w:rPr>
        <w:t>電子護具</w:t>
      </w:r>
      <w:r w:rsidRPr="006B54B3">
        <w:rPr>
          <w:rFonts w:ascii="標楷體" w:eastAsia="標楷體" w:hAnsi="標楷體" w:hint="eastAsia"/>
        </w:rPr>
        <w:t>及計分</w:t>
      </w:r>
      <w:r w:rsidRPr="006B54B3">
        <w:rPr>
          <w:rFonts w:ascii="標楷體" w:eastAsia="標楷體" w:hAnsi="標楷體"/>
        </w:rPr>
        <w:t>系統，並採單淘汰制。</w:t>
      </w:r>
    </w:p>
    <w:p w:rsidR="006B54B3" w:rsidRPr="006B54B3" w:rsidRDefault="006B54B3" w:rsidP="006B54B3">
      <w:pPr>
        <w:spacing w:line="400" w:lineRule="exact"/>
        <w:rPr>
          <w:rFonts w:ascii="標楷體" w:eastAsia="標楷體" w:hAnsi="標楷體" w:cs="標楷體"/>
          <w:kern w:val="0"/>
        </w:rPr>
      </w:pPr>
      <w:r w:rsidRPr="006B54B3">
        <w:rPr>
          <w:rFonts w:ascii="標楷體" w:eastAsia="標楷體" w:hAnsi="標楷體" w:cs="標楷體" w:hint="eastAsia"/>
          <w:kern w:val="0"/>
        </w:rPr>
        <w:t xml:space="preserve"> （三）比賽規定：</w:t>
      </w:r>
    </w:p>
    <w:p w:rsidR="006B54B3" w:rsidRPr="006B54B3" w:rsidRDefault="006B54B3" w:rsidP="006B54B3">
      <w:pPr>
        <w:autoSpaceDE w:val="0"/>
        <w:autoSpaceDN w:val="0"/>
        <w:adjustRightInd w:val="0"/>
        <w:spacing w:line="400" w:lineRule="exact"/>
        <w:rPr>
          <w:rFonts w:ascii="標楷體" w:eastAsia="標楷體" w:hAnsi="標楷體" w:cs="標楷體"/>
          <w:kern w:val="0"/>
        </w:rPr>
      </w:pPr>
      <w:r w:rsidRPr="006B54B3">
        <w:rPr>
          <w:rFonts w:ascii="標楷體" w:eastAsia="標楷體" w:hAnsi="標楷體" w:cs="標楷體" w:hint="eastAsia"/>
        </w:rPr>
        <w:t xml:space="preserve">    1. 品 勢：</w:t>
      </w:r>
      <w:r w:rsidRPr="006B54B3">
        <w:rPr>
          <w:rFonts w:ascii="標楷體" w:eastAsia="標楷體" w:hAnsi="標楷體" w:cs="標楷體" w:hint="eastAsia"/>
          <w:kern w:val="0"/>
        </w:rPr>
        <w:t xml:space="preserve"> </w:t>
      </w:r>
    </w:p>
    <w:p w:rsidR="006B54B3" w:rsidRPr="006B54B3" w:rsidRDefault="006B54B3" w:rsidP="006B54B3">
      <w:pPr>
        <w:tabs>
          <w:tab w:val="left" w:pos="993"/>
        </w:tabs>
        <w:spacing w:line="400" w:lineRule="exact"/>
        <w:jc w:val="both"/>
        <w:rPr>
          <w:rFonts w:ascii="標楷體" w:eastAsia="標楷體" w:hAnsi="標楷體"/>
        </w:rPr>
      </w:pPr>
      <w:r w:rsidRPr="006B54B3">
        <w:rPr>
          <w:rFonts w:ascii="標楷體" w:eastAsia="標楷體" w:hAnsi="標楷體" w:cs="標楷體" w:hint="eastAsia"/>
          <w:kern w:val="0"/>
        </w:rPr>
        <w:t xml:space="preserve">     </w:t>
      </w:r>
      <w:r w:rsidRPr="006B54B3">
        <w:rPr>
          <w:rFonts w:ascii="標楷體" w:eastAsia="標楷體" w:hAnsi="標楷體" w:cs="標楷體" w:hint="eastAsia"/>
        </w:rPr>
        <w:t>（1）</w:t>
      </w:r>
      <w:r w:rsidRPr="006B54B3">
        <w:rPr>
          <w:rFonts w:ascii="標楷體" w:eastAsia="標楷體" w:hAnsi="標楷體" w:hint="eastAsia"/>
        </w:rPr>
        <w:t>比賽時間：每個品勢展演時間</w:t>
      </w:r>
      <w:r w:rsidRPr="006B54B3">
        <w:rPr>
          <w:rFonts w:ascii="標楷體" w:eastAsia="標楷體" w:hAnsi="標楷體"/>
        </w:rPr>
        <w:t>30</w:t>
      </w:r>
      <w:r w:rsidRPr="006B54B3">
        <w:rPr>
          <w:rFonts w:ascii="標楷體" w:eastAsia="標楷體" w:hAnsi="標楷體" w:hint="eastAsia"/>
        </w:rPr>
        <w:t>秒至</w:t>
      </w:r>
      <w:r w:rsidRPr="006B54B3">
        <w:rPr>
          <w:rFonts w:ascii="標楷體" w:eastAsia="標楷體" w:hAnsi="標楷體"/>
        </w:rPr>
        <w:t>90</w:t>
      </w:r>
      <w:r w:rsidRPr="006B54B3">
        <w:rPr>
          <w:rFonts w:ascii="標楷體" w:eastAsia="標楷體" w:hAnsi="標楷體" w:hint="eastAsia"/>
        </w:rPr>
        <w:t>秒；第一指定品勢和第二指定品勢</w:t>
      </w:r>
    </w:p>
    <w:p w:rsidR="006B54B3" w:rsidRPr="006B54B3" w:rsidRDefault="006B54B3" w:rsidP="006B54B3">
      <w:pPr>
        <w:tabs>
          <w:tab w:val="left" w:pos="993"/>
        </w:tabs>
        <w:spacing w:line="400" w:lineRule="exact"/>
        <w:jc w:val="both"/>
        <w:rPr>
          <w:rFonts w:ascii="標楷體" w:eastAsia="標楷體" w:hAnsi="標楷體"/>
        </w:rPr>
      </w:pPr>
      <w:r w:rsidRPr="006B54B3">
        <w:rPr>
          <w:rFonts w:ascii="標楷體" w:eastAsia="標楷體" w:hAnsi="標楷體" w:hint="eastAsia"/>
        </w:rPr>
        <w:t xml:space="preserve">          間等待時間為</w:t>
      </w:r>
      <w:r w:rsidRPr="006B54B3">
        <w:rPr>
          <w:rFonts w:ascii="標楷體" w:eastAsia="標楷體" w:hAnsi="標楷體"/>
        </w:rPr>
        <w:t>30</w:t>
      </w:r>
      <w:r w:rsidRPr="006B54B3">
        <w:rPr>
          <w:rFonts w:ascii="標楷體" w:eastAsia="標楷體" w:hAnsi="標楷體" w:hint="eastAsia"/>
        </w:rPr>
        <w:t>秒。</w:t>
      </w:r>
      <w:r w:rsidRPr="006B54B3">
        <w:rPr>
          <w:rFonts w:ascii="標楷體" w:eastAsia="標楷體" w:hAnsi="標楷體"/>
        </w:rPr>
        <w:t>(</w:t>
      </w:r>
      <w:r w:rsidRPr="006B54B3">
        <w:rPr>
          <w:rFonts w:ascii="標楷體" w:eastAsia="標楷體" w:hAnsi="標楷體" w:hint="eastAsia"/>
        </w:rPr>
        <w:t>依競賽協調裁判口令動作</w:t>
      </w:r>
      <w:r w:rsidRPr="006B54B3">
        <w:rPr>
          <w:rFonts w:ascii="標楷體" w:eastAsia="標楷體" w:hAnsi="標楷體"/>
        </w:rPr>
        <w:t>)</w:t>
      </w:r>
      <w:r w:rsidRPr="006B54B3">
        <w:rPr>
          <w:rFonts w:ascii="標楷體" w:eastAsia="標楷體" w:hAnsi="標楷體" w:hint="eastAsia"/>
        </w:rPr>
        <w:t>。</w:t>
      </w:r>
      <w:r w:rsidRPr="006B54B3">
        <w:rPr>
          <w:rFonts w:ascii="標楷體" w:eastAsia="標楷體" w:hAnsi="標楷體"/>
        </w:rPr>
        <w:t xml:space="preserve"> </w:t>
      </w:r>
    </w:p>
    <w:p w:rsidR="006B54B3" w:rsidRPr="006B54B3" w:rsidRDefault="006B54B3" w:rsidP="006B54B3">
      <w:pPr>
        <w:autoSpaceDE w:val="0"/>
        <w:autoSpaceDN w:val="0"/>
        <w:adjustRightInd w:val="0"/>
        <w:spacing w:line="400" w:lineRule="exact"/>
        <w:jc w:val="both"/>
        <w:rPr>
          <w:rFonts w:ascii="標楷體" w:eastAsia="標楷體" w:hAnsi="標楷體" w:cs="¼Ð·¢Åé"/>
          <w:kern w:val="0"/>
        </w:rPr>
      </w:pPr>
      <w:r w:rsidRPr="006B54B3">
        <w:rPr>
          <w:rFonts w:ascii="標楷體" w:eastAsia="標楷體" w:hAnsi="標楷體" w:cs="標楷體" w:hint="eastAsia"/>
          <w:kern w:val="0"/>
        </w:rPr>
        <w:t xml:space="preserve">     </w:t>
      </w:r>
      <w:r w:rsidRPr="006B54B3">
        <w:rPr>
          <w:rFonts w:ascii="標楷體" w:eastAsia="標楷體" w:hAnsi="標楷體" w:cs="標楷體" w:hint="eastAsia"/>
        </w:rPr>
        <w:t>（2）</w:t>
      </w:r>
      <w:r w:rsidRPr="006B54B3">
        <w:rPr>
          <w:rFonts w:ascii="標楷體" w:eastAsia="標楷體" w:hAnsi="標楷體" w:cs="標楷體" w:hint="eastAsia"/>
          <w:kern w:val="0"/>
        </w:rPr>
        <w:t>初賽：</w:t>
      </w:r>
      <w:r w:rsidRPr="006B54B3">
        <w:rPr>
          <w:rFonts w:ascii="標楷體" w:eastAsia="標楷體" w:hAnsi="標楷體" w:cs="¼Ð·¢Åé"/>
          <w:kern w:val="0"/>
        </w:rPr>
        <w:t>8</w:t>
      </w:r>
      <w:r w:rsidRPr="006B54B3">
        <w:rPr>
          <w:rFonts w:ascii="標楷體" w:eastAsia="標楷體" w:hAnsi="標楷體" w:cs="標楷體" w:hint="eastAsia"/>
          <w:kern w:val="0"/>
        </w:rPr>
        <w:t>項品勢中抽選其中</w:t>
      </w:r>
      <w:r w:rsidRPr="006B54B3">
        <w:rPr>
          <w:rFonts w:ascii="標楷體" w:eastAsia="標楷體" w:hAnsi="標楷體" w:cs="¼Ð·¢Åé"/>
          <w:kern w:val="0"/>
        </w:rPr>
        <w:t>2</w:t>
      </w:r>
      <w:r w:rsidRPr="006B54B3">
        <w:rPr>
          <w:rFonts w:ascii="標楷體" w:eastAsia="標楷體" w:hAnsi="標楷體" w:cs="標楷體" w:hint="eastAsia"/>
          <w:kern w:val="0"/>
        </w:rPr>
        <w:t>項品勢，依運動員所得分數，取平均成績前</w:t>
      </w:r>
      <w:r w:rsidRPr="006B54B3">
        <w:rPr>
          <w:rFonts w:ascii="標楷體" w:eastAsia="標楷體" w:hAnsi="標楷體" w:cs="¼Ð·¢Åé"/>
          <w:kern w:val="0"/>
        </w:rPr>
        <w:t>16</w:t>
      </w:r>
    </w:p>
    <w:p w:rsidR="006B54B3" w:rsidRPr="006B54B3" w:rsidRDefault="006B54B3" w:rsidP="006B54B3">
      <w:pPr>
        <w:autoSpaceDE w:val="0"/>
        <w:autoSpaceDN w:val="0"/>
        <w:adjustRightInd w:val="0"/>
        <w:spacing w:line="400" w:lineRule="exact"/>
        <w:ind w:firstLineChars="490" w:firstLine="1176"/>
        <w:jc w:val="both"/>
        <w:rPr>
          <w:rFonts w:ascii="標楷體" w:eastAsia="標楷體" w:hAnsi="標楷體" w:cs="¼Ð·¢Åé"/>
          <w:kern w:val="0"/>
        </w:rPr>
      </w:pPr>
      <w:r w:rsidRPr="006B54B3">
        <w:rPr>
          <w:rFonts w:ascii="標楷體" w:eastAsia="標楷體" w:hAnsi="標楷體" w:cs="標楷體" w:hint="eastAsia"/>
          <w:kern w:val="0"/>
        </w:rPr>
        <w:t>名進入複賽。</w:t>
      </w:r>
    </w:p>
    <w:p w:rsidR="006B54B3" w:rsidRPr="006B54B3" w:rsidRDefault="006B54B3" w:rsidP="006B54B3">
      <w:pPr>
        <w:autoSpaceDE w:val="0"/>
        <w:autoSpaceDN w:val="0"/>
        <w:adjustRightInd w:val="0"/>
        <w:spacing w:after="42" w:line="400" w:lineRule="exact"/>
        <w:jc w:val="both"/>
        <w:rPr>
          <w:rFonts w:ascii="標楷體" w:eastAsia="標楷體" w:hAnsi="標楷體" w:cs="標楷體"/>
          <w:kern w:val="0"/>
        </w:rPr>
      </w:pPr>
      <w:r w:rsidRPr="006B54B3">
        <w:rPr>
          <w:rFonts w:ascii="標楷體" w:eastAsia="標楷體" w:hAnsi="標楷體" w:cs="標楷體" w:hint="eastAsia"/>
          <w:kern w:val="0"/>
        </w:rPr>
        <w:t xml:space="preserve">     </w:t>
      </w:r>
      <w:r w:rsidRPr="006B54B3">
        <w:rPr>
          <w:rFonts w:ascii="標楷體" w:eastAsia="標楷體" w:hAnsi="標楷體" w:cs="標楷體" w:hint="eastAsia"/>
        </w:rPr>
        <w:t>（3）</w:t>
      </w:r>
      <w:r w:rsidRPr="006B54B3">
        <w:rPr>
          <w:rFonts w:ascii="標楷體" w:eastAsia="標楷體" w:hAnsi="標楷體" w:cs="標楷體" w:hint="eastAsia"/>
          <w:kern w:val="0"/>
        </w:rPr>
        <w:t>複賽：依剩餘</w:t>
      </w:r>
      <w:r w:rsidRPr="006B54B3">
        <w:rPr>
          <w:rFonts w:ascii="標楷體" w:eastAsia="標楷體" w:hAnsi="標楷體" w:cs="¼Ð·¢Åé"/>
          <w:kern w:val="0"/>
        </w:rPr>
        <w:t>6</w:t>
      </w:r>
      <w:r w:rsidRPr="006B54B3">
        <w:rPr>
          <w:rFonts w:ascii="標楷體" w:eastAsia="標楷體" w:hAnsi="標楷體" w:cs="標楷體" w:hint="eastAsia"/>
          <w:kern w:val="0"/>
        </w:rPr>
        <w:t>項品勢中，抽選其中</w:t>
      </w:r>
      <w:r w:rsidRPr="006B54B3">
        <w:rPr>
          <w:rFonts w:ascii="標楷體" w:eastAsia="標楷體" w:hAnsi="標楷體" w:cs="¼Ð·¢Åé"/>
          <w:kern w:val="0"/>
        </w:rPr>
        <w:t>2</w:t>
      </w:r>
      <w:r w:rsidRPr="006B54B3">
        <w:rPr>
          <w:rFonts w:ascii="標楷體" w:eastAsia="標楷體" w:hAnsi="標楷體" w:cs="標楷體" w:hint="eastAsia"/>
          <w:kern w:val="0"/>
        </w:rPr>
        <w:t>項品勢，取平均成績前</w:t>
      </w:r>
      <w:r w:rsidRPr="006B54B3">
        <w:rPr>
          <w:rFonts w:ascii="標楷體" w:eastAsia="標楷體" w:hAnsi="標楷體" w:cs="¼Ð·¢Åé"/>
          <w:kern w:val="0"/>
        </w:rPr>
        <w:t>8</w:t>
      </w:r>
      <w:r w:rsidRPr="006B54B3">
        <w:rPr>
          <w:rFonts w:ascii="標楷體" w:eastAsia="標楷體" w:hAnsi="標楷體" w:cs="標楷體" w:hint="eastAsia"/>
          <w:kern w:val="0"/>
        </w:rPr>
        <w:t>名進入決賽。</w:t>
      </w:r>
    </w:p>
    <w:p w:rsidR="006B54B3" w:rsidRPr="006B54B3" w:rsidRDefault="006B54B3" w:rsidP="006B54B3">
      <w:pPr>
        <w:autoSpaceDE w:val="0"/>
        <w:autoSpaceDN w:val="0"/>
        <w:adjustRightInd w:val="0"/>
        <w:spacing w:after="42" w:line="400" w:lineRule="exact"/>
        <w:jc w:val="both"/>
        <w:rPr>
          <w:rFonts w:ascii="標楷體" w:eastAsia="標楷體" w:hAnsi="標楷體" w:cs="¼Ð·¢Åé"/>
          <w:kern w:val="0"/>
        </w:rPr>
      </w:pPr>
      <w:r w:rsidRPr="006B54B3">
        <w:rPr>
          <w:rFonts w:ascii="標楷體" w:eastAsia="標楷體" w:hAnsi="標楷體" w:cs="標楷體" w:hint="eastAsia"/>
        </w:rPr>
        <w:t xml:space="preserve">     （4）</w:t>
      </w:r>
      <w:r w:rsidRPr="006B54B3">
        <w:rPr>
          <w:rFonts w:ascii="標楷體" w:eastAsia="標楷體" w:hAnsi="標楷體" w:cs="標楷體" w:hint="eastAsia"/>
          <w:kern w:val="0"/>
        </w:rPr>
        <w:t>配對、團體組決賽：依剩下</w:t>
      </w:r>
      <w:r w:rsidRPr="006B54B3">
        <w:rPr>
          <w:rFonts w:ascii="標楷體" w:eastAsia="標楷體" w:hAnsi="標楷體" w:cs="¼Ð·¢Åé" w:hint="eastAsia"/>
          <w:kern w:val="0"/>
        </w:rPr>
        <w:t>4</w:t>
      </w:r>
      <w:r w:rsidRPr="006B54B3">
        <w:rPr>
          <w:rFonts w:ascii="標楷體" w:eastAsia="標楷體" w:hAnsi="標楷體" w:cs="標楷體" w:hint="eastAsia"/>
          <w:kern w:val="0"/>
        </w:rPr>
        <w:t>項品勢中，抽選其中</w:t>
      </w:r>
      <w:r w:rsidRPr="006B54B3">
        <w:rPr>
          <w:rFonts w:ascii="標楷體" w:eastAsia="標楷體" w:hAnsi="標楷體" w:cs="¼Ð·¢Åé"/>
          <w:kern w:val="0"/>
        </w:rPr>
        <w:t>2</w:t>
      </w:r>
      <w:r w:rsidRPr="006B54B3">
        <w:rPr>
          <w:rFonts w:ascii="標楷體" w:eastAsia="標楷體" w:hAnsi="標楷體" w:cs="標楷體" w:hint="eastAsia"/>
          <w:kern w:val="0"/>
        </w:rPr>
        <w:t>項品勢，取平均成績前</w:t>
      </w:r>
      <w:r w:rsidRPr="006B54B3">
        <w:rPr>
          <w:rFonts w:ascii="標楷體" w:eastAsia="標楷體" w:hAnsi="標楷體" w:cs="¼Ð·¢Åé"/>
          <w:kern w:val="0"/>
        </w:rPr>
        <w:t>8</w:t>
      </w:r>
    </w:p>
    <w:p w:rsidR="006B54B3" w:rsidRPr="006B54B3" w:rsidRDefault="006B54B3" w:rsidP="006B54B3">
      <w:pPr>
        <w:autoSpaceDE w:val="0"/>
        <w:autoSpaceDN w:val="0"/>
        <w:adjustRightInd w:val="0"/>
        <w:spacing w:after="42" w:line="400" w:lineRule="exact"/>
        <w:jc w:val="both"/>
        <w:rPr>
          <w:rFonts w:ascii="標楷體" w:eastAsia="標楷體" w:hAnsi="標楷體" w:cs="標楷體"/>
          <w:kern w:val="0"/>
        </w:rPr>
      </w:pPr>
      <w:r w:rsidRPr="006B54B3">
        <w:rPr>
          <w:rFonts w:ascii="標楷體" w:eastAsia="標楷體" w:hAnsi="標楷體" w:cs="¼Ð·¢Åé" w:hint="eastAsia"/>
          <w:kern w:val="0"/>
        </w:rPr>
        <w:t xml:space="preserve">          </w:t>
      </w:r>
      <w:r w:rsidRPr="006B54B3">
        <w:rPr>
          <w:rFonts w:ascii="標楷體" w:eastAsia="標楷體" w:hAnsi="標楷體" w:cs="標楷體" w:hint="eastAsia"/>
          <w:kern w:val="0"/>
        </w:rPr>
        <w:t>名進入決賽。</w:t>
      </w:r>
    </w:p>
    <w:p w:rsidR="006B54B3" w:rsidRPr="006B54B3" w:rsidRDefault="006B54B3" w:rsidP="006B54B3">
      <w:pPr>
        <w:autoSpaceDE w:val="0"/>
        <w:autoSpaceDN w:val="0"/>
        <w:adjustRightInd w:val="0"/>
        <w:spacing w:line="400" w:lineRule="exact"/>
        <w:rPr>
          <w:rFonts w:ascii="標楷體" w:eastAsia="標楷體" w:hAnsi="標楷體" w:cs="標楷體"/>
          <w:kern w:val="0"/>
        </w:rPr>
      </w:pPr>
      <w:r w:rsidRPr="006B54B3">
        <w:rPr>
          <w:rFonts w:ascii="標楷體" w:eastAsia="標楷體" w:hAnsi="標楷體" w:cs="標楷體" w:hint="eastAsia"/>
          <w:color w:val="FF0000"/>
          <w:kern w:val="0"/>
        </w:rPr>
        <w:lastRenderedPageBreak/>
        <w:t xml:space="preserve">     </w:t>
      </w:r>
      <w:r w:rsidRPr="006B54B3">
        <w:rPr>
          <w:rFonts w:ascii="標楷體" w:eastAsia="標楷體" w:hAnsi="標楷體" w:cs="標楷體" w:hint="eastAsia"/>
        </w:rPr>
        <w:t>（5）</w:t>
      </w:r>
      <w:r w:rsidRPr="006B54B3">
        <w:rPr>
          <w:rFonts w:ascii="標楷體" w:eastAsia="標楷體" w:hAnsi="標楷體" w:cs="標楷體" w:hint="eastAsia"/>
          <w:kern w:val="0"/>
        </w:rPr>
        <w:t>初賽、複賽比賽運動員將以籤號決定出場順序，決賽出場順序，除複賽前2</w:t>
      </w:r>
    </w:p>
    <w:p w:rsidR="006B54B3" w:rsidRPr="006B54B3" w:rsidRDefault="006B54B3" w:rsidP="006B54B3">
      <w:pPr>
        <w:autoSpaceDE w:val="0"/>
        <w:autoSpaceDN w:val="0"/>
        <w:adjustRightInd w:val="0"/>
        <w:spacing w:line="400" w:lineRule="exact"/>
        <w:rPr>
          <w:rFonts w:ascii="標楷體" w:eastAsia="標楷體" w:hAnsi="標楷體" w:cs="標楷體"/>
          <w:kern w:val="0"/>
        </w:rPr>
      </w:pPr>
      <w:r w:rsidRPr="006B54B3">
        <w:rPr>
          <w:rFonts w:ascii="標楷體" w:eastAsia="標楷體" w:hAnsi="標楷體" w:cs="標楷體" w:hint="eastAsia"/>
          <w:kern w:val="0"/>
        </w:rPr>
        <w:t xml:space="preserve">          名者，其餘重新抽籤決定出場順序。</w:t>
      </w:r>
    </w:p>
    <w:p w:rsidR="006B54B3" w:rsidRPr="006B54B3" w:rsidRDefault="006B54B3" w:rsidP="006B54B3">
      <w:pPr>
        <w:autoSpaceDE w:val="0"/>
        <w:autoSpaceDN w:val="0"/>
        <w:adjustRightInd w:val="0"/>
        <w:spacing w:line="400" w:lineRule="exact"/>
        <w:rPr>
          <w:rFonts w:ascii="標楷體" w:eastAsia="標楷體" w:hAnsi="標楷體"/>
        </w:rPr>
      </w:pPr>
      <w:r w:rsidRPr="006B54B3">
        <w:rPr>
          <w:rFonts w:ascii="標楷體" w:eastAsia="標楷體" w:hAnsi="標楷體" w:cs="標楷體" w:hint="eastAsia"/>
          <w:kern w:val="0"/>
        </w:rPr>
        <w:t xml:space="preserve">     </w:t>
      </w:r>
      <w:r w:rsidRPr="006B54B3">
        <w:rPr>
          <w:rFonts w:ascii="標楷體" w:eastAsia="標楷體" w:hAnsi="標楷體" w:cs="標楷體" w:hint="eastAsia"/>
        </w:rPr>
        <w:t>（6）</w:t>
      </w:r>
      <w:r w:rsidRPr="006B54B3">
        <w:rPr>
          <w:rFonts w:ascii="標楷體" w:eastAsia="標楷體" w:hAnsi="標楷體" w:hint="eastAsia"/>
        </w:rPr>
        <w:t>初賽、複賽採篩選制，決賽採單淘汰賽制</w:t>
      </w:r>
      <w:r w:rsidRPr="006B54B3">
        <w:rPr>
          <w:rFonts w:ascii="新細明體" w:hAnsi="新細明體" w:cs="標楷體" w:hint="eastAsia"/>
          <w:kern w:val="0"/>
        </w:rPr>
        <w:t>（</w:t>
      </w:r>
      <w:r w:rsidRPr="006B54B3">
        <w:rPr>
          <w:rFonts w:ascii="標楷體" w:eastAsia="標楷體" w:hAnsi="標楷體" w:hint="eastAsia"/>
        </w:rPr>
        <w:t>PK賽制</w:t>
      </w:r>
      <w:r w:rsidRPr="006B54B3">
        <w:rPr>
          <w:rFonts w:ascii="標楷體" w:eastAsia="標楷體" w:hAnsi="標楷體" w:cs="標楷體" w:hint="eastAsia"/>
          <w:kern w:val="0"/>
        </w:rPr>
        <w:t>）</w:t>
      </w:r>
      <w:r w:rsidRPr="006B54B3">
        <w:rPr>
          <w:rFonts w:ascii="標楷體" w:eastAsia="標楷體" w:hAnsi="標楷體" w:hint="eastAsia"/>
        </w:rPr>
        <w:t>出賽，依序錄取</w:t>
      </w:r>
      <w:r w:rsidRPr="006B54B3">
        <w:rPr>
          <w:rFonts w:ascii="標楷體" w:eastAsia="標楷體" w:hAnsi="標楷體"/>
        </w:rPr>
        <w:t>1</w:t>
      </w:r>
      <w:r w:rsidRPr="006B54B3">
        <w:rPr>
          <w:rFonts w:ascii="標楷體" w:eastAsia="標楷體" w:hAnsi="標楷體" w:hint="eastAsia"/>
        </w:rPr>
        <w:t>至</w:t>
      </w:r>
      <w:r w:rsidRPr="006B54B3">
        <w:rPr>
          <w:rFonts w:ascii="標楷體" w:eastAsia="標楷體" w:hAnsi="標楷體"/>
        </w:rPr>
        <w:t>4</w:t>
      </w:r>
      <w:r w:rsidRPr="006B54B3">
        <w:rPr>
          <w:rFonts w:ascii="標楷體" w:eastAsia="標楷體" w:hAnsi="標楷體" w:hint="eastAsia"/>
        </w:rPr>
        <w:t>名，</w:t>
      </w:r>
    </w:p>
    <w:p w:rsidR="006B54B3" w:rsidRPr="006B54B3" w:rsidRDefault="006B54B3" w:rsidP="006B54B3">
      <w:pPr>
        <w:autoSpaceDE w:val="0"/>
        <w:autoSpaceDN w:val="0"/>
        <w:adjustRightInd w:val="0"/>
        <w:spacing w:line="400" w:lineRule="exact"/>
        <w:rPr>
          <w:rFonts w:ascii="標楷體" w:eastAsia="標楷體" w:hAnsi="標楷體"/>
        </w:rPr>
      </w:pPr>
      <w:r w:rsidRPr="006B54B3">
        <w:rPr>
          <w:rFonts w:ascii="標楷體" w:eastAsia="標楷體" w:hAnsi="標楷體" w:hint="eastAsia"/>
        </w:rPr>
        <w:t xml:space="preserve">          其餘名次依據</w:t>
      </w:r>
      <w:r w:rsidRPr="006B54B3">
        <w:rPr>
          <w:rFonts w:ascii="標楷體" w:eastAsia="標楷體" w:hAnsi="標楷體"/>
        </w:rPr>
        <w:t>PK</w:t>
      </w:r>
      <w:r w:rsidRPr="006B54B3">
        <w:rPr>
          <w:rFonts w:ascii="標楷體" w:eastAsia="標楷體" w:hAnsi="標楷體" w:hint="eastAsia"/>
        </w:rPr>
        <w:t>賽時分數高低順序列</w:t>
      </w:r>
      <w:r w:rsidRPr="006B54B3">
        <w:rPr>
          <w:rFonts w:ascii="標楷體" w:eastAsia="標楷體" w:hAnsi="標楷體"/>
        </w:rPr>
        <w:t>5</w:t>
      </w:r>
      <w:r w:rsidRPr="006B54B3">
        <w:rPr>
          <w:rFonts w:ascii="標楷體" w:eastAsia="標楷體" w:hAnsi="標楷體" w:hint="eastAsia"/>
        </w:rPr>
        <w:t>至</w:t>
      </w:r>
      <w:r w:rsidRPr="006B54B3">
        <w:rPr>
          <w:rFonts w:ascii="標楷體" w:eastAsia="標楷體" w:hAnsi="標楷體"/>
        </w:rPr>
        <w:t>8</w:t>
      </w:r>
      <w:r w:rsidRPr="006B54B3">
        <w:rPr>
          <w:rFonts w:ascii="標楷體" w:eastAsia="標楷體" w:hAnsi="標楷體" w:hint="eastAsia"/>
        </w:rPr>
        <w:t>名。</w:t>
      </w:r>
      <w:r w:rsidRPr="006B54B3">
        <w:rPr>
          <w:rFonts w:ascii="標楷體" w:eastAsia="標楷體" w:hAnsi="標楷體"/>
        </w:rPr>
        <w:t xml:space="preserve"> </w:t>
      </w:r>
    </w:p>
    <w:p w:rsidR="006B54B3" w:rsidRPr="006B54B3" w:rsidRDefault="006B54B3" w:rsidP="006B54B3">
      <w:pPr>
        <w:autoSpaceDE w:val="0"/>
        <w:autoSpaceDN w:val="0"/>
        <w:adjustRightInd w:val="0"/>
        <w:spacing w:after="42" w:line="400" w:lineRule="exact"/>
        <w:rPr>
          <w:rFonts w:ascii="標楷體" w:eastAsia="標楷體" w:hAnsi="標楷體" w:cs="標楷體"/>
          <w:kern w:val="0"/>
        </w:rPr>
      </w:pPr>
      <w:r w:rsidRPr="006B54B3">
        <w:rPr>
          <w:rFonts w:ascii="標楷體" w:eastAsia="標楷體" w:hAnsi="標楷體" w:cs="標楷體" w:hint="eastAsia"/>
          <w:kern w:val="0"/>
        </w:rPr>
        <w:t xml:space="preserve">     </w:t>
      </w:r>
      <w:r w:rsidRPr="006B54B3">
        <w:rPr>
          <w:rFonts w:ascii="標楷體" w:eastAsia="標楷體" w:hAnsi="標楷體" w:cs="標楷體" w:hint="eastAsia"/>
        </w:rPr>
        <w:t>（7）</w:t>
      </w:r>
      <w:r w:rsidRPr="006B54B3">
        <w:rPr>
          <w:rFonts w:ascii="標楷體" w:eastAsia="標楷體" w:hAnsi="標楷體" w:cs="標楷體" w:hint="eastAsia"/>
          <w:kern w:val="0"/>
        </w:rPr>
        <w:t>參賽選手須穿著世界跆拳道聯盟（WTF）認可之品勢競技服。</w:t>
      </w:r>
      <w:r w:rsidRPr="006B54B3">
        <w:rPr>
          <w:rFonts w:ascii="標楷體" w:eastAsia="標楷體" w:hAnsi="標楷體" w:cs="標楷體"/>
          <w:kern w:val="0"/>
        </w:rPr>
        <w:t xml:space="preserve"> </w:t>
      </w:r>
    </w:p>
    <w:p w:rsidR="006B54B3" w:rsidRPr="006B54B3" w:rsidRDefault="006B54B3" w:rsidP="006B54B3">
      <w:pPr>
        <w:adjustRightInd w:val="0"/>
        <w:snapToGrid w:val="0"/>
        <w:spacing w:line="400" w:lineRule="exact"/>
        <w:rPr>
          <w:rFonts w:ascii="標楷體" w:eastAsia="標楷體" w:hAnsi="標楷體" w:cs="新細明體"/>
        </w:rPr>
      </w:pPr>
      <w:r w:rsidRPr="006B54B3">
        <w:rPr>
          <w:rFonts w:ascii="標楷體" w:eastAsia="標楷體" w:hAnsi="標楷體" w:cs="標楷體" w:hint="eastAsia"/>
          <w:kern w:val="0"/>
        </w:rPr>
        <w:t xml:space="preserve">     </w:t>
      </w:r>
      <w:r w:rsidRPr="006B54B3">
        <w:rPr>
          <w:rFonts w:ascii="標楷體" w:eastAsia="標楷體" w:hAnsi="標楷體" w:cs="標楷體" w:hint="eastAsia"/>
        </w:rPr>
        <w:t>（8）選手</w:t>
      </w:r>
      <w:r w:rsidRPr="006B54B3">
        <w:rPr>
          <w:rFonts w:ascii="標楷體" w:eastAsia="標楷體" w:hAnsi="標楷體" w:hint="eastAsia"/>
        </w:rPr>
        <w:t>憑</w:t>
      </w:r>
      <w:r w:rsidRPr="006B54B3">
        <w:rPr>
          <w:rFonts w:ascii="標楷體" w:eastAsia="標楷體" w:hAnsi="標楷體" w:cs="新細明體" w:hint="eastAsia"/>
        </w:rPr>
        <w:t>【選手證、段證】進場參賽，報到時繳交檢錄組登記檢查服裝，未攜</w:t>
      </w:r>
    </w:p>
    <w:p w:rsidR="006B54B3" w:rsidRPr="006B54B3" w:rsidRDefault="006B54B3" w:rsidP="006B54B3">
      <w:pPr>
        <w:adjustRightInd w:val="0"/>
        <w:snapToGrid w:val="0"/>
        <w:spacing w:line="400" w:lineRule="exact"/>
        <w:rPr>
          <w:rFonts w:ascii="標楷體" w:eastAsia="標楷體" w:hAnsi="標楷體" w:cs="新細明體"/>
        </w:rPr>
      </w:pPr>
      <w:r w:rsidRPr="006B54B3">
        <w:rPr>
          <w:rFonts w:ascii="標楷體" w:eastAsia="標楷體" w:hAnsi="標楷體" w:cs="新細明體" w:hint="eastAsia"/>
        </w:rPr>
        <w:t xml:space="preserve">          帶選手證、段證者不得參賽。</w:t>
      </w:r>
    </w:p>
    <w:p w:rsidR="006B54B3" w:rsidRPr="006B54B3" w:rsidRDefault="006B54B3" w:rsidP="006B54B3">
      <w:pPr>
        <w:autoSpaceDE w:val="0"/>
        <w:autoSpaceDN w:val="0"/>
        <w:adjustRightInd w:val="0"/>
        <w:spacing w:line="400" w:lineRule="exact"/>
        <w:rPr>
          <w:rFonts w:ascii="標楷體" w:eastAsia="標楷體" w:hAnsi="標楷體" w:cs="標楷體"/>
          <w:kern w:val="0"/>
        </w:rPr>
      </w:pPr>
      <w:r w:rsidRPr="006B54B3">
        <w:rPr>
          <w:rFonts w:ascii="標楷體" w:eastAsia="標楷體" w:hAnsi="標楷體" w:cs="標楷體" w:hint="eastAsia"/>
          <w:kern w:val="0"/>
        </w:rPr>
        <w:t xml:space="preserve">    2. 對 打：</w:t>
      </w:r>
      <w:r w:rsidRPr="006B54B3">
        <w:rPr>
          <w:rFonts w:ascii="標楷體" w:eastAsia="標楷體" w:hAnsi="標楷體" w:cs="標楷體"/>
          <w:kern w:val="0"/>
        </w:rPr>
        <w:t xml:space="preserve"> </w:t>
      </w:r>
    </w:p>
    <w:p w:rsidR="006B54B3" w:rsidRPr="006B54B3" w:rsidRDefault="006B54B3" w:rsidP="006B54B3">
      <w:pPr>
        <w:autoSpaceDE w:val="0"/>
        <w:autoSpaceDN w:val="0"/>
        <w:adjustRightInd w:val="0"/>
        <w:spacing w:line="400" w:lineRule="exact"/>
        <w:rPr>
          <w:rFonts w:ascii="標楷體" w:eastAsia="標楷體" w:hAnsi="標楷體" w:cs="新細明體"/>
          <w:kern w:val="0"/>
        </w:rPr>
      </w:pPr>
      <w:r w:rsidRPr="006B54B3">
        <w:rPr>
          <w:rFonts w:ascii="標楷體" w:eastAsia="標楷體" w:hAnsi="標楷體" w:cs="標楷體" w:hint="eastAsia"/>
          <w:kern w:val="0"/>
        </w:rPr>
        <w:t xml:space="preserve">     （1）</w:t>
      </w:r>
      <w:r w:rsidRPr="006B54B3">
        <w:rPr>
          <w:rFonts w:ascii="標楷體" w:eastAsia="標楷體" w:hAnsi="標楷體" w:cs="新細明體" w:hint="eastAsia"/>
          <w:bCs/>
          <w:kern w:val="0"/>
        </w:rPr>
        <w:t>比賽時間：採2分鐘3回合,中間休息1分鐘。</w:t>
      </w:r>
      <w:r w:rsidRPr="006B54B3">
        <w:rPr>
          <w:rFonts w:ascii="標楷體" w:eastAsia="標楷體" w:hAnsi="標楷體" w:cs="新細明體" w:hint="eastAsia"/>
          <w:kern w:val="0"/>
        </w:rPr>
        <w:t>若3回合競賽結果為平分，於1分</w:t>
      </w:r>
    </w:p>
    <w:p w:rsidR="006B54B3" w:rsidRPr="006B54B3" w:rsidRDefault="006B54B3" w:rsidP="006B54B3">
      <w:pPr>
        <w:autoSpaceDE w:val="0"/>
        <w:autoSpaceDN w:val="0"/>
        <w:adjustRightInd w:val="0"/>
        <w:spacing w:line="400" w:lineRule="exact"/>
        <w:rPr>
          <w:rFonts w:ascii="標楷體" w:eastAsia="標楷體" w:hAnsi="標楷體" w:cs="標楷體"/>
          <w:kern w:val="0"/>
        </w:rPr>
      </w:pPr>
      <w:r w:rsidRPr="006B54B3">
        <w:rPr>
          <w:rFonts w:ascii="標楷體" w:eastAsia="標楷體" w:hAnsi="標楷體" w:cs="新細明體" w:hint="eastAsia"/>
          <w:kern w:val="0"/>
        </w:rPr>
        <w:t xml:space="preserve">          鐘中場休息後，則應進行第4回黃金點賽制的延長賽</w:t>
      </w:r>
      <w:r w:rsidRPr="006B54B3">
        <w:rPr>
          <w:rFonts w:ascii="標楷體" w:eastAsia="標楷體" w:hAnsi="標楷體" w:cs="標楷體" w:hint="eastAsia"/>
          <w:kern w:val="0"/>
        </w:rPr>
        <w:t>。</w:t>
      </w:r>
    </w:p>
    <w:p w:rsidR="006B54B3" w:rsidRPr="006B54B3" w:rsidRDefault="006B54B3" w:rsidP="006B54B3">
      <w:pPr>
        <w:autoSpaceDE w:val="0"/>
        <w:autoSpaceDN w:val="0"/>
        <w:adjustRightInd w:val="0"/>
        <w:spacing w:line="400" w:lineRule="exact"/>
        <w:rPr>
          <w:rFonts w:ascii="標楷體" w:eastAsia="標楷體" w:hAnsi="標楷體" w:cs="標楷體"/>
          <w:kern w:val="0"/>
        </w:rPr>
      </w:pPr>
      <w:r w:rsidRPr="006B54B3">
        <w:rPr>
          <w:rFonts w:ascii="標楷體" w:eastAsia="標楷體" w:hAnsi="標楷體" w:cs="標楷體" w:hint="eastAsia"/>
        </w:rPr>
        <w:t xml:space="preserve">     </w:t>
      </w:r>
      <w:r w:rsidRPr="006B54B3">
        <w:rPr>
          <w:rFonts w:ascii="標楷體" w:eastAsia="標楷體" w:hAnsi="標楷體" w:cs="標楷體" w:hint="eastAsia"/>
          <w:kern w:val="0"/>
        </w:rPr>
        <w:t>（2）</w:t>
      </w:r>
      <w:r w:rsidRPr="006B54B3">
        <w:rPr>
          <w:rFonts w:ascii="標楷體" w:eastAsia="標楷體" w:hAnsi="標楷體" w:hint="eastAsia"/>
        </w:rPr>
        <w:t>各量級於競賽當日上午8：30</w:t>
      </w:r>
      <w:r w:rsidRPr="006B54B3">
        <w:rPr>
          <w:rFonts w:ascii="標楷體" w:eastAsia="標楷體" w:hAnsi="標楷體" w:cs="標楷體" w:hint="eastAsia"/>
          <w:kern w:val="0"/>
        </w:rPr>
        <w:t>攜帶</w:t>
      </w:r>
      <w:r w:rsidRPr="006B54B3">
        <w:rPr>
          <w:rFonts w:ascii="標楷體" w:eastAsia="標楷體" w:hAnsi="標楷體" w:hint="eastAsia"/>
        </w:rPr>
        <w:t>【</w:t>
      </w:r>
      <w:r w:rsidRPr="006B54B3">
        <w:rPr>
          <w:rFonts w:ascii="標楷體" w:eastAsia="標楷體" w:hAnsi="標楷體" w:cs="新細明體" w:hint="eastAsia"/>
        </w:rPr>
        <w:t>選手證、段級證</w:t>
      </w:r>
      <w:r w:rsidRPr="006B54B3">
        <w:rPr>
          <w:rFonts w:ascii="標楷體" w:eastAsia="標楷體" w:hAnsi="標楷體" w:hint="eastAsia"/>
        </w:rPr>
        <w:t>】進行</w:t>
      </w:r>
      <w:r w:rsidRPr="006B54B3">
        <w:rPr>
          <w:rFonts w:ascii="標楷體" w:eastAsia="標楷體" w:hAnsi="標楷體" w:cs="標楷體" w:hint="eastAsia"/>
          <w:kern w:val="0"/>
        </w:rPr>
        <w:t>過磅</w:t>
      </w:r>
      <w:r w:rsidRPr="006B54B3">
        <w:rPr>
          <w:rFonts w:ascii="標楷體" w:eastAsia="標楷體" w:hAnsi="標楷體" w:hint="eastAsia"/>
        </w:rPr>
        <w:t>過磅。</w:t>
      </w:r>
      <w:r w:rsidRPr="006B54B3">
        <w:rPr>
          <w:rFonts w:ascii="標楷體" w:eastAsia="標楷體" w:hAnsi="標楷體" w:cs="標楷體" w:hint="eastAsia"/>
          <w:kern w:val="0"/>
        </w:rPr>
        <w:t>男生</w:t>
      </w:r>
    </w:p>
    <w:p w:rsidR="006B54B3" w:rsidRPr="006B54B3" w:rsidRDefault="006B54B3" w:rsidP="006B54B3">
      <w:pPr>
        <w:autoSpaceDE w:val="0"/>
        <w:autoSpaceDN w:val="0"/>
        <w:adjustRightInd w:val="0"/>
        <w:spacing w:line="400" w:lineRule="exact"/>
        <w:rPr>
          <w:rFonts w:ascii="標楷體" w:eastAsia="標楷體" w:hAnsi="標楷體" w:cs="標楷體"/>
          <w:kern w:val="0"/>
        </w:rPr>
      </w:pPr>
      <w:r w:rsidRPr="006B54B3">
        <w:rPr>
          <w:rFonts w:ascii="標楷體" w:eastAsia="標楷體" w:hAnsi="標楷體" w:cs="標楷體" w:hint="eastAsia"/>
          <w:kern w:val="0"/>
        </w:rPr>
        <w:t xml:space="preserve">          以赤足、裸身著短褲為基準，女生以輕便服過磅，逾時以棄權論。</w:t>
      </w:r>
      <w:r w:rsidRPr="006B54B3">
        <w:rPr>
          <w:rFonts w:ascii="標楷體" w:eastAsia="標楷體" w:hAnsi="標楷體" w:cs="標楷體"/>
          <w:kern w:val="0"/>
        </w:rPr>
        <w:t xml:space="preserve"> </w:t>
      </w:r>
    </w:p>
    <w:p w:rsidR="006B54B3" w:rsidRPr="006B54B3" w:rsidRDefault="006B54B3" w:rsidP="006B54B3">
      <w:pPr>
        <w:autoSpaceDE w:val="0"/>
        <w:autoSpaceDN w:val="0"/>
        <w:adjustRightInd w:val="0"/>
        <w:snapToGrid w:val="0"/>
        <w:spacing w:line="400" w:lineRule="exact"/>
        <w:rPr>
          <w:rFonts w:ascii="標楷體" w:eastAsia="標楷體" w:hAnsi="標楷體"/>
          <w:bCs/>
        </w:rPr>
      </w:pPr>
      <w:r w:rsidRPr="006B54B3">
        <w:rPr>
          <w:rFonts w:ascii="標楷體" w:eastAsia="標楷體" w:hAnsi="標楷體" w:cs="標楷體" w:hint="eastAsia"/>
        </w:rPr>
        <w:t xml:space="preserve">     </w:t>
      </w:r>
      <w:r w:rsidRPr="006B54B3">
        <w:rPr>
          <w:rFonts w:ascii="標楷體" w:eastAsia="標楷體" w:hAnsi="標楷體" w:cs="標楷體" w:hint="eastAsia"/>
          <w:kern w:val="0"/>
        </w:rPr>
        <w:t>（3）</w:t>
      </w:r>
      <w:r w:rsidRPr="006B54B3">
        <w:rPr>
          <w:rFonts w:ascii="標楷體" w:eastAsia="標楷體" w:hAnsi="標楷體" w:hint="eastAsia"/>
          <w:bCs/>
        </w:rPr>
        <w:t>參賽選手</w:t>
      </w:r>
      <w:r w:rsidRPr="006B54B3">
        <w:rPr>
          <w:rFonts w:ascii="標楷體" w:eastAsia="標楷體" w:hAnsi="標楷體" w:cs="標楷體" w:hint="eastAsia"/>
        </w:rPr>
        <w:t>電子頭盔、電子護胸由大會提供外，應</w:t>
      </w:r>
      <w:r w:rsidRPr="006B54B3">
        <w:rPr>
          <w:rFonts w:ascii="標楷體" w:eastAsia="標楷體" w:hAnsi="標楷體" w:hint="eastAsia"/>
          <w:bCs/>
        </w:rPr>
        <w:t>穿著中華民國跆拳道協會認</w:t>
      </w:r>
    </w:p>
    <w:p w:rsidR="006B54B3" w:rsidRPr="006B54B3" w:rsidRDefault="006B54B3" w:rsidP="006B54B3">
      <w:pPr>
        <w:autoSpaceDE w:val="0"/>
        <w:autoSpaceDN w:val="0"/>
        <w:adjustRightInd w:val="0"/>
        <w:snapToGrid w:val="0"/>
        <w:spacing w:line="400" w:lineRule="exact"/>
        <w:rPr>
          <w:rFonts w:ascii="標楷體" w:eastAsia="標楷體" w:hAnsi="標楷體" w:cs="標楷體"/>
        </w:rPr>
      </w:pPr>
      <w:r w:rsidRPr="006B54B3">
        <w:rPr>
          <w:rFonts w:ascii="標楷體" w:eastAsia="標楷體" w:hAnsi="標楷體" w:hint="eastAsia"/>
          <w:bCs/>
        </w:rPr>
        <w:t xml:space="preserve">          可之道服，並</w:t>
      </w:r>
      <w:r w:rsidRPr="006B54B3">
        <w:rPr>
          <w:rFonts w:ascii="標楷體" w:eastAsia="標楷體" w:hAnsi="標楷體" w:cs="標楷體" w:hint="eastAsia"/>
        </w:rPr>
        <w:t>自備電子襪、護襠</w:t>
      </w:r>
      <w:r w:rsidRPr="006B54B3">
        <w:rPr>
          <w:rFonts w:ascii="新細明體" w:hAnsi="新細明體" w:cs="標楷體" w:hint="eastAsia"/>
        </w:rPr>
        <w:t>（</w:t>
      </w:r>
      <w:r w:rsidRPr="006B54B3">
        <w:rPr>
          <w:rFonts w:ascii="標楷體" w:eastAsia="標楷體" w:hAnsi="標楷體" w:cs="標楷體" w:hint="eastAsia"/>
        </w:rPr>
        <w:t>陰</w:t>
      </w:r>
      <w:r w:rsidRPr="006B54B3">
        <w:rPr>
          <w:rFonts w:ascii="新細明體" w:hAnsi="新細明體" w:cs="標楷體" w:hint="eastAsia"/>
        </w:rPr>
        <w:t>）</w:t>
      </w:r>
      <w:r w:rsidRPr="006B54B3">
        <w:rPr>
          <w:rFonts w:ascii="標楷體" w:eastAsia="標楷體" w:hAnsi="標楷體" w:cs="標楷體" w:hint="eastAsia"/>
        </w:rPr>
        <w:t>、護肘、護脛及手套、牙套等防護裝</w:t>
      </w:r>
    </w:p>
    <w:p w:rsidR="006B54B3" w:rsidRPr="006B54B3" w:rsidRDefault="006B54B3" w:rsidP="006B54B3">
      <w:pPr>
        <w:autoSpaceDE w:val="0"/>
        <w:autoSpaceDN w:val="0"/>
        <w:adjustRightInd w:val="0"/>
        <w:snapToGrid w:val="0"/>
        <w:spacing w:line="400" w:lineRule="exact"/>
        <w:rPr>
          <w:rFonts w:ascii="標楷體" w:eastAsia="標楷體" w:hAnsi="標楷體" w:cs="標楷體"/>
        </w:rPr>
      </w:pPr>
      <w:r w:rsidRPr="006B54B3">
        <w:rPr>
          <w:rFonts w:ascii="標楷體" w:eastAsia="標楷體" w:hAnsi="標楷體" w:cs="標楷體" w:hint="eastAsia"/>
        </w:rPr>
        <w:t xml:space="preserve">          備</w:t>
      </w:r>
      <w:r w:rsidRPr="006B54B3">
        <w:rPr>
          <w:rFonts w:ascii="標楷體" w:eastAsia="標楷體" w:hAnsi="標楷體" w:cs="標楷體"/>
        </w:rPr>
        <w:t>(</w:t>
      </w:r>
      <w:r w:rsidRPr="006B54B3">
        <w:rPr>
          <w:rFonts w:ascii="標楷體" w:eastAsia="標楷體" w:hAnsi="標楷體" w:cs="標楷體" w:hint="eastAsia"/>
        </w:rPr>
        <w:t>護襠及護陰應穿著於道褲裡面</w:t>
      </w:r>
      <w:r w:rsidRPr="006B54B3">
        <w:rPr>
          <w:rFonts w:ascii="標楷體" w:eastAsia="標楷體" w:hAnsi="標楷體" w:cs="標楷體"/>
        </w:rPr>
        <w:t>)</w:t>
      </w:r>
      <w:r w:rsidRPr="006B54B3">
        <w:rPr>
          <w:rFonts w:ascii="標楷體" w:eastAsia="標楷體" w:hAnsi="標楷體" w:cs="標楷體" w:hint="eastAsia"/>
        </w:rPr>
        <w:t>。</w:t>
      </w:r>
      <w:r w:rsidRPr="006B54B3">
        <w:rPr>
          <w:rFonts w:ascii="標楷體" w:eastAsia="標楷體" w:hAnsi="標楷體" w:cs="標楷體"/>
        </w:rPr>
        <w:t xml:space="preserve"> </w:t>
      </w:r>
    </w:p>
    <w:p w:rsidR="006B54B3" w:rsidRPr="006B54B3" w:rsidRDefault="006B54B3" w:rsidP="006B54B3">
      <w:pPr>
        <w:adjustRightInd w:val="0"/>
        <w:snapToGrid w:val="0"/>
        <w:spacing w:line="400" w:lineRule="exact"/>
        <w:rPr>
          <w:rFonts w:ascii="標楷體" w:eastAsia="標楷體" w:hAnsi="標楷體" w:cs="新細明體"/>
        </w:rPr>
      </w:pPr>
      <w:r w:rsidRPr="006B54B3">
        <w:rPr>
          <w:rFonts w:ascii="標楷體" w:eastAsia="標楷體" w:hAnsi="標楷體" w:cs="標楷體" w:hint="eastAsia"/>
        </w:rPr>
        <w:t xml:space="preserve">     </w:t>
      </w:r>
      <w:r w:rsidRPr="006B54B3">
        <w:rPr>
          <w:rFonts w:ascii="標楷體" w:eastAsia="標楷體" w:hAnsi="標楷體" w:cs="標楷體" w:hint="eastAsia"/>
          <w:color w:val="000000"/>
          <w:kern w:val="0"/>
        </w:rPr>
        <w:t>（4）</w:t>
      </w:r>
      <w:r w:rsidRPr="006B54B3">
        <w:rPr>
          <w:rFonts w:ascii="標楷體" w:eastAsia="標楷體" w:hAnsi="標楷體" w:hint="eastAsia"/>
        </w:rPr>
        <w:t>運動員憑</w:t>
      </w:r>
      <w:r w:rsidRPr="006B54B3">
        <w:rPr>
          <w:rFonts w:ascii="標楷體" w:eastAsia="標楷體" w:hAnsi="標楷體" w:cs="新細明體" w:hint="eastAsia"/>
        </w:rPr>
        <w:t>【選手證、段級證】進場參賽，報到時交檢錄組登記檢查服裝及測</w:t>
      </w:r>
    </w:p>
    <w:p w:rsidR="006B54B3" w:rsidRPr="006B54B3" w:rsidRDefault="006B54B3" w:rsidP="006B54B3">
      <w:pPr>
        <w:adjustRightInd w:val="0"/>
        <w:snapToGrid w:val="0"/>
        <w:spacing w:line="400" w:lineRule="exact"/>
        <w:rPr>
          <w:rFonts w:ascii="標楷體" w:eastAsia="標楷體" w:hAnsi="標楷體" w:cs="新細明體"/>
        </w:rPr>
      </w:pPr>
      <w:r w:rsidRPr="006B54B3">
        <w:rPr>
          <w:rFonts w:ascii="標楷體" w:eastAsia="標楷體" w:hAnsi="標楷體" w:cs="新細明體" w:hint="eastAsia"/>
        </w:rPr>
        <w:t xml:space="preserve">          試電子襪，未攜帶選手證、段級證者不得參賽。</w:t>
      </w:r>
    </w:p>
    <w:p w:rsidR="006B54B3" w:rsidRPr="006B54B3" w:rsidRDefault="006B54B3" w:rsidP="006B54B3">
      <w:pPr>
        <w:autoSpaceDE w:val="0"/>
        <w:autoSpaceDN w:val="0"/>
        <w:adjustRightInd w:val="0"/>
        <w:spacing w:after="41" w:line="400" w:lineRule="exact"/>
        <w:rPr>
          <w:rFonts w:ascii="標楷體" w:eastAsia="標楷體" w:hAnsi="標楷體" w:cs="新細明體"/>
          <w:color w:val="000000"/>
          <w:kern w:val="0"/>
        </w:rPr>
      </w:pPr>
      <w:r w:rsidRPr="006B54B3">
        <w:rPr>
          <w:rFonts w:ascii="標楷體" w:eastAsia="標楷體" w:hAnsi="標楷體" w:cs="標楷體" w:hint="eastAsia"/>
          <w:color w:val="000000"/>
          <w:kern w:val="0"/>
        </w:rPr>
        <w:t xml:space="preserve">     （5）參賽選手應於賽前1小時到達競賽場地，</w:t>
      </w:r>
      <w:r w:rsidRPr="006B54B3">
        <w:rPr>
          <w:rFonts w:ascii="標楷體" w:eastAsia="標楷體" w:hAnsi="標楷體" w:cs="新細明體" w:hint="eastAsia"/>
          <w:color w:val="000000"/>
          <w:kern w:val="0"/>
        </w:rPr>
        <w:t>如經唱名3次未到者，以自動棄權論</w:t>
      </w:r>
    </w:p>
    <w:p w:rsidR="006B54B3" w:rsidRPr="006B54B3" w:rsidRDefault="006B54B3" w:rsidP="006B54B3">
      <w:pPr>
        <w:autoSpaceDE w:val="0"/>
        <w:autoSpaceDN w:val="0"/>
        <w:adjustRightInd w:val="0"/>
        <w:spacing w:after="41" w:line="400" w:lineRule="exact"/>
        <w:rPr>
          <w:rFonts w:ascii="標楷體" w:eastAsia="標楷體" w:hAnsi="標楷體" w:cs="標楷體"/>
          <w:color w:val="000000"/>
          <w:kern w:val="0"/>
        </w:rPr>
      </w:pPr>
      <w:r w:rsidRPr="006B54B3">
        <w:rPr>
          <w:rFonts w:ascii="標楷體" w:eastAsia="標楷體" w:hAnsi="標楷體" w:cs="標楷體" w:hint="eastAsia"/>
          <w:color w:val="000000"/>
          <w:kern w:val="0"/>
        </w:rPr>
        <w:t xml:space="preserve">     （6） 競賽場內除當場參賽之運動員及1名指導教練外，其他人員均不得逗留在指</w:t>
      </w:r>
    </w:p>
    <w:p w:rsidR="006B54B3" w:rsidRPr="006B54B3" w:rsidRDefault="006B54B3" w:rsidP="006B54B3">
      <w:pPr>
        <w:autoSpaceDE w:val="0"/>
        <w:autoSpaceDN w:val="0"/>
        <w:adjustRightInd w:val="0"/>
        <w:spacing w:after="41" w:line="400" w:lineRule="exact"/>
        <w:rPr>
          <w:rFonts w:ascii="標楷體" w:eastAsia="標楷體" w:hAnsi="標楷體" w:cs="標楷體"/>
          <w:color w:val="000000"/>
          <w:kern w:val="0"/>
        </w:rPr>
      </w:pPr>
      <w:r w:rsidRPr="006B54B3">
        <w:rPr>
          <w:rFonts w:ascii="標楷體" w:eastAsia="標楷體" w:hAnsi="標楷體" w:cs="標楷體" w:hint="eastAsia"/>
          <w:color w:val="000000"/>
          <w:kern w:val="0"/>
        </w:rPr>
        <w:t xml:space="preserve">          導席上參觀或助陣加油，違者主審有權裁決該方運動員不合情宜之犯規行為</w:t>
      </w:r>
    </w:p>
    <w:p w:rsidR="006B54B3" w:rsidRPr="006B54B3" w:rsidRDefault="006B54B3" w:rsidP="006B54B3">
      <w:pPr>
        <w:autoSpaceDE w:val="0"/>
        <w:autoSpaceDN w:val="0"/>
        <w:adjustRightInd w:val="0"/>
        <w:spacing w:after="41" w:line="400" w:lineRule="exact"/>
        <w:ind w:firstLineChars="500" w:firstLine="1200"/>
        <w:rPr>
          <w:rFonts w:ascii="標楷體" w:eastAsia="標楷體" w:hAnsi="標楷體" w:cs="標楷體"/>
          <w:color w:val="000000"/>
          <w:kern w:val="0"/>
        </w:rPr>
      </w:pPr>
      <w:r w:rsidRPr="006B54B3">
        <w:rPr>
          <w:rFonts w:ascii="標楷體" w:eastAsia="標楷體" w:hAnsi="標楷體" w:cs="標楷體" w:hint="eastAsia"/>
          <w:color w:val="000000"/>
          <w:kern w:val="0"/>
        </w:rPr>
        <w:t xml:space="preserve">，警告乙次。 </w:t>
      </w:r>
    </w:p>
    <w:p w:rsidR="006B54B3" w:rsidRPr="006B54B3" w:rsidRDefault="006B54B3" w:rsidP="006B54B3">
      <w:pPr>
        <w:autoSpaceDE w:val="0"/>
        <w:autoSpaceDN w:val="0"/>
        <w:adjustRightInd w:val="0"/>
        <w:spacing w:line="400" w:lineRule="exact"/>
        <w:rPr>
          <w:rFonts w:ascii="標楷體" w:eastAsia="標楷體" w:hAnsi="標楷體" w:cs="夹发砰"/>
          <w:kern w:val="0"/>
        </w:rPr>
      </w:pPr>
      <w:r w:rsidRPr="006B54B3">
        <w:rPr>
          <w:rFonts w:ascii="標楷體" w:eastAsia="標楷體" w:hAnsi="標楷體" w:cs="標楷體" w:hint="eastAsia"/>
        </w:rPr>
        <w:t xml:space="preserve">     （7）</w:t>
      </w:r>
      <w:r w:rsidRPr="006B54B3">
        <w:rPr>
          <w:rFonts w:ascii="標楷體" w:eastAsia="標楷體" w:hAnsi="標楷體" w:cs="夹发砰" w:hint="eastAsia"/>
          <w:kern w:val="0"/>
        </w:rPr>
        <w:t>凡未按大會規定提出申訴而阻礙競賽進行之運動員及隊職員，均一律取消個</w:t>
      </w:r>
    </w:p>
    <w:p w:rsidR="006B54B3" w:rsidRPr="006B54B3" w:rsidRDefault="006B54B3" w:rsidP="006B54B3">
      <w:pPr>
        <w:autoSpaceDE w:val="0"/>
        <w:autoSpaceDN w:val="0"/>
        <w:adjustRightInd w:val="0"/>
        <w:spacing w:line="400" w:lineRule="exact"/>
        <w:rPr>
          <w:rFonts w:ascii="標楷體" w:eastAsia="標楷體" w:hAnsi="標楷體" w:cs="夹发砰"/>
          <w:kern w:val="0"/>
        </w:rPr>
      </w:pPr>
      <w:r w:rsidRPr="006B54B3">
        <w:rPr>
          <w:rFonts w:ascii="標楷體" w:eastAsia="標楷體" w:hAnsi="標楷體" w:cs="夹发砰" w:hint="eastAsia"/>
          <w:kern w:val="0"/>
        </w:rPr>
        <w:t xml:space="preserve">          人及團體所得之比賽成績。</w:t>
      </w:r>
    </w:p>
    <w:p w:rsidR="006B54B3" w:rsidRPr="006B54B3" w:rsidRDefault="006B54B3" w:rsidP="006B54B3">
      <w:pPr>
        <w:autoSpaceDE w:val="0"/>
        <w:autoSpaceDN w:val="0"/>
        <w:adjustRightInd w:val="0"/>
        <w:spacing w:before="24" w:line="400" w:lineRule="exact"/>
        <w:ind w:right="90"/>
        <w:rPr>
          <w:rFonts w:ascii="標楷體" w:eastAsia="標楷體" w:hAnsi="標楷體"/>
        </w:rPr>
      </w:pPr>
      <w:r w:rsidRPr="006B54B3">
        <w:rPr>
          <w:rFonts w:ascii="標楷體" w:eastAsia="標楷體" w:hAnsi="標楷體" w:hint="eastAsia"/>
        </w:rPr>
        <w:t>七、獎 勵：依競賽規程第十二條規定辦理。</w:t>
      </w:r>
    </w:p>
    <w:p w:rsidR="006B54B3" w:rsidRPr="006B54B3" w:rsidRDefault="006B54B3" w:rsidP="006B54B3">
      <w:pPr>
        <w:spacing w:line="400" w:lineRule="exact"/>
        <w:rPr>
          <w:rFonts w:ascii="標楷體" w:eastAsia="標楷體" w:hAnsi="標楷體"/>
        </w:rPr>
      </w:pPr>
      <w:r w:rsidRPr="006B54B3">
        <w:rPr>
          <w:rFonts w:ascii="標楷體" w:eastAsia="標楷體" w:hAnsi="標楷體" w:cs="標楷體" w:hint="eastAsia"/>
        </w:rPr>
        <w:t xml:space="preserve"> （一）</w:t>
      </w:r>
      <w:r w:rsidRPr="006B54B3">
        <w:rPr>
          <w:rFonts w:ascii="標楷體" w:eastAsia="標楷體" w:hAnsi="標楷體" w:hint="eastAsia"/>
        </w:rPr>
        <w:t>個人成績：各組各量級錄取前三名，頒發獎牌、獎狀；4-8名頒發獎狀乙張。</w:t>
      </w:r>
    </w:p>
    <w:p w:rsidR="006B54B3" w:rsidRPr="006B54B3" w:rsidRDefault="006B54B3" w:rsidP="006B54B3">
      <w:pPr>
        <w:spacing w:line="400" w:lineRule="exact"/>
        <w:ind w:firstLineChars="54" w:firstLine="130"/>
        <w:rPr>
          <w:rFonts w:ascii="標楷體" w:eastAsia="標楷體" w:hAnsi="標楷體"/>
        </w:rPr>
      </w:pPr>
      <w:r w:rsidRPr="006B54B3">
        <w:rPr>
          <w:rFonts w:ascii="標楷體" w:eastAsia="標楷體" w:hAnsi="標楷體" w:cs="標楷體" w:hint="eastAsia"/>
        </w:rPr>
        <w:t>（二）</w:t>
      </w:r>
      <w:r w:rsidRPr="006B54B3">
        <w:rPr>
          <w:rFonts w:ascii="標楷體" w:eastAsia="標楷體" w:hAnsi="標楷體" w:hint="eastAsia"/>
        </w:rPr>
        <w:t>團體成績：對練和品勢合併計算。</w:t>
      </w:r>
    </w:p>
    <w:p w:rsidR="006B54B3" w:rsidRPr="006B54B3" w:rsidRDefault="006B54B3" w:rsidP="006B54B3">
      <w:pPr>
        <w:spacing w:line="400" w:lineRule="exact"/>
        <w:ind w:firstLineChars="54" w:firstLine="130"/>
        <w:rPr>
          <w:rFonts w:ascii="標楷體" w:eastAsia="標楷體" w:hAnsi="標楷體"/>
        </w:rPr>
      </w:pPr>
      <w:r w:rsidRPr="006B54B3">
        <w:rPr>
          <w:rFonts w:ascii="標楷體" w:eastAsia="標楷體" w:hAnsi="標楷體" w:hint="eastAsia"/>
        </w:rPr>
        <w:t xml:space="preserve">      每組取前三名（冠、亞、季）頒發獎盃乙座。</w:t>
      </w:r>
    </w:p>
    <w:p w:rsidR="006B54B3" w:rsidRPr="006B54B3" w:rsidRDefault="006B54B3" w:rsidP="006B54B3">
      <w:pPr>
        <w:spacing w:line="400" w:lineRule="exact"/>
        <w:rPr>
          <w:rFonts w:ascii="標楷體" w:eastAsia="標楷體" w:hAnsi="標楷體"/>
        </w:rPr>
      </w:pPr>
      <w:r w:rsidRPr="006B54B3">
        <w:rPr>
          <w:rFonts w:ascii="標楷體" w:eastAsia="標楷體" w:hAnsi="標楷體" w:hint="eastAsia"/>
        </w:rPr>
        <w:t xml:space="preserve">       以金、銀、銅牌數量之多寡評定團體名次，若金牌數相同，則依序以銀牌、銅</w:t>
      </w:r>
    </w:p>
    <w:p w:rsidR="006B54B3" w:rsidRPr="006B54B3" w:rsidRDefault="006B54B3" w:rsidP="006B54B3">
      <w:pPr>
        <w:spacing w:line="400" w:lineRule="exact"/>
        <w:rPr>
          <w:rFonts w:ascii="標楷體" w:eastAsia="標楷體" w:hAnsi="標楷體"/>
        </w:rPr>
      </w:pPr>
      <w:r w:rsidRPr="006B54B3">
        <w:rPr>
          <w:rFonts w:ascii="標楷體" w:eastAsia="標楷體" w:hAnsi="標楷體" w:hint="eastAsia"/>
        </w:rPr>
        <w:t xml:space="preserve">       牌數量之多寡評定。若金牌、銀牌、銅牌數量皆相同時，則以金牌量級</w:t>
      </w:r>
      <w:r w:rsidRPr="006B54B3">
        <w:rPr>
          <w:rFonts w:ascii="標楷體" w:eastAsia="標楷體" w:hAnsi="標楷體" w:hint="eastAsia"/>
          <w:b/>
        </w:rPr>
        <w:t>重者</w:t>
      </w:r>
      <w:r w:rsidRPr="006B54B3">
        <w:rPr>
          <w:rFonts w:ascii="標楷體" w:eastAsia="標楷體" w:hAnsi="標楷體" w:hint="eastAsia"/>
        </w:rPr>
        <w:t>為勝。</w:t>
      </w:r>
    </w:p>
    <w:p w:rsidR="006B54B3" w:rsidRPr="006B54B3" w:rsidRDefault="006B54B3" w:rsidP="006B54B3">
      <w:pPr>
        <w:spacing w:line="400" w:lineRule="exact"/>
        <w:rPr>
          <w:rFonts w:ascii="標楷體" w:eastAsia="標楷體" w:hAnsi="標楷體"/>
        </w:rPr>
      </w:pPr>
      <w:r w:rsidRPr="006B54B3">
        <w:rPr>
          <w:rFonts w:ascii="標楷體" w:eastAsia="標楷體" w:hAnsi="標楷體" w:hint="eastAsia"/>
        </w:rPr>
        <w:t>八、申 訴：依競賽規程第十三條規定辦理</w:t>
      </w:r>
    </w:p>
    <w:p w:rsidR="006B54B3" w:rsidRPr="006B54B3" w:rsidRDefault="006B54B3" w:rsidP="006B54B3">
      <w:pPr>
        <w:spacing w:line="400" w:lineRule="exact"/>
        <w:rPr>
          <w:rFonts w:ascii="標楷體" w:eastAsia="標楷體" w:hAnsi="標楷體"/>
        </w:rPr>
      </w:pPr>
      <w:r w:rsidRPr="006B54B3">
        <w:rPr>
          <w:rFonts w:ascii="標楷體" w:eastAsia="標楷體" w:hAnsi="標楷體" w:hint="eastAsia"/>
        </w:rPr>
        <w:t>九、本辦法如有未盡事宜，得於競賽當日召開領隊會議時修正之。</w:t>
      </w:r>
    </w:p>
    <w:p w:rsidR="006B54B3" w:rsidRDefault="006B54B3" w:rsidP="006B54B3">
      <w:pPr>
        <w:spacing w:line="440" w:lineRule="exact"/>
        <w:ind w:right="-1778"/>
        <w:rPr>
          <w:rFonts w:ascii="標楷體" w:eastAsia="標楷體" w:hAnsi="標楷體"/>
          <w:sz w:val="26"/>
          <w:szCs w:val="26"/>
        </w:rPr>
      </w:pPr>
    </w:p>
    <w:p w:rsidR="00E07DA8" w:rsidRDefault="00E07DA8" w:rsidP="006B54B3">
      <w:pPr>
        <w:spacing w:line="440" w:lineRule="exact"/>
        <w:ind w:right="-1778"/>
        <w:rPr>
          <w:rFonts w:ascii="標楷體" w:eastAsia="標楷體" w:hAnsi="標楷體"/>
          <w:sz w:val="26"/>
          <w:szCs w:val="26"/>
        </w:rPr>
      </w:pPr>
    </w:p>
    <w:p w:rsidR="006B54B3" w:rsidRDefault="006B54B3"/>
    <w:p w:rsidR="00831C7A" w:rsidRPr="00E07DA8" w:rsidRDefault="00831C7A" w:rsidP="00831C7A">
      <w:pPr>
        <w:pStyle w:val="Standard"/>
        <w:spacing w:line="0" w:lineRule="atLeast"/>
        <w:jc w:val="center"/>
        <w:rPr>
          <w:rFonts w:asciiTheme="minorEastAsia" w:eastAsiaTheme="minorEastAsia" w:hAnsiTheme="minorEastAsia"/>
        </w:rPr>
      </w:pPr>
      <w:r w:rsidRPr="00E07DA8">
        <w:rPr>
          <w:rFonts w:asciiTheme="minorEastAsia" w:eastAsiaTheme="minorEastAsia" w:hAnsiTheme="minorEastAsia"/>
          <w:b/>
          <w:color w:val="000000"/>
        </w:rPr>
        <w:t>嘉義縣107年全縣運動會【柔道】技術手冊</w:t>
      </w:r>
    </w:p>
    <w:p w:rsidR="00831C7A" w:rsidRPr="00E07DA8" w:rsidRDefault="00831C7A" w:rsidP="00831C7A">
      <w:pPr>
        <w:pStyle w:val="Standard"/>
        <w:rPr>
          <w:rFonts w:asciiTheme="minorEastAsia" w:eastAsiaTheme="minorEastAsia" w:hAnsiTheme="minorEastAsia"/>
        </w:rPr>
      </w:pPr>
      <w:r w:rsidRPr="00E07DA8">
        <w:rPr>
          <w:rFonts w:asciiTheme="minorEastAsia" w:eastAsiaTheme="minorEastAsia" w:hAnsiTheme="minorEastAsia"/>
          <w:color w:val="000000"/>
        </w:rPr>
        <w:br/>
      </w:r>
      <w:r w:rsidRPr="00E07DA8">
        <w:rPr>
          <w:rFonts w:asciiTheme="minorEastAsia" w:eastAsiaTheme="minorEastAsia" w:hAnsiTheme="minorEastAsia"/>
        </w:rPr>
        <w:lastRenderedPageBreak/>
        <w:t>第一條  比賽分組</w:t>
      </w:r>
    </w:p>
    <w:p w:rsidR="00831C7A" w:rsidRPr="00E07DA8" w:rsidRDefault="00831C7A" w:rsidP="00831C7A">
      <w:pPr>
        <w:pStyle w:val="Standard"/>
        <w:ind w:firstLine="960"/>
        <w:rPr>
          <w:rFonts w:asciiTheme="minorEastAsia" w:eastAsiaTheme="minorEastAsia" w:hAnsiTheme="minorEastAsia"/>
        </w:rPr>
      </w:pPr>
      <w:r w:rsidRPr="00E07DA8">
        <w:rPr>
          <w:rFonts w:asciiTheme="minorEastAsia" w:eastAsiaTheme="minorEastAsia" w:hAnsiTheme="minorEastAsia"/>
        </w:rPr>
        <w:t>一、個人組： 1、社會男、女子組</w:t>
      </w:r>
    </w:p>
    <w:p w:rsidR="00831C7A" w:rsidRPr="00E07DA8" w:rsidRDefault="00831C7A" w:rsidP="00831C7A">
      <w:pPr>
        <w:pStyle w:val="Standard"/>
        <w:ind w:firstLine="2520"/>
        <w:rPr>
          <w:rFonts w:asciiTheme="minorEastAsia" w:eastAsiaTheme="minorEastAsia" w:hAnsiTheme="minorEastAsia"/>
        </w:rPr>
      </w:pPr>
      <w:r w:rsidRPr="00E07DA8">
        <w:rPr>
          <w:rFonts w:asciiTheme="minorEastAsia" w:eastAsiaTheme="minorEastAsia" w:hAnsiTheme="minorEastAsia"/>
        </w:rPr>
        <w:t xml:space="preserve">2、國小男、女生組  </w:t>
      </w:r>
    </w:p>
    <w:p w:rsidR="00831C7A" w:rsidRPr="00E07DA8" w:rsidRDefault="00831C7A" w:rsidP="00831C7A">
      <w:pPr>
        <w:pStyle w:val="Standard"/>
        <w:ind w:left="1320" w:hanging="360"/>
        <w:rPr>
          <w:rFonts w:asciiTheme="minorEastAsia" w:eastAsiaTheme="minorEastAsia" w:hAnsiTheme="minorEastAsia"/>
        </w:rPr>
      </w:pPr>
      <w:r w:rsidRPr="00E07DA8">
        <w:rPr>
          <w:rFonts w:asciiTheme="minorEastAsia" w:eastAsiaTheme="minorEastAsia" w:hAnsiTheme="minorEastAsia"/>
          <w:color w:val="000000"/>
        </w:rPr>
        <w:t>二、比賽分級：</w:t>
      </w:r>
    </w:p>
    <w:p w:rsidR="00831C7A" w:rsidRPr="00E07DA8" w:rsidRDefault="00831C7A" w:rsidP="00831C7A">
      <w:pPr>
        <w:pStyle w:val="Standard"/>
        <w:ind w:left="3422" w:hanging="2040"/>
        <w:rPr>
          <w:rFonts w:asciiTheme="minorEastAsia" w:eastAsiaTheme="minorEastAsia" w:hAnsiTheme="minorEastAsia"/>
        </w:rPr>
      </w:pPr>
      <w:r w:rsidRPr="00E07DA8">
        <w:rPr>
          <w:rFonts w:asciiTheme="minorEastAsia" w:eastAsiaTheme="minorEastAsia" w:hAnsiTheme="minorEastAsia"/>
          <w:color w:val="000000"/>
        </w:rPr>
        <w:t>(一)、社會男子組：依體重分為七級(分組不分段)</w:t>
      </w:r>
      <w:r w:rsidRPr="00E07DA8">
        <w:rPr>
          <w:rFonts w:asciiTheme="minorEastAsia" w:eastAsiaTheme="minorEastAsia" w:hAnsiTheme="minorEastAsia"/>
          <w:color w:val="000000"/>
        </w:rPr>
        <w:br/>
        <w:t>第一級：60.0公斤以下（含60.0公斤）</w:t>
      </w:r>
      <w:r w:rsidRPr="00E07DA8">
        <w:rPr>
          <w:rFonts w:asciiTheme="minorEastAsia" w:eastAsiaTheme="minorEastAsia" w:hAnsiTheme="minorEastAsia"/>
          <w:color w:val="000000"/>
        </w:rPr>
        <w:br/>
        <w:t>第二級：60.1公斤至66.0公斤</w:t>
      </w:r>
      <w:r w:rsidRPr="00E07DA8">
        <w:rPr>
          <w:rFonts w:asciiTheme="minorEastAsia" w:eastAsiaTheme="minorEastAsia" w:hAnsiTheme="minorEastAsia"/>
          <w:color w:val="000000"/>
        </w:rPr>
        <w:br/>
        <w:t>第三級：66.1公斤至73.0公斤</w:t>
      </w:r>
      <w:r w:rsidRPr="00E07DA8">
        <w:rPr>
          <w:rFonts w:asciiTheme="minorEastAsia" w:eastAsiaTheme="minorEastAsia" w:hAnsiTheme="minorEastAsia"/>
          <w:color w:val="000000"/>
        </w:rPr>
        <w:br/>
        <w:t>第四級：73.1.公斤至81.0公斤</w:t>
      </w:r>
      <w:r w:rsidRPr="00E07DA8">
        <w:rPr>
          <w:rFonts w:asciiTheme="minorEastAsia" w:eastAsiaTheme="minorEastAsia" w:hAnsiTheme="minorEastAsia"/>
          <w:color w:val="000000"/>
        </w:rPr>
        <w:br/>
        <w:t>第五級：81.1公斤至90.0公斤</w:t>
      </w:r>
      <w:r w:rsidRPr="00E07DA8">
        <w:rPr>
          <w:rFonts w:asciiTheme="minorEastAsia" w:eastAsiaTheme="minorEastAsia" w:hAnsiTheme="minorEastAsia"/>
          <w:color w:val="000000"/>
        </w:rPr>
        <w:br/>
        <w:t>第六級：90.1.公斤至100.0公斤</w:t>
      </w:r>
      <w:r w:rsidRPr="00E07DA8">
        <w:rPr>
          <w:rFonts w:asciiTheme="minorEastAsia" w:eastAsiaTheme="minorEastAsia" w:hAnsiTheme="minorEastAsia"/>
          <w:color w:val="000000"/>
        </w:rPr>
        <w:br/>
        <w:t>第七級：100.1公斤以上</w:t>
      </w:r>
    </w:p>
    <w:p w:rsidR="00831C7A" w:rsidRPr="00E07DA8" w:rsidRDefault="00831C7A" w:rsidP="00831C7A">
      <w:pPr>
        <w:pStyle w:val="Standard"/>
        <w:ind w:left="960"/>
        <w:rPr>
          <w:rFonts w:asciiTheme="minorEastAsia" w:eastAsiaTheme="minorEastAsia" w:hAnsiTheme="minorEastAsia"/>
        </w:rPr>
      </w:pPr>
      <w:r w:rsidRPr="00E07DA8">
        <w:rPr>
          <w:rFonts w:asciiTheme="minorEastAsia" w:eastAsiaTheme="minorEastAsia" w:hAnsiTheme="minorEastAsia"/>
          <w:color w:val="000000"/>
        </w:rPr>
        <w:t xml:space="preserve">    (二)、社會女子組：依體重分為七級(分組不分段)</w:t>
      </w:r>
    </w:p>
    <w:p w:rsidR="00831C7A" w:rsidRPr="00E07DA8" w:rsidRDefault="00831C7A" w:rsidP="00831C7A">
      <w:pPr>
        <w:pStyle w:val="Standard"/>
        <w:ind w:left="3480"/>
        <w:rPr>
          <w:rFonts w:asciiTheme="minorEastAsia" w:eastAsiaTheme="minorEastAsia" w:hAnsiTheme="minorEastAsia"/>
        </w:rPr>
      </w:pPr>
      <w:r w:rsidRPr="00E07DA8">
        <w:rPr>
          <w:rFonts w:asciiTheme="minorEastAsia" w:eastAsiaTheme="minorEastAsia" w:hAnsiTheme="minorEastAsia"/>
          <w:color w:val="000000"/>
        </w:rPr>
        <w:t>第一級：48.0公斤以下（含48.0公斤）</w:t>
      </w:r>
      <w:r w:rsidRPr="00E07DA8">
        <w:rPr>
          <w:rFonts w:asciiTheme="minorEastAsia" w:eastAsiaTheme="minorEastAsia" w:hAnsiTheme="minorEastAsia"/>
          <w:color w:val="000000"/>
        </w:rPr>
        <w:br/>
        <w:t>第二級：48.1公斤至52.0公斤</w:t>
      </w:r>
      <w:r w:rsidRPr="00E07DA8">
        <w:rPr>
          <w:rFonts w:asciiTheme="minorEastAsia" w:eastAsiaTheme="minorEastAsia" w:hAnsiTheme="minorEastAsia"/>
          <w:color w:val="000000"/>
        </w:rPr>
        <w:br/>
        <w:t>第三級：52.1公斤至57.0公斤</w:t>
      </w:r>
      <w:r w:rsidRPr="00E07DA8">
        <w:rPr>
          <w:rFonts w:asciiTheme="minorEastAsia" w:eastAsiaTheme="minorEastAsia" w:hAnsiTheme="minorEastAsia"/>
          <w:color w:val="000000"/>
        </w:rPr>
        <w:br/>
        <w:t>第四級：57.1公斤至63.0公斤</w:t>
      </w:r>
      <w:r w:rsidRPr="00E07DA8">
        <w:rPr>
          <w:rFonts w:asciiTheme="minorEastAsia" w:eastAsiaTheme="minorEastAsia" w:hAnsiTheme="minorEastAsia"/>
          <w:color w:val="000000"/>
        </w:rPr>
        <w:br/>
        <w:t>第五級：63.1公斤至70.0公斤</w:t>
      </w:r>
      <w:r w:rsidRPr="00E07DA8">
        <w:rPr>
          <w:rFonts w:asciiTheme="minorEastAsia" w:eastAsiaTheme="minorEastAsia" w:hAnsiTheme="minorEastAsia"/>
          <w:color w:val="000000"/>
        </w:rPr>
        <w:br/>
        <w:t>第六級：70.1公斤至78.0公斤</w:t>
      </w:r>
      <w:r w:rsidRPr="00E07DA8">
        <w:rPr>
          <w:rFonts w:asciiTheme="minorEastAsia" w:eastAsiaTheme="minorEastAsia" w:hAnsiTheme="minorEastAsia"/>
          <w:color w:val="000000"/>
        </w:rPr>
        <w:br/>
        <w:t>第七級：78.1公斤以上</w:t>
      </w:r>
    </w:p>
    <w:p w:rsidR="00831C7A" w:rsidRPr="00E07DA8" w:rsidRDefault="00831C7A" w:rsidP="00831C7A">
      <w:pPr>
        <w:pStyle w:val="Standard"/>
        <w:ind w:left="4200" w:hanging="4560"/>
        <w:rPr>
          <w:rFonts w:asciiTheme="minorEastAsia" w:eastAsiaTheme="minorEastAsia" w:hAnsiTheme="minorEastAsia"/>
        </w:rPr>
      </w:pPr>
      <w:r w:rsidRPr="00E07DA8">
        <w:rPr>
          <w:rFonts w:asciiTheme="minorEastAsia" w:eastAsiaTheme="minorEastAsia" w:hAnsiTheme="minorEastAsia"/>
        </w:rPr>
        <w:t xml:space="preserve">               (三)、國小男、女生組：</w:t>
      </w:r>
      <w:r w:rsidRPr="00E07DA8">
        <w:rPr>
          <w:rFonts w:asciiTheme="minorEastAsia" w:eastAsiaTheme="minorEastAsia" w:hAnsiTheme="minorEastAsia"/>
          <w:color w:val="000000"/>
        </w:rPr>
        <w:t>依體重分為八級(限國小五年級、六年級畢業生不列入賽程)</w:t>
      </w:r>
    </w:p>
    <w:p w:rsidR="00831C7A" w:rsidRPr="00E07DA8" w:rsidRDefault="00831C7A" w:rsidP="00831C7A">
      <w:pPr>
        <w:pStyle w:val="Standard"/>
        <w:ind w:firstLine="1080"/>
        <w:rPr>
          <w:rFonts w:asciiTheme="minorEastAsia" w:eastAsiaTheme="minorEastAsia" w:hAnsiTheme="minorEastAsia"/>
        </w:rPr>
      </w:pPr>
      <w:r w:rsidRPr="00E07DA8">
        <w:rPr>
          <w:rFonts w:asciiTheme="minorEastAsia" w:eastAsiaTheme="minorEastAsia" w:hAnsiTheme="minorEastAsia"/>
        </w:rPr>
        <w:t xml:space="preserve">                   第一級：30公斤以下（含30公斤）    </w:t>
      </w:r>
    </w:p>
    <w:p w:rsidR="00831C7A" w:rsidRPr="00E07DA8" w:rsidRDefault="00831C7A" w:rsidP="00831C7A">
      <w:pPr>
        <w:pStyle w:val="Standard"/>
        <w:ind w:firstLine="3360"/>
        <w:rPr>
          <w:rFonts w:asciiTheme="minorEastAsia" w:eastAsiaTheme="minorEastAsia" w:hAnsiTheme="minorEastAsia"/>
        </w:rPr>
      </w:pPr>
      <w:r w:rsidRPr="00E07DA8">
        <w:rPr>
          <w:rFonts w:asciiTheme="minorEastAsia" w:eastAsiaTheme="minorEastAsia" w:hAnsiTheme="minorEastAsia"/>
        </w:rPr>
        <w:t>第二級：30.1公斤至33</w:t>
      </w:r>
      <w:r w:rsidRPr="00E07DA8">
        <w:rPr>
          <w:rFonts w:asciiTheme="minorEastAsia" w:eastAsiaTheme="minorEastAsia" w:hAnsiTheme="minorEastAsia"/>
          <w:color w:val="000000"/>
        </w:rPr>
        <w:t>.0</w:t>
      </w:r>
      <w:r w:rsidRPr="00E07DA8">
        <w:rPr>
          <w:rFonts w:asciiTheme="minorEastAsia" w:eastAsiaTheme="minorEastAsia" w:hAnsiTheme="minorEastAsia"/>
        </w:rPr>
        <w:t>公斤</w:t>
      </w:r>
    </w:p>
    <w:p w:rsidR="00831C7A" w:rsidRPr="00E07DA8" w:rsidRDefault="00831C7A" w:rsidP="00831C7A">
      <w:pPr>
        <w:pStyle w:val="Standard"/>
        <w:ind w:firstLine="1080"/>
        <w:rPr>
          <w:rFonts w:asciiTheme="minorEastAsia" w:eastAsiaTheme="minorEastAsia" w:hAnsiTheme="minorEastAsia"/>
        </w:rPr>
      </w:pPr>
      <w:r w:rsidRPr="00E07DA8">
        <w:rPr>
          <w:rFonts w:asciiTheme="minorEastAsia" w:eastAsiaTheme="minorEastAsia" w:hAnsiTheme="minorEastAsia"/>
        </w:rPr>
        <w:t xml:space="preserve">                   第三級：33.1公斤至37</w:t>
      </w:r>
      <w:r w:rsidRPr="00E07DA8">
        <w:rPr>
          <w:rFonts w:asciiTheme="minorEastAsia" w:eastAsiaTheme="minorEastAsia" w:hAnsiTheme="minorEastAsia"/>
          <w:color w:val="000000"/>
        </w:rPr>
        <w:t>.0</w:t>
      </w:r>
      <w:r w:rsidRPr="00E07DA8">
        <w:rPr>
          <w:rFonts w:asciiTheme="minorEastAsia" w:eastAsiaTheme="minorEastAsia" w:hAnsiTheme="minorEastAsia"/>
        </w:rPr>
        <w:t>公斤</w:t>
      </w:r>
    </w:p>
    <w:p w:rsidR="00831C7A" w:rsidRPr="00E07DA8" w:rsidRDefault="00831C7A" w:rsidP="00831C7A">
      <w:pPr>
        <w:pStyle w:val="Standard"/>
        <w:ind w:firstLine="3360"/>
        <w:rPr>
          <w:rFonts w:asciiTheme="minorEastAsia" w:eastAsiaTheme="minorEastAsia" w:hAnsiTheme="minorEastAsia"/>
        </w:rPr>
      </w:pPr>
      <w:r w:rsidRPr="00E07DA8">
        <w:rPr>
          <w:rFonts w:asciiTheme="minorEastAsia" w:eastAsiaTheme="minorEastAsia" w:hAnsiTheme="minorEastAsia"/>
        </w:rPr>
        <w:t>第四級：37.1公斤至41</w:t>
      </w:r>
      <w:r w:rsidRPr="00E07DA8">
        <w:rPr>
          <w:rFonts w:asciiTheme="minorEastAsia" w:eastAsiaTheme="minorEastAsia" w:hAnsiTheme="minorEastAsia"/>
          <w:color w:val="000000"/>
        </w:rPr>
        <w:t>.0</w:t>
      </w:r>
      <w:r w:rsidRPr="00E07DA8">
        <w:rPr>
          <w:rFonts w:asciiTheme="minorEastAsia" w:eastAsiaTheme="minorEastAsia" w:hAnsiTheme="minorEastAsia"/>
        </w:rPr>
        <w:t>公斤</w:t>
      </w:r>
    </w:p>
    <w:p w:rsidR="00831C7A" w:rsidRPr="00E07DA8" w:rsidRDefault="00831C7A" w:rsidP="00831C7A">
      <w:pPr>
        <w:pStyle w:val="Standard"/>
        <w:ind w:firstLine="1080"/>
        <w:rPr>
          <w:rFonts w:asciiTheme="minorEastAsia" w:eastAsiaTheme="minorEastAsia" w:hAnsiTheme="minorEastAsia"/>
        </w:rPr>
      </w:pPr>
      <w:r w:rsidRPr="00E07DA8">
        <w:rPr>
          <w:rFonts w:asciiTheme="minorEastAsia" w:eastAsiaTheme="minorEastAsia" w:hAnsiTheme="minorEastAsia"/>
        </w:rPr>
        <w:t xml:space="preserve">                   第五級：41.1公斤至45</w:t>
      </w:r>
      <w:r w:rsidRPr="00E07DA8">
        <w:rPr>
          <w:rFonts w:asciiTheme="minorEastAsia" w:eastAsiaTheme="minorEastAsia" w:hAnsiTheme="minorEastAsia"/>
          <w:color w:val="000000"/>
        </w:rPr>
        <w:t>.0</w:t>
      </w:r>
      <w:r w:rsidRPr="00E07DA8">
        <w:rPr>
          <w:rFonts w:asciiTheme="minorEastAsia" w:eastAsiaTheme="minorEastAsia" w:hAnsiTheme="minorEastAsia"/>
        </w:rPr>
        <w:t>公斤</w:t>
      </w:r>
    </w:p>
    <w:p w:rsidR="00831C7A" w:rsidRPr="00E07DA8" w:rsidRDefault="00831C7A" w:rsidP="00831C7A">
      <w:pPr>
        <w:pStyle w:val="Standard"/>
        <w:ind w:firstLine="1080"/>
        <w:rPr>
          <w:rFonts w:asciiTheme="minorEastAsia" w:eastAsiaTheme="minorEastAsia" w:hAnsiTheme="minorEastAsia"/>
        </w:rPr>
      </w:pPr>
      <w:r w:rsidRPr="00E07DA8">
        <w:rPr>
          <w:rFonts w:asciiTheme="minorEastAsia" w:eastAsiaTheme="minorEastAsia" w:hAnsiTheme="minorEastAsia"/>
        </w:rPr>
        <w:t xml:space="preserve">                   第六級：45.1公斤至50</w:t>
      </w:r>
      <w:r w:rsidRPr="00E07DA8">
        <w:rPr>
          <w:rFonts w:asciiTheme="minorEastAsia" w:eastAsiaTheme="minorEastAsia" w:hAnsiTheme="minorEastAsia"/>
          <w:color w:val="000000"/>
        </w:rPr>
        <w:t>.0</w:t>
      </w:r>
      <w:r w:rsidRPr="00E07DA8">
        <w:rPr>
          <w:rFonts w:asciiTheme="minorEastAsia" w:eastAsiaTheme="minorEastAsia" w:hAnsiTheme="minorEastAsia"/>
        </w:rPr>
        <w:t>公斤</w:t>
      </w:r>
    </w:p>
    <w:p w:rsidR="00831C7A" w:rsidRPr="00E07DA8" w:rsidRDefault="00831C7A" w:rsidP="00831C7A">
      <w:pPr>
        <w:pStyle w:val="Standard"/>
        <w:ind w:firstLine="1080"/>
        <w:rPr>
          <w:rFonts w:asciiTheme="minorEastAsia" w:eastAsiaTheme="minorEastAsia" w:hAnsiTheme="minorEastAsia"/>
        </w:rPr>
      </w:pPr>
      <w:r w:rsidRPr="00E07DA8">
        <w:rPr>
          <w:rFonts w:asciiTheme="minorEastAsia" w:eastAsiaTheme="minorEastAsia" w:hAnsiTheme="minorEastAsia"/>
        </w:rPr>
        <w:t xml:space="preserve">                   第七級：50.1公斤至55</w:t>
      </w:r>
      <w:r w:rsidRPr="00E07DA8">
        <w:rPr>
          <w:rFonts w:asciiTheme="minorEastAsia" w:eastAsiaTheme="minorEastAsia" w:hAnsiTheme="minorEastAsia"/>
          <w:color w:val="000000"/>
        </w:rPr>
        <w:t>.0</w:t>
      </w:r>
      <w:r w:rsidRPr="00E07DA8">
        <w:rPr>
          <w:rFonts w:asciiTheme="minorEastAsia" w:eastAsiaTheme="minorEastAsia" w:hAnsiTheme="minorEastAsia"/>
        </w:rPr>
        <w:t>公斤</w:t>
      </w:r>
    </w:p>
    <w:p w:rsidR="00831C7A" w:rsidRPr="00E07DA8" w:rsidRDefault="00831C7A" w:rsidP="00831C7A">
      <w:pPr>
        <w:pStyle w:val="Standard"/>
        <w:ind w:firstLine="1080"/>
        <w:rPr>
          <w:rFonts w:asciiTheme="minorEastAsia" w:eastAsiaTheme="minorEastAsia" w:hAnsiTheme="minorEastAsia"/>
        </w:rPr>
      </w:pPr>
      <w:r w:rsidRPr="00E07DA8">
        <w:rPr>
          <w:rFonts w:asciiTheme="minorEastAsia" w:eastAsiaTheme="minorEastAsia" w:hAnsiTheme="minorEastAsia"/>
        </w:rPr>
        <w:t xml:space="preserve">                   第八級：特別級：（55.1公斤以上或超齡：限十四歲以下）</w:t>
      </w:r>
    </w:p>
    <w:p w:rsidR="00831C7A" w:rsidRPr="00E07DA8" w:rsidRDefault="00831C7A" w:rsidP="00831C7A">
      <w:pPr>
        <w:pStyle w:val="Standard"/>
        <w:rPr>
          <w:rFonts w:asciiTheme="minorEastAsia" w:eastAsiaTheme="minorEastAsia" w:hAnsiTheme="minorEastAsia"/>
        </w:rPr>
      </w:pPr>
      <w:r w:rsidRPr="00E07DA8">
        <w:rPr>
          <w:rFonts w:asciiTheme="minorEastAsia" w:eastAsiaTheme="minorEastAsia" w:hAnsiTheme="minorEastAsia"/>
          <w:color w:val="000000"/>
        </w:rPr>
        <w:t>第二條  報名人數規定：</w:t>
      </w:r>
    </w:p>
    <w:p w:rsidR="00831C7A" w:rsidRPr="00E07DA8" w:rsidRDefault="00831C7A" w:rsidP="00831C7A">
      <w:pPr>
        <w:pStyle w:val="Standard"/>
        <w:ind w:left="960"/>
        <w:rPr>
          <w:rFonts w:asciiTheme="minorEastAsia" w:eastAsiaTheme="minorEastAsia" w:hAnsiTheme="minorEastAsia"/>
        </w:rPr>
      </w:pPr>
      <w:r w:rsidRPr="00E07DA8">
        <w:rPr>
          <w:rFonts w:asciiTheme="minorEastAsia" w:eastAsiaTheme="minorEastAsia" w:hAnsiTheme="minorEastAsia"/>
          <w:color w:val="000000"/>
        </w:rPr>
        <w:t>每單位註冊各組別選手總人數至多10人，每級至多可註冊2人。</w:t>
      </w:r>
    </w:p>
    <w:p w:rsidR="00831C7A" w:rsidRPr="00E07DA8" w:rsidRDefault="00831C7A" w:rsidP="00831C7A">
      <w:pPr>
        <w:pStyle w:val="Standard"/>
        <w:ind w:left="960"/>
        <w:rPr>
          <w:rFonts w:asciiTheme="minorEastAsia" w:eastAsiaTheme="minorEastAsia" w:hAnsiTheme="minorEastAsia"/>
        </w:rPr>
      </w:pPr>
      <w:r w:rsidRPr="00E07DA8">
        <w:rPr>
          <w:rFonts w:asciiTheme="minorEastAsia" w:eastAsiaTheme="minorEastAsia" w:hAnsiTheme="minorEastAsia"/>
          <w:color w:val="000000"/>
        </w:rPr>
        <w:t>每人限報名參加1級，不得越級參加比賽。</w:t>
      </w:r>
    </w:p>
    <w:p w:rsidR="00831C7A" w:rsidRPr="00E07DA8" w:rsidRDefault="00831C7A" w:rsidP="00831C7A">
      <w:pPr>
        <w:pStyle w:val="Standard"/>
        <w:ind w:firstLine="960"/>
        <w:rPr>
          <w:rFonts w:asciiTheme="minorEastAsia" w:eastAsiaTheme="minorEastAsia" w:hAnsiTheme="minorEastAsia"/>
        </w:rPr>
      </w:pPr>
      <w:r w:rsidRPr="00E07DA8">
        <w:rPr>
          <w:rFonts w:asciiTheme="minorEastAsia" w:eastAsiaTheme="minorEastAsia" w:hAnsiTheme="minorEastAsia"/>
          <w:color w:val="000000"/>
        </w:rPr>
        <w:t>每一級至少需有2隊2人以上報名參加，否則不予比賽。</w:t>
      </w:r>
    </w:p>
    <w:p w:rsidR="00831C7A" w:rsidRPr="00E07DA8" w:rsidRDefault="00831C7A" w:rsidP="00831C7A">
      <w:pPr>
        <w:pStyle w:val="Standard"/>
        <w:rPr>
          <w:rFonts w:asciiTheme="minorEastAsia" w:eastAsiaTheme="minorEastAsia" w:hAnsiTheme="minorEastAsia"/>
        </w:rPr>
      </w:pPr>
      <w:r w:rsidRPr="00E07DA8">
        <w:rPr>
          <w:rFonts w:asciiTheme="minorEastAsia" w:eastAsiaTheme="minorEastAsia" w:hAnsiTheme="minorEastAsia"/>
          <w:color w:val="000000"/>
        </w:rPr>
        <w:t>第三條  比賽日期： 107年6月1日</w:t>
      </w:r>
    </w:p>
    <w:p w:rsidR="00831C7A" w:rsidRPr="00E07DA8" w:rsidRDefault="00831C7A" w:rsidP="00831C7A">
      <w:pPr>
        <w:pStyle w:val="Standard"/>
        <w:ind w:firstLine="960"/>
        <w:rPr>
          <w:rFonts w:asciiTheme="minorEastAsia" w:eastAsiaTheme="minorEastAsia" w:hAnsiTheme="minorEastAsia"/>
        </w:rPr>
      </w:pPr>
      <w:r w:rsidRPr="00E07DA8">
        <w:rPr>
          <w:rFonts w:asciiTheme="minorEastAsia" w:eastAsiaTheme="minorEastAsia" w:hAnsiTheme="minorEastAsia"/>
          <w:color w:val="000000"/>
        </w:rPr>
        <w:t>試磅時間：比賽當日07：15~07：30</w:t>
      </w:r>
    </w:p>
    <w:p w:rsidR="00831C7A" w:rsidRPr="00E07DA8" w:rsidRDefault="00831C7A" w:rsidP="00831C7A">
      <w:pPr>
        <w:pStyle w:val="Standard"/>
        <w:ind w:firstLine="960"/>
        <w:rPr>
          <w:rFonts w:asciiTheme="minorEastAsia" w:eastAsiaTheme="minorEastAsia" w:hAnsiTheme="minorEastAsia"/>
        </w:rPr>
      </w:pPr>
      <w:r w:rsidRPr="00E07DA8">
        <w:rPr>
          <w:rFonts w:asciiTheme="minorEastAsia" w:eastAsiaTheme="minorEastAsia" w:hAnsiTheme="minorEastAsia"/>
          <w:color w:val="000000"/>
        </w:rPr>
        <w:t>過磅時間：比賽當日07：30~08：30</w:t>
      </w:r>
    </w:p>
    <w:p w:rsidR="00831C7A" w:rsidRPr="00E07DA8" w:rsidRDefault="00831C7A" w:rsidP="00831C7A">
      <w:pPr>
        <w:pStyle w:val="Standard"/>
        <w:rPr>
          <w:rFonts w:asciiTheme="minorEastAsia" w:eastAsiaTheme="minorEastAsia" w:hAnsiTheme="minorEastAsia"/>
        </w:rPr>
      </w:pPr>
      <w:r w:rsidRPr="00E07DA8">
        <w:rPr>
          <w:rFonts w:asciiTheme="minorEastAsia" w:eastAsiaTheme="minorEastAsia" w:hAnsiTheme="minorEastAsia"/>
          <w:color w:val="000000"/>
        </w:rPr>
        <w:t>第四條  比賽地點：朴子市公所柔道訓練館。</w:t>
      </w:r>
    </w:p>
    <w:p w:rsidR="00831C7A" w:rsidRPr="00E07DA8" w:rsidRDefault="00831C7A" w:rsidP="00831C7A">
      <w:pPr>
        <w:pStyle w:val="Standard"/>
        <w:rPr>
          <w:rFonts w:asciiTheme="minorEastAsia" w:eastAsiaTheme="minorEastAsia" w:hAnsiTheme="minorEastAsia"/>
        </w:rPr>
      </w:pPr>
      <w:r w:rsidRPr="00E07DA8">
        <w:rPr>
          <w:rFonts w:asciiTheme="minorEastAsia" w:eastAsiaTheme="minorEastAsia" w:hAnsiTheme="minorEastAsia"/>
          <w:color w:val="000000"/>
        </w:rPr>
        <w:t>第五條  比賽制度：</w:t>
      </w:r>
    </w:p>
    <w:p w:rsidR="00831C7A" w:rsidRPr="00E07DA8" w:rsidRDefault="00831C7A" w:rsidP="00831C7A">
      <w:pPr>
        <w:pStyle w:val="Standard"/>
        <w:rPr>
          <w:rFonts w:asciiTheme="minorEastAsia" w:eastAsiaTheme="minorEastAsia" w:hAnsiTheme="minorEastAsia"/>
        </w:rPr>
      </w:pPr>
      <w:r w:rsidRPr="00E07DA8">
        <w:rPr>
          <w:rFonts w:asciiTheme="minorEastAsia" w:eastAsiaTheme="minorEastAsia" w:hAnsiTheme="minorEastAsia"/>
        </w:rPr>
        <w:t xml:space="preserve">       （一）個人組：採單淘汰制（前四名之場次配合黃金得分）。</w:t>
      </w:r>
    </w:p>
    <w:p w:rsidR="00831C7A" w:rsidRPr="00E07DA8" w:rsidRDefault="00831C7A" w:rsidP="00831C7A">
      <w:pPr>
        <w:pStyle w:val="Standard"/>
        <w:rPr>
          <w:rFonts w:asciiTheme="minorEastAsia" w:eastAsiaTheme="minorEastAsia" w:hAnsiTheme="minorEastAsia"/>
        </w:rPr>
      </w:pPr>
      <w:r w:rsidRPr="00E07DA8">
        <w:rPr>
          <w:rFonts w:asciiTheme="minorEastAsia" w:eastAsiaTheme="minorEastAsia" w:hAnsiTheme="minorEastAsia"/>
          <w:color w:val="000000"/>
        </w:rPr>
        <w:lastRenderedPageBreak/>
        <w:t>第六條  成績計分方式及名次判別方式：</w:t>
      </w:r>
    </w:p>
    <w:p w:rsidR="00831C7A" w:rsidRPr="00E07DA8" w:rsidRDefault="00831C7A" w:rsidP="00831C7A">
      <w:pPr>
        <w:pStyle w:val="Standard"/>
        <w:ind w:left="1320" w:hanging="360"/>
        <w:rPr>
          <w:rFonts w:asciiTheme="minorEastAsia" w:eastAsiaTheme="minorEastAsia" w:hAnsiTheme="minorEastAsia"/>
        </w:rPr>
      </w:pPr>
      <w:r w:rsidRPr="00E07DA8">
        <w:rPr>
          <w:rFonts w:asciiTheme="minorEastAsia" w:eastAsiaTheme="minorEastAsia" w:hAnsiTheme="minorEastAsia"/>
          <w:color w:val="000000"/>
        </w:rPr>
        <w:t>1、優勝名次依競賽規程第十條辦理。凡無故棄權或被罰取消資格之選手，均不列名次。</w:t>
      </w:r>
    </w:p>
    <w:p w:rsidR="00831C7A" w:rsidRPr="00E07DA8" w:rsidRDefault="00831C7A" w:rsidP="00831C7A">
      <w:pPr>
        <w:pStyle w:val="Standard"/>
        <w:ind w:left="1320" w:hanging="360"/>
        <w:rPr>
          <w:rFonts w:asciiTheme="minorEastAsia" w:eastAsiaTheme="minorEastAsia" w:hAnsiTheme="minorEastAsia"/>
        </w:rPr>
      </w:pPr>
      <w:r w:rsidRPr="00E07DA8">
        <w:rPr>
          <w:rFonts w:asciiTheme="minorEastAsia" w:eastAsiaTheme="minorEastAsia" w:hAnsiTheme="minorEastAsia"/>
          <w:color w:val="000000"/>
        </w:rPr>
        <w:t>2、團體錦標，以累積總分計算。如總分相同，以第一名較多者優先，其餘依此方式類推。</w:t>
      </w:r>
    </w:p>
    <w:p w:rsidR="00831C7A" w:rsidRPr="00E07DA8" w:rsidRDefault="00831C7A" w:rsidP="00831C7A">
      <w:pPr>
        <w:pStyle w:val="Standard"/>
        <w:rPr>
          <w:rFonts w:asciiTheme="minorEastAsia" w:eastAsiaTheme="minorEastAsia" w:hAnsiTheme="minorEastAsia"/>
        </w:rPr>
      </w:pPr>
      <w:r w:rsidRPr="00E07DA8">
        <w:rPr>
          <w:rFonts w:asciiTheme="minorEastAsia" w:eastAsiaTheme="minorEastAsia" w:hAnsiTheme="minorEastAsia"/>
          <w:color w:val="000000"/>
        </w:rPr>
        <w:t>第七條  比賽細則：</w:t>
      </w:r>
    </w:p>
    <w:p w:rsidR="00831C7A" w:rsidRPr="00E07DA8" w:rsidRDefault="00831C7A" w:rsidP="00831C7A">
      <w:pPr>
        <w:pStyle w:val="Standard"/>
        <w:ind w:left="1320" w:hanging="360"/>
        <w:rPr>
          <w:rFonts w:asciiTheme="minorEastAsia" w:eastAsiaTheme="minorEastAsia" w:hAnsiTheme="minorEastAsia"/>
        </w:rPr>
      </w:pPr>
      <w:r w:rsidRPr="00E07DA8">
        <w:rPr>
          <w:rFonts w:asciiTheme="minorEastAsia" w:eastAsiaTheme="minorEastAsia" w:hAnsiTheme="minorEastAsia"/>
          <w:color w:val="000000"/>
        </w:rPr>
        <w:t>1、註冊選手其體重於比賽當日07：30舉行過磅，凡不合註冊時之級別者，不得參加比賽，亦不得改級參加比賽。女子選手必須穿著白色或近白色內衣。</w:t>
      </w:r>
    </w:p>
    <w:p w:rsidR="00831C7A" w:rsidRPr="00E07DA8" w:rsidRDefault="00831C7A" w:rsidP="00831C7A">
      <w:pPr>
        <w:pStyle w:val="Standard"/>
        <w:rPr>
          <w:rFonts w:asciiTheme="minorEastAsia" w:eastAsiaTheme="minorEastAsia" w:hAnsiTheme="minorEastAsia"/>
        </w:rPr>
      </w:pPr>
      <w:r w:rsidRPr="00E07DA8">
        <w:rPr>
          <w:rFonts w:asciiTheme="minorEastAsia" w:eastAsiaTheme="minorEastAsia" w:hAnsiTheme="minorEastAsia"/>
        </w:rPr>
        <w:t xml:space="preserve">        2、選手過磅時應檢具下列證件：</w:t>
      </w:r>
    </w:p>
    <w:p w:rsidR="00831C7A" w:rsidRPr="00E07DA8" w:rsidRDefault="00831C7A" w:rsidP="00831C7A">
      <w:pPr>
        <w:pStyle w:val="Standard"/>
        <w:rPr>
          <w:rFonts w:asciiTheme="minorEastAsia" w:eastAsiaTheme="minorEastAsia" w:hAnsiTheme="minorEastAsia"/>
        </w:rPr>
      </w:pPr>
      <w:r w:rsidRPr="00E07DA8">
        <w:rPr>
          <w:rFonts w:asciiTheme="minorEastAsia" w:eastAsiaTheme="minorEastAsia" w:hAnsiTheme="minorEastAsia"/>
        </w:rPr>
        <w:t xml:space="preserve">          （1）社會組男、女組攜帶身分證</w:t>
      </w:r>
    </w:p>
    <w:p w:rsidR="00831C7A" w:rsidRPr="00E07DA8" w:rsidRDefault="00831C7A" w:rsidP="00831C7A">
      <w:pPr>
        <w:pStyle w:val="Standard"/>
        <w:rPr>
          <w:rFonts w:asciiTheme="minorEastAsia" w:eastAsiaTheme="minorEastAsia" w:hAnsiTheme="minorEastAsia"/>
        </w:rPr>
      </w:pPr>
      <w:r w:rsidRPr="00E07DA8">
        <w:rPr>
          <w:rFonts w:asciiTheme="minorEastAsia" w:eastAsiaTheme="minorEastAsia" w:hAnsiTheme="minorEastAsia"/>
        </w:rPr>
        <w:t xml:space="preserve">          （2）國小男、女組一律攜帶在學明（須貼照片，並加蓋章戳）</w:t>
      </w:r>
    </w:p>
    <w:p w:rsidR="00831C7A" w:rsidRPr="00E07DA8" w:rsidRDefault="00831C7A" w:rsidP="00831C7A">
      <w:pPr>
        <w:pStyle w:val="Standard"/>
        <w:rPr>
          <w:rFonts w:asciiTheme="minorEastAsia" w:eastAsiaTheme="minorEastAsia" w:hAnsiTheme="minorEastAsia"/>
        </w:rPr>
      </w:pPr>
      <w:r w:rsidRPr="00E07DA8">
        <w:rPr>
          <w:rFonts w:asciiTheme="minorEastAsia" w:eastAsiaTheme="minorEastAsia" w:hAnsiTheme="minorEastAsia"/>
        </w:rPr>
        <w:t xml:space="preserve">          （3）凡未帶或未帶齊證件者，一律取消比賽資格，不予過磅。</w:t>
      </w:r>
    </w:p>
    <w:p w:rsidR="00831C7A" w:rsidRPr="00E07DA8" w:rsidRDefault="00831C7A" w:rsidP="00831C7A">
      <w:pPr>
        <w:pStyle w:val="Standard"/>
        <w:ind w:firstLine="960"/>
        <w:rPr>
          <w:rFonts w:asciiTheme="minorEastAsia" w:eastAsiaTheme="minorEastAsia" w:hAnsiTheme="minorEastAsia"/>
        </w:rPr>
      </w:pPr>
      <w:r w:rsidRPr="00E07DA8">
        <w:rPr>
          <w:rFonts w:asciiTheme="minorEastAsia" w:eastAsiaTheme="minorEastAsia" w:hAnsiTheme="minorEastAsia"/>
          <w:color w:val="000000"/>
        </w:rPr>
        <w:t>3、比賽時間：社會男、女組5分鐘，國小男女組3分鐘。平手採黃金得分制。</w:t>
      </w:r>
    </w:p>
    <w:p w:rsidR="00831C7A" w:rsidRPr="00E07DA8" w:rsidRDefault="00831C7A" w:rsidP="00831C7A">
      <w:pPr>
        <w:pStyle w:val="Standard"/>
        <w:rPr>
          <w:rFonts w:asciiTheme="minorEastAsia" w:eastAsiaTheme="minorEastAsia" w:hAnsiTheme="minorEastAsia"/>
        </w:rPr>
      </w:pPr>
      <w:r w:rsidRPr="00E07DA8">
        <w:rPr>
          <w:rFonts w:asciiTheme="minorEastAsia" w:eastAsiaTheme="minorEastAsia" w:hAnsiTheme="minorEastAsia"/>
          <w:color w:val="000000"/>
        </w:rPr>
        <w:t xml:space="preserve">第八條  獎    勵：依競賽規程第十二條規定辦理。        </w:t>
      </w:r>
    </w:p>
    <w:p w:rsidR="00831C7A" w:rsidRPr="00E07DA8" w:rsidRDefault="00831C7A" w:rsidP="00831C7A">
      <w:pPr>
        <w:pStyle w:val="Standard"/>
        <w:rPr>
          <w:rFonts w:asciiTheme="minorEastAsia" w:eastAsiaTheme="minorEastAsia" w:hAnsiTheme="minorEastAsia"/>
        </w:rPr>
      </w:pPr>
      <w:r w:rsidRPr="00E07DA8">
        <w:rPr>
          <w:rFonts w:asciiTheme="minorEastAsia" w:eastAsiaTheme="minorEastAsia" w:hAnsiTheme="minorEastAsia"/>
          <w:color w:val="000000"/>
        </w:rPr>
        <w:t>第九條  比賽規則：採用中華民國最新審定出版之國際柔道規則。</w:t>
      </w:r>
    </w:p>
    <w:p w:rsidR="00831C7A" w:rsidRDefault="00831C7A" w:rsidP="00831C7A">
      <w:pPr>
        <w:pStyle w:val="Standard"/>
      </w:pPr>
    </w:p>
    <w:p w:rsidR="00831C7A" w:rsidRDefault="00831C7A"/>
    <w:p w:rsidR="00D01B13" w:rsidRDefault="00D01B13"/>
    <w:p w:rsidR="00D01B13" w:rsidRDefault="00D01B13"/>
    <w:p w:rsidR="00D01B13" w:rsidRDefault="00D01B13"/>
    <w:p w:rsidR="00D01B13" w:rsidRDefault="00D01B13"/>
    <w:p w:rsidR="00D01B13" w:rsidRDefault="00D01B13"/>
    <w:p w:rsidR="00D01B13" w:rsidRDefault="00D01B13"/>
    <w:p w:rsidR="00D01B13" w:rsidRDefault="00D01B13"/>
    <w:p w:rsidR="00D01B13" w:rsidRDefault="00D01B13"/>
    <w:p w:rsidR="00D01B13" w:rsidRDefault="00D01B13"/>
    <w:p w:rsidR="00D01B13" w:rsidRDefault="00D01B13"/>
    <w:p w:rsidR="00D01B13" w:rsidRDefault="00D01B13"/>
    <w:p w:rsidR="00D01B13" w:rsidRDefault="00D01B13"/>
    <w:p w:rsidR="00D01B13" w:rsidRDefault="00D01B13"/>
    <w:p w:rsidR="00D01B13" w:rsidRDefault="00D01B13"/>
    <w:p w:rsidR="00D01B13" w:rsidRDefault="00D01B13"/>
    <w:p w:rsidR="00D01B13" w:rsidRDefault="00D01B13"/>
    <w:p w:rsidR="00D01B13" w:rsidRDefault="00D01B13"/>
    <w:p w:rsidR="00D01B13" w:rsidRDefault="00D01B13"/>
    <w:p w:rsidR="00D01B13" w:rsidRDefault="00D01B13"/>
    <w:p w:rsidR="00D01B13" w:rsidRDefault="00D01B13"/>
    <w:p w:rsidR="00D01B13" w:rsidRDefault="00D01B13"/>
    <w:p w:rsidR="00D01B13" w:rsidRPr="002508B1" w:rsidRDefault="00D01B13" w:rsidP="00D01B13">
      <w:pPr>
        <w:jc w:val="center"/>
        <w:rPr>
          <w:b/>
          <w:color w:val="000000"/>
          <w:sz w:val="28"/>
          <w:szCs w:val="28"/>
        </w:rPr>
      </w:pPr>
      <w:r w:rsidRPr="00C5481E">
        <w:rPr>
          <w:b/>
          <w:color w:val="000000"/>
          <w:sz w:val="28"/>
          <w:szCs w:val="28"/>
        </w:rPr>
        <w:t>嘉義縣</w:t>
      </w:r>
      <w:r>
        <w:rPr>
          <w:rFonts w:hint="eastAsia"/>
          <w:b/>
          <w:color w:val="000000"/>
          <w:sz w:val="28"/>
          <w:szCs w:val="28"/>
        </w:rPr>
        <w:t>107</w:t>
      </w:r>
      <w:r w:rsidRPr="00C5481E">
        <w:rPr>
          <w:b/>
          <w:color w:val="000000"/>
          <w:sz w:val="28"/>
          <w:szCs w:val="28"/>
        </w:rPr>
        <w:t>年全縣運動會【角力】競賽規程</w:t>
      </w:r>
    </w:p>
    <w:p w:rsidR="00D01B13" w:rsidRPr="00525FA9" w:rsidRDefault="00D01B13" w:rsidP="00D01B13">
      <w:pPr>
        <w:rPr>
          <w:rFonts w:ascii="標楷體" w:eastAsia="標楷體" w:hAnsi="標楷體"/>
          <w:color w:val="000000"/>
          <w:sz w:val="28"/>
          <w:szCs w:val="28"/>
        </w:rPr>
      </w:pPr>
      <w:r w:rsidRPr="00584548">
        <w:rPr>
          <w:rFonts w:ascii="標楷體" w:eastAsia="標楷體" w:hAnsi="標楷體"/>
          <w:color w:val="000000"/>
        </w:rPr>
        <w:lastRenderedPageBreak/>
        <w:t xml:space="preserve">第一條 </w:t>
      </w:r>
      <w:r w:rsidRPr="00584548">
        <w:rPr>
          <w:rFonts w:ascii="標楷體" w:eastAsia="標楷體" w:hAnsi="標楷體" w:hint="eastAsia"/>
          <w:color w:val="000000"/>
        </w:rPr>
        <w:t xml:space="preserve">  </w:t>
      </w:r>
      <w:r w:rsidRPr="00584548">
        <w:rPr>
          <w:rFonts w:ascii="標楷體" w:eastAsia="標楷體" w:hAnsi="標楷體"/>
          <w:color w:val="000000"/>
        </w:rPr>
        <w:t>分組（以鄉鎮市為單位）</w:t>
      </w:r>
    </w:p>
    <w:p w:rsidR="00D01B13" w:rsidRPr="00584548" w:rsidRDefault="00D01B13" w:rsidP="00D01B13">
      <w:pPr>
        <w:ind w:firstLineChars="450" w:firstLine="1080"/>
        <w:rPr>
          <w:rFonts w:ascii="標楷體" w:eastAsia="標楷體" w:hAnsi="標楷體"/>
          <w:color w:val="000000"/>
        </w:rPr>
      </w:pPr>
      <w:r>
        <w:rPr>
          <w:rFonts w:ascii="標楷體" w:eastAsia="標楷體" w:hAnsi="標楷體" w:hint="eastAsia"/>
          <w:color w:val="000000"/>
        </w:rPr>
        <w:t>社會</w:t>
      </w:r>
      <w:r w:rsidRPr="00584548">
        <w:rPr>
          <w:rFonts w:ascii="標楷體" w:eastAsia="標楷體" w:hAnsi="標楷體"/>
          <w:color w:val="000000"/>
        </w:rPr>
        <w:t>男子</w:t>
      </w:r>
      <w:r w:rsidRPr="00584548">
        <w:rPr>
          <w:rFonts w:ascii="標楷體" w:eastAsia="標楷體" w:hAnsi="標楷體" w:hint="eastAsia"/>
          <w:color w:val="000000"/>
        </w:rPr>
        <w:t>組：</w:t>
      </w:r>
      <w:r w:rsidRPr="00584548">
        <w:rPr>
          <w:rFonts w:ascii="標楷體" w:eastAsia="標楷體" w:hAnsi="標楷體"/>
          <w:color w:val="000000"/>
        </w:rPr>
        <w:t>自由式</w:t>
      </w:r>
      <w:r w:rsidRPr="00584548">
        <w:rPr>
          <w:rFonts w:ascii="標楷體" w:eastAsia="標楷體" w:hAnsi="標楷體" w:hint="eastAsia"/>
          <w:color w:val="000000"/>
        </w:rPr>
        <w:t>/希羅式</w:t>
      </w:r>
      <w:r>
        <w:rPr>
          <w:rFonts w:ascii="標楷體" w:eastAsia="標楷體" w:hAnsi="標楷體" w:hint="eastAsia"/>
          <w:color w:val="000000"/>
        </w:rPr>
        <w:t>/各分8量級</w:t>
      </w:r>
    </w:p>
    <w:p w:rsidR="00D01B13" w:rsidRDefault="00D01B13" w:rsidP="00D01B13">
      <w:pPr>
        <w:ind w:firstLineChars="450" w:firstLine="1080"/>
        <w:rPr>
          <w:rFonts w:ascii="標楷體" w:eastAsia="標楷體" w:hAnsi="標楷體"/>
          <w:color w:val="000000"/>
        </w:rPr>
      </w:pPr>
      <w:r>
        <w:rPr>
          <w:rFonts w:ascii="標楷體" w:eastAsia="標楷體" w:hAnsi="標楷體" w:hint="eastAsia"/>
          <w:color w:val="000000"/>
        </w:rPr>
        <w:t>社會</w:t>
      </w:r>
      <w:r w:rsidRPr="00584548">
        <w:rPr>
          <w:rFonts w:ascii="標楷體" w:eastAsia="標楷體" w:hAnsi="標楷體"/>
          <w:color w:val="000000"/>
        </w:rPr>
        <w:t>女子組</w:t>
      </w:r>
      <w:r w:rsidRPr="00584548">
        <w:rPr>
          <w:rFonts w:ascii="標楷體" w:eastAsia="標楷體" w:hAnsi="標楷體" w:hint="eastAsia"/>
          <w:color w:val="000000"/>
        </w:rPr>
        <w:t>：</w:t>
      </w:r>
      <w:r w:rsidRPr="00584548">
        <w:rPr>
          <w:rFonts w:ascii="標楷體" w:eastAsia="標楷體" w:hAnsi="標楷體"/>
          <w:color w:val="000000"/>
        </w:rPr>
        <w:t xml:space="preserve">自由式 </w:t>
      </w:r>
      <w:r>
        <w:rPr>
          <w:rFonts w:ascii="標楷體" w:eastAsia="標楷體" w:hAnsi="標楷體" w:hint="eastAsia"/>
          <w:color w:val="000000"/>
        </w:rPr>
        <w:t>/分8量級</w:t>
      </w:r>
    </w:p>
    <w:p w:rsidR="00D01B13" w:rsidRPr="00584548" w:rsidRDefault="00D01B13" w:rsidP="00D01B13">
      <w:pPr>
        <w:ind w:firstLineChars="450" w:firstLine="1080"/>
        <w:rPr>
          <w:rFonts w:ascii="標楷體" w:eastAsia="標楷體" w:hAnsi="標楷體"/>
          <w:color w:val="000000"/>
        </w:rPr>
      </w:pPr>
      <w:r>
        <w:rPr>
          <w:rFonts w:ascii="標楷體" w:eastAsia="標楷體" w:hAnsi="標楷體"/>
          <w:color w:val="000000"/>
        </w:rPr>
        <w:t>男</w:t>
      </w:r>
      <w:r>
        <w:rPr>
          <w:rFonts w:ascii="標楷體" w:eastAsia="標楷體" w:hAnsi="標楷體" w:hint="eastAsia"/>
          <w:color w:val="000000"/>
        </w:rPr>
        <w:t>童</w:t>
      </w:r>
      <w:r w:rsidRPr="00584548">
        <w:rPr>
          <w:rFonts w:ascii="標楷體" w:eastAsia="標楷體" w:hAnsi="標楷體" w:hint="eastAsia"/>
          <w:color w:val="000000"/>
        </w:rPr>
        <w:t>組：</w:t>
      </w:r>
      <w:r w:rsidRPr="00584548">
        <w:rPr>
          <w:rFonts w:ascii="標楷體" w:eastAsia="標楷體" w:hAnsi="標楷體"/>
          <w:color w:val="000000"/>
        </w:rPr>
        <w:t>自由式</w:t>
      </w:r>
      <w:r w:rsidRPr="00584548">
        <w:rPr>
          <w:rFonts w:ascii="標楷體" w:eastAsia="標楷體" w:hAnsi="標楷體" w:hint="eastAsia"/>
          <w:color w:val="000000"/>
        </w:rPr>
        <w:t>/</w:t>
      </w:r>
      <w:r>
        <w:rPr>
          <w:rFonts w:ascii="標楷體" w:eastAsia="標楷體" w:hAnsi="標楷體" w:hint="eastAsia"/>
          <w:color w:val="000000"/>
        </w:rPr>
        <w:t>分11量級</w:t>
      </w:r>
    </w:p>
    <w:p w:rsidR="00D01B13" w:rsidRPr="00ED29EF" w:rsidRDefault="00D01B13" w:rsidP="00D01B13">
      <w:pPr>
        <w:ind w:firstLineChars="450" w:firstLine="1080"/>
        <w:rPr>
          <w:rFonts w:ascii="標楷體" w:eastAsia="標楷體" w:hAnsi="標楷體"/>
          <w:color w:val="000000"/>
        </w:rPr>
      </w:pPr>
      <w:r>
        <w:rPr>
          <w:rFonts w:ascii="標楷體" w:eastAsia="標楷體" w:hAnsi="標楷體"/>
          <w:color w:val="000000"/>
        </w:rPr>
        <w:t>女</w:t>
      </w:r>
      <w:r>
        <w:rPr>
          <w:rFonts w:ascii="標楷體" w:eastAsia="標楷體" w:hAnsi="標楷體" w:hint="eastAsia"/>
          <w:color w:val="000000"/>
        </w:rPr>
        <w:t>童</w:t>
      </w:r>
      <w:r w:rsidRPr="00584548">
        <w:rPr>
          <w:rFonts w:ascii="標楷體" w:eastAsia="標楷體" w:hAnsi="標楷體"/>
          <w:color w:val="000000"/>
        </w:rPr>
        <w:t>組</w:t>
      </w:r>
      <w:r w:rsidRPr="00584548">
        <w:rPr>
          <w:rFonts w:ascii="標楷體" w:eastAsia="標楷體" w:hAnsi="標楷體" w:hint="eastAsia"/>
          <w:color w:val="000000"/>
        </w:rPr>
        <w:t>：</w:t>
      </w:r>
      <w:r w:rsidRPr="00584548">
        <w:rPr>
          <w:rFonts w:ascii="標楷體" w:eastAsia="標楷體" w:hAnsi="標楷體"/>
          <w:color w:val="000000"/>
        </w:rPr>
        <w:t xml:space="preserve">自由式 </w:t>
      </w:r>
      <w:r>
        <w:rPr>
          <w:rFonts w:ascii="標楷體" w:eastAsia="標楷體" w:hAnsi="標楷體" w:hint="eastAsia"/>
          <w:color w:val="000000"/>
        </w:rPr>
        <w:t xml:space="preserve">/分11量級         </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4"/>
        <w:gridCol w:w="1513"/>
        <w:gridCol w:w="1514"/>
        <w:gridCol w:w="1513"/>
        <w:gridCol w:w="1514"/>
        <w:gridCol w:w="1514"/>
      </w:tblGrid>
      <w:tr w:rsidR="00D01B13" w:rsidRPr="008D6707" w:rsidTr="00D01B13">
        <w:trPr>
          <w:trHeight w:val="680"/>
          <w:jc w:val="center"/>
        </w:trPr>
        <w:tc>
          <w:tcPr>
            <w:tcW w:w="1074" w:type="dxa"/>
            <w:vAlign w:val="center"/>
          </w:tcPr>
          <w:p w:rsidR="00D01B13" w:rsidRPr="008D6707" w:rsidRDefault="00D01B13" w:rsidP="00400A84">
            <w:pPr>
              <w:spacing w:line="280" w:lineRule="exact"/>
              <w:jc w:val="center"/>
              <w:rPr>
                <w:rFonts w:ascii="標楷體" w:eastAsia="標楷體"/>
                <w:bCs/>
              </w:rPr>
            </w:pPr>
            <w:r>
              <w:rPr>
                <w:rFonts w:ascii="標楷體" w:eastAsia="標楷體" w:hint="eastAsia"/>
                <w:bCs/>
              </w:rPr>
              <w:t>組別</w:t>
            </w:r>
          </w:p>
        </w:tc>
        <w:tc>
          <w:tcPr>
            <w:tcW w:w="1513" w:type="dxa"/>
            <w:vAlign w:val="center"/>
          </w:tcPr>
          <w:p w:rsidR="00D01B13" w:rsidRPr="008D6707" w:rsidRDefault="00D01B13" w:rsidP="00400A84">
            <w:pPr>
              <w:spacing w:line="280" w:lineRule="exact"/>
              <w:jc w:val="center"/>
              <w:rPr>
                <w:rFonts w:ascii="標楷體" w:eastAsia="標楷體"/>
                <w:bCs/>
              </w:rPr>
            </w:pPr>
            <w:r w:rsidRPr="008D6707">
              <w:rPr>
                <w:rFonts w:ascii="標楷體" w:eastAsia="標楷體" w:hint="eastAsia"/>
                <w:bCs/>
              </w:rPr>
              <w:t>男社會組</w:t>
            </w:r>
          </w:p>
        </w:tc>
        <w:tc>
          <w:tcPr>
            <w:tcW w:w="1514" w:type="dxa"/>
            <w:vAlign w:val="center"/>
          </w:tcPr>
          <w:p w:rsidR="00D01B13" w:rsidRPr="008D6707" w:rsidRDefault="00D01B13" w:rsidP="00400A84">
            <w:pPr>
              <w:spacing w:line="280" w:lineRule="exact"/>
              <w:jc w:val="center"/>
              <w:rPr>
                <w:rFonts w:ascii="標楷體" w:eastAsia="標楷體"/>
                <w:bCs/>
              </w:rPr>
            </w:pPr>
            <w:r w:rsidRPr="008D6707">
              <w:rPr>
                <w:rFonts w:ascii="標楷體" w:eastAsia="標楷體" w:hint="eastAsia"/>
                <w:bCs/>
              </w:rPr>
              <w:t>男社會組</w:t>
            </w:r>
          </w:p>
        </w:tc>
        <w:tc>
          <w:tcPr>
            <w:tcW w:w="1513" w:type="dxa"/>
            <w:vAlign w:val="center"/>
          </w:tcPr>
          <w:p w:rsidR="00D01B13" w:rsidRPr="008D6707" w:rsidRDefault="00D01B13" w:rsidP="00400A84">
            <w:pPr>
              <w:spacing w:line="280" w:lineRule="exact"/>
              <w:jc w:val="center"/>
              <w:rPr>
                <w:rFonts w:ascii="標楷體" w:eastAsia="標楷體"/>
                <w:bCs/>
              </w:rPr>
            </w:pPr>
            <w:r w:rsidRPr="008D6707">
              <w:rPr>
                <w:rFonts w:ascii="標楷體" w:eastAsia="標楷體" w:hint="eastAsia"/>
                <w:bCs/>
              </w:rPr>
              <w:t>女社會組</w:t>
            </w:r>
          </w:p>
        </w:tc>
        <w:tc>
          <w:tcPr>
            <w:tcW w:w="1514" w:type="dxa"/>
            <w:vAlign w:val="center"/>
          </w:tcPr>
          <w:p w:rsidR="00D01B13" w:rsidRPr="008D6707" w:rsidRDefault="00D01B13" w:rsidP="00400A84">
            <w:pPr>
              <w:spacing w:line="280" w:lineRule="exact"/>
              <w:jc w:val="center"/>
              <w:rPr>
                <w:rFonts w:ascii="標楷體" w:eastAsia="標楷體"/>
                <w:bCs/>
              </w:rPr>
            </w:pPr>
            <w:r w:rsidRPr="008D6707">
              <w:rPr>
                <w:rFonts w:ascii="標楷體" w:eastAsia="標楷體" w:hint="eastAsia"/>
                <w:bCs/>
              </w:rPr>
              <w:t>男國小組</w:t>
            </w:r>
          </w:p>
        </w:tc>
        <w:tc>
          <w:tcPr>
            <w:tcW w:w="1514" w:type="dxa"/>
            <w:vAlign w:val="center"/>
          </w:tcPr>
          <w:p w:rsidR="00D01B13" w:rsidRPr="008D6707" w:rsidRDefault="00D01B13" w:rsidP="00400A84">
            <w:pPr>
              <w:spacing w:line="280" w:lineRule="exact"/>
              <w:jc w:val="center"/>
              <w:rPr>
                <w:rFonts w:ascii="標楷體" w:eastAsia="標楷體"/>
                <w:bCs/>
              </w:rPr>
            </w:pPr>
            <w:r w:rsidRPr="008D6707">
              <w:rPr>
                <w:rFonts w:ascii="標楷體" w:eastAsia="標楷體" w:hint="eastAsia"/>
                <w:bCs/>
              </w:rPr>
              <w:t>女國小組</w:t>
            </w:r>
          </w:p>
        </w:tc>
      </w:tr>
      <w:tr w:rsidR="00D01B13" w:rsidRPr="008D6707" w:rsidTr="00D01B13">
        <w:trPr>
          <w:trHeight w:val="680"/>
          <w:jc w:val="center"/>
        </w:trPr>
        <w:tc>
          <w:tcPr>
            <w:tcW w:w="1074" w:type="dxa"/>
            <w:tcBorders>
              <w:tl2br w:val="single" w:sz="4" w:space="0" w:color="auto"/>
            </w:tcBorders>
            <w:vAlign w:val="center"/>
          </w:tcPr>
          <w:p w:rsidR="00D01B13" w:rsidRDefault="00D01B13" w:rsidP="00400A84">
            <w:pPr>
              <w:spacing w:line="280" w:lineRule="exact"/>
              <w:jc w:val="center"/>
              <w:rPr>
                <w:rFonts w:ascii="標楷體" w:eastAsia="標楷體"/>
                <w:bCs/>
              </w:rPr>
            </w:pPr>
            <w:r>
              <w:rPr>
                <w:rFonts w:ascii="標楷體" w:eastAsia="標楷體" w:hint="eastAsia"/>
                <w:bCs/>
              </w:rPr>
              <w:t xml:space="preserve">   式別</w:t>
            </w:r>
          </w:p>
          <w:p w:rsidR="00D01B13" w:rsidRPr="008D6707" w:rsidRDefault="00D01B13" w:rsidP="00400A84">
            <w:pPr>
              <w:spacing w:line="280" w:lineRule="exact"/>
              <w:rPr>
                <w:rFonts w:ascii="標楷體" w:eastAsia="標楷體"/>
                <w:bCs/>
              </w:rPr>
            </w:pPr>
            <w:r>
              <w:rPr>
                <w:rFonts w:ascii="標楷體" w:eastAsia="標楷體" w:hint="eastAsia"/>
                <w:bCs/>
              </w:rPr>
              <w:t>級別</w:t>
            </w:r>
          </w:p>
        </w:tc>
        <w:tc>
          <w:tcPr>
            <w:tcW w:w="1513" w:type="dxa"/>
            <w:vAlign w:val="center"/>
          </w:tcPr>
          <w:p w:rsidR="00D01B13" w:rsidRPr="008D6707" w:rsidRDefault="00D01B13" w:rsidP="00400A84">
            <w:pPr>
              <w:spacing w:line="280" w:lineRule="exact"/>
              <w:jc w:val="center"/>
              <w:rPr>
                <w:rFonts w:ascii="標楷體" w:eastAsia="標楷體"/>
                <w:bCs/>
              </w:rPr>
            </w:pPr>
            <w:r>
              <w:rPr>
                <w:rFonts w:ascii="標楷體" w:eastAsia="標楷體" w:hint="eastAsia"/>
                <w:bCs/>
              </w:rPr>
              <w:t>希羅式</w:t>
            </w:r>
          </w:p>
        </w:tc>
        <w:tc>
          <w:tcPr>
            <w:tcW w:w="1514" w:type="dxa"/>
            <w:vAlign w:val="center"/>
          </w:tcPr>
          <w:p w:rsidR="00D01B13" w:rsidRPr="008D6707" w:rsidRDefault="00D01B13" w:rsidP="00400A84">
            <w:pPr>
              <w:spacing w:line="280" w:lineRule="exact"/>
              <w:jc w:val="center"/>
              <w:rPr>
                <w:rFonts w:ascii="標楷體" w:eastAsia="標楷體"/>
                <w:bCs/>
              </w:rPr>
            </w:pPr>
            <w:r>
              <w:rPr>
                <w:rFonts w:ascii="標楷體" w:eastAsia="標楷體" w:hint="eastAsia"/>
                <w:bCs/>
              </w:rPr>
              <w:t>自由式</w:t>
            </w:r>
          </w:p>
        </w:tc>
        <w:tc>
          <w:tcPr>
            <w:tcW w:w="1513" w:type="dxa"/>
            <w:vAlign w:val="center"/>
          </w:tcPr>
          <w:p w:rsidR="00D01B13" w:rsidRPr="008D6707" w:rsidRDefault="00D01B13" w:rsidP="00400A84">
            <w:pPr>
              <w:spacing w:line="280" w:lineRule="exact"/>
              <w:jc w:val="center"/>
              <w:rPr>
                <w:rFonts w:ascii="標楷體" w:eastAsia="標楷體"/>
                <w:bCs/>
              </w:rPr>
            </w:pPr>
            <w:r>
              <w:rPr>
                <w:rFonts w:ascii="標楷體" w:eastAsia="標楷體" w:hint="eastAsia"/>
                <w:bCs/>
              </w:rPr>
              <w:t>自由式</w:t>
            </w:r>
          </w:p>
        </w:tc>
        <w:tc>
          <w:tcPr>
            <w:tcW w:w="1514" w:type="dxa"/>
            <w:vAlign w:val="center"/>
          </w:tcPr>
          <w:p w:rsidR="00D01B13" w:rsidRPr="008D6707" w:rsidRDefault="00D01B13" w:rsidP="00400A84">
            <w:pPr>
              <w:spacing w:line="280" w:lineRule="exact"/>
              <w:jc w:val="center"/>
              <w:rPr>
                <w:rFonts w:ascii="標楷體" w:eastAsia="標楷體"/>
                <w:bCs/>
              </w:rPr>
            </w:pPr>
            <w:r>
              <w:rPr>
                <w:rFonts w:ascii="標楷體" w:eastAsia="標楷體" w:hint="eastAsia"/>
                <w:bCs/>
              </w:rPr>
              <w:t>自由式</w:t>
            </w:r>
          </w:p>
        </w:tc>
        <w:tc>
          <w:tcPr>
            <w:tcW w:w="1514" w:type="dxa"/>
            <w:vAlign w:val="center"/>
          </w:tcPr>
          <w:p w:rsidR="00D01B13" w:rsidRPr="008D6707" w:rsidRDefault="00D01B13" w:rsidP="00400A84">
            <w:pPr>
              <w:spacing w:line="280" w:lineRule="exact"/>
              <w:jc w:val="center"/>
              <w:rPr>
                <w:rFonts w:ascii="標楷體" w:eastAsia="標楷體"/>
                <w:bCs/>
              </w:rPr>
            </w:pPr>
            <w:r>
              <w:rPr>
                <w:rFonts w:ascii="標楷體" w:eastAsia="標楷體" w:hint="eastAsia"/>
                <w:bCs/>
              </w:rPr>
              <w:t>自由式</w:t>
            </w:r>
          </w:p>
        </w:tc>
      </w:tr>
      <w:tr w:rsidR="00D01B13" w:rsidRPr="008D6707" w:rsidTr="000B4E22">
        <w:trPr>
          <w:trHeight w:val="766"/>
          <w:jc w:val="center"/>
        </w:trPr>
        <w:tc>
          <w:tcPr>
            <w:tcW w:w="1074" w:type="dxa"/>
            <w:vAlign w:val="center"/>
          </w:tcPr>
          <w:p w:rsidR="00D01B13" w:rsidRPr="008D6707" w:rsidRDefault="00D01B13" w:rsidP="00400A84">
            <w:pPr>
              <w:spacing w:line="240" w:lineRule="exact"/>
              <w:jc w:val="center"/>
              <w:rPr>
                <w:rFonts w:eastAsia="標楷體"/>
                <w:bCs/>
              </w:rPr>
            </w:pPr>
            <w:r w:rsidRPr="008D6707">
              <w:rPr>
                <w:rFonts w:eastAsia="標楷體" w:hint="eastAsia"/>
                <w:bCs/>
              </w:rPr>
              <w:t>1</w:t>
            </w:r>
          </w:p>
        </w:tc>
        <w:tc>
          <w:tcPr>
            <w:tcW w:w="1513" w:type="dxa"/>
            <w:vAlign w:val="center"/>
          </w:tcPr>
          <w:p w:rsidR="00D01B13" w:rsidRPr="008D6707" w:rsidRDefault="00D01B13" w:rsidP="00400A84">
            <w:pPr>
              <w:spacing w:line="240" w:lineRule="exact"/>
              <w:jc w:val="center"/>
              <w:rPr>
                <w:rFonts w:eastAsia="標楷體"/>
                <w:sz w:val="20"/>
              </w:rPr>
            </w:pPr>
            <w:r w:rsidRPr="008D6707">
              <w:rPr>
                <w:rFonts w:eastAsia="標楷體" w:hint="eastAsia"/>
                <w:sz w:val="20"/>
              </w:rPr>
              <w:t>5</w:t>
            </w:r>
            <w:r>
              <w:rPr>
                <w:rFonts w:eastAsia="標楷體" w:hint="eastAsia"/>
                <w:sz w:val="20"/>
              </w:rPr>
              <w:t>9</w:t>
            </w:r>
            <w:r w:rsidRPr="008D6707">
              <w:rPr>
                <w:rFonts w:eastAsia="標楷體" w:hint="eastAsia"/>
                <w:sz w:val="20"/>
              </w:rPr>
              <w:t>ｋｇ下</w:t>
            </w:r>
          </w:p>
        </w:tc>
        <w:tc>
          <w:tcPr>
            <w:tcW w:w="1514" w:type="dxa"/>
            <w:vAlign w:val="center"/>
          </w:tcPr>
          <w:p w:rsidR="00D01B13" w:rsidRPr="008D6707" w:rsidRDefault="00D01B13" w:rsidP="00400A84">
            <w:pPr>
              <w:spacing w:line="240" w:lineRule="exact"/>
              <w:jc w:val="center"/>
              <w:rPr>
                <w:rFonts w:eastAsia="標楷體"/>
                <w:sz w:val="20"/>
              </w:rPr>
            </w:pPr>
            <w:r w:rsidRPr="008D6707">
              <w:rPr>
                <w:rFonts w:eastAsia="標楷體" w:hint="eastAsia"/>
                <w:sz w:val="20"/>
              </w:rPr>
              <w:t>5</w:t>
            </w:r>
            <w:r>
              <w:rPr>
                <w:rFonts w:eastAsia="標楷體" w:hint="eastAsia"/>
                <w:sz w:val="20"/>
              </w:rPr>
              <w:t>7</w:t>
            </w:r>
            <w:r w:rsidRPr="008D6707">
              <w:rPr>
                <w:rFonts w:eastAsia="標楷體" w:hint="eastAsia"/>
                <w:sz w:val="20"/>
              </w:rPr>
              <w:t>ｋｇ下</w:t>
            </w:r>
          </w:p>
        </w:tc>
        <w:tc>
          <w:tcPr>
            <w:tcW w:w="1513" w:type="dxa"/>
            <w:vAlign w:val="center"/>
          </w:tcPr>
          <w:p w:rsidR="00D01B13" w:rsidRPr="008D6707" w:rsidRDefault="00D01B13" w:rsidP="00400A84">
            <w:pPr>
              <w:spacing w:line="240" w:lineRule="exact"/>
              <w:jc w:val="center"/>
              <w:rPr>
                <w:rFonts w:eastAsia="標楷體"/>
                <w:sz w:val="20"/>
              </w:rPr>
            </w:pPr>
            <w:r w:rsidRPr="008D6707">
              <w:rPr>
                <w:rFonts w:eastAsia="標楷體" w:hint="eastAsia"/>
                <w:sz w:val="20"/>
              </w:rPr>
              <w:t>48</w:t>
            </w:r>
            <w:r w:rsidRPr="008D6707">
              <w:rPr>
                <w:rFonts w:eastAsia="標楷體" w:hint="eastAsia"/>
                <w:sz w:val="20"/>
              </w:rPr>
              <w:t>ｋｇ下</w:t>
            </w:r>
          </w:p>
        </w:tc>
        <w:tc>
          <w:tcPr>
            <w:tcW w:w="1514" w:type="dxa"/>
            <w:vAlign w:val="center"/>
          </w:tcPr>
          <w:p w:rsidR="00D01B13" w:rsidRPr="008D6707" w:rsidRDefault="00D01B13" w:rsidP="00400A84">
            <w:pPr>
              <w:spacing w:line="240" w:lineRule="exact"/>
              <w:jc w:val="center"/>
              <w:rPr>
                <w:rFonts w:eastAsia="標楷體"/>
                <w:sz w:val="20"/>
              </w:rPr>
            </w:pPr>
            <w:r w:rsidRPr="008D6707">
              <w:rPr>
                <w:rFonts w:eastAsia="標楷體" w:hint="eastAsia"/>
                <w:sz w:val="20"/>
              </w:rPr>
              <w:t>29</w:t>
            </w:r>
            <w:r w:rsidRPr="008D6707">
              <w:rPr>
                <w:rFonts w:eastAsia="標楷體" w:hint="eastAsia"/>
                <w:sz w:val="20"/>
              </w:rPr>
              <w:t>ｋｇ上</w:t>
            </w:r>
          </w:p>
          <w:p w:rsidR="00D01B13" w:rsidRPr="008D6707" w:rsidRDefault="00D01B13" w:rsidP="00400A84">
            <w:pPr>
              <w:spacing w:line="240" w:lineRule="exact"/>
              <w:jc w:val="center"/>
              <w:rPr>
                <w:rFonts w:eastAsia="標楷體"/>
                <w:sz w:val="20"/>
              </w:rPr>
            </w:pPr>
            <w:r w:rsidRPr="008D6707">
              <w:rPr>
                <w:rFonts w:eastAsia="標楷體" w:hint="eastAsia"/>
                <w:sz w:val="20"/>
              </w:rPr>
              <w:t>32</w:t>
            </w:r>
            <w:r w:rsidRPr="008D6707">
              <w:rPr>
                <w:rFonts w:eastAsia="標楷體" w:hint="eastAsia"/>
                <w:sz w:val="20"/>
              </w:rPr>
              <w:t>ｋｇ下</w:t>
            </w:r>
          </w:p>
        </w:tc>
        <w:tc>
          <w:tcPr>
            <w:tcW w:w="1514" w:type="dxa"/>
            <w:vAlign w:val="center"/>
          </w:tcPr>
          <w:p w:rsidR="00D01B13" w:rsidRPr="008D6707" w:rsidRDefault="00D01B13" w:rsidP="00400A84">
            <w:pPr>
              <w:spacing w:line="240" w:lineRule="exact"/>
              <w:jc w:val="center"/>
              <w:rPr>
                <w:rFonts w:eastAsia="標楷體"/>
                <w:sz w:val="20"/>
              </w:rPr>
            </w:pPr>
            <w:r w:rsidRPr="008D6707">
              <w:rPr>
                <w:rFonts w:eastAsia="標楷體" w:hint="eastAsia"/>
                <w:sz w:val="20"/>
              </w:rPr>
              <w:t>28</w:t>
            </w:r>
            <w:r w:rsidRPr="008D6707">
              <w:rPr>
                <w:rFonts w:eastAsia="標楷體" w:hint="eastAsia"/>
                <w:sz w:val="20"/>
              </w:rPr>
              <w:t>ｋｇ上</w:t>
            </w:r>
          </w:p>
          <w:p w:rsidR="00D01B13" w:rsidRPr="008D6707" w:rsidRDefault="00D01B13" w:rsidP="00400A84">
            <w:pPr>
              <w:spacing w:line="240" w:lineRule="exact"/>
              <w:jc w:val="center"/>
              <w:rPr>
                <w:rFonts w:eastAsia="標楷體"/>
                <w:sz w:val="20"/>
              </w:rPr>
            </w:pPr>
            <w:r w:rsidRPr="008D6707">
              <w:rPr>
                <w:rFonts w:eastAsia="標楷體" w:hint="eastAsia"/>
                <w:sz w:val="20"/>
              </w:rPr>
              <w:t>30</w:t>
            </w:r>
            <w:r w:rsidRPr="008D6707">
              <w:rPr>
                <w:rFonts w:eastAsia="標楷體" w:hint="eastAsia"/>
                <w:sz w:val="20"/>
              </w:rPr>
              <w:t>ｋｇ下</w:t>
            </w:r>
          </w:p>
        </w:tc>
      </w:tr>
      <w:tr w:rsidR="00D01B13" w:rsidRPr="008D6707" w:rsidTr="000B4E22">
        <w:trPr>
          <w:trHeight w:val="693"/>
          <w:jc w:val="center"/>
        </w:trPr>
        <w:tc>
          <w:tcPr>
            <w:tcW w:w="1074" w:type="dxa"/>
            <w:vAlign w:val="center"/>
          </w:tcPr>
          <w:p w:rsidR="00D01B13" w:rsidRPr="008D6707" w:rsidRDefault="00D01B13" w:rsidP="00400A84">
            <w:pPr>
              <w:spacing w:line="240" w:lineRule="exact"/>
              <w:jc w:val="center"/>
              <w:rPr>
                <w:rFonts w:eastAsia="標楷體"/>
                <w:bCs/>
              </w:rPr>
            </w:pPr>
            <w:r w:rsidRPr="008D6707">
              <w:rPr>
                <w:rFonts w:eastAsia="標楷體" w:hint="eastAsia"/>
                <w:bCs/>
              </w:rPr>
              <w:t>2</w:t>
            </w:r>
          </w:p>
        </w:tc>
        <w:tc>
          <w:tcPr>
            <w:tcW w:w="1513" w:type="dxa"/>
            <w:vAlign w:val="center"/>
          </w:tcPr>
          <w:p w:rsidR="00D01B13" w:rsidRPr="008D6707" w:rsidRDefault="00D01B13" w:rsidP="00400A84">
            <w:pPr>
              <w:spacing w:line="240" w:lineRule="exact"/>
              <w:jc w:val="center"/>
              <w:rPr>
                <w:rFonts w:eastAsia="標楷體"/>
                <w:sz w:val="20"/>
              </w:rPr>
            </w:pPr>
            <w:r w:rsidRPr="008D6707">
              <w:rPr>
                <w:rFonts w:eastAsia="標楷體" w:hint="eastAsia"/>
                <w:sz w:val="20"/>
              </w:rPr>
              <w:t>6</w:t>
            </w:r>
            <w:r>
              <w:rPr>
                <w:rFonts w:eastAsia="標楷體" w:hint="eastAsia"/>
                <w:sz w:val="20"/>
              </w:rPr>
              <w:t>6</w:t>
            </w:r>
            <w:r w:rsidRPr="008D6707">
              <w:rPr>
                <w:rFonts w:eastAsia="標楷體" w:hint="eastAsia"/>
                <w:sz w:val="20"/>
              </w:rPr>
              <w:t>ｋｇ下</w:t>
            </w:r>
          </w:p>
        </w:tc>
        <w:tc>
          <w:tcPr>
            <w:tcW w:w="1514" w:type="dxa"/>
            <w:vAlign w:val="center"/>
          </w:tcPr>
          <w:p w:rsidR="00D01B13" w:rsidRPr="008D6707" w:rsidRDefault="00D01B13" w:rsidP="00400A84">
            <w:pPr>
              <w:spacing w:line="240" w:lineRule="exact"/>
              <w:jc w:val="center"/>
              <w:rPr>
                <w:rFonts w:eastAsia="標楷體"/>
                <w:sz w:val="20"/>
              </w:rPr>
            </w:pPr>
            <w:r w:rsidRPr="008D6707">
              <w:rPr>
                <w:rFonts w:eastAsia="標楷體" w:hint="eastAsia"/>
                <w:sz w:val="20"/>
              </w:rPr>
              <w:t>6</w:t>
            </w:r>
            <w:r>
              <w:rPr>
                <w:rFonts w:eastAsia="標楷體" w:hint="eastAsia"/>
                <w:sz w:val="20"/>
              </w:rPr>
              <w:t>1</w:t>
            </w:r>
            <w:r w:rsidRPr="008D6707">
              <w:rPr>
                <w:rFonts w:eastAsia="標楷體" w:hint="eastAsia"/>
                <w:sz w:val="20"/>
              </w:rPr>
              <w:t>ｋｇ下</w:t>
            </w:r>
          </w:p>
        </w:tc>
        <w:tc>
          <w:tcPr>
            <w:tcW w:w="1513" w:type="dxa"/>
            <w:vAlign w:val="center"/>
          </w:tcPr>
          <w:p w:rsidR="00D01B13" w:rsidRPr="008D6707" w:rsidRDefault="00D01B13" w:rsidP="00400A84">
            <w:pPr>
              <w:spacing w:line="240" w:lineRule="exact"/>
              <w:jc w:val="center"/>
              <w:rPr>
                <w:rFonts w:eastAsia="標楷體"/>
                <w:sz w:val="20"/>
              </w:rPr>
            </w:pPr>
            <w:r>
              <w:rPr>
                <w:rFonts w:eastAsia="標楷體" w:hint="eastAsia"/>
                <w:sz w:val="20"/>
              </w:rPr>
              <w:t>53</w:t>
            </w:r>
            <w:r w:rsidRPr="008D6707">
              <w:rPr>
                <w:rFonts w:eastAsia="標楷體" w:hint="eastAsia"/>
                <w:sz w:val="20"/>
              </w:rPr>
              <w:t>ｋｇ下</w:t>
            </w:r>
          </w:p>
        </w:tc>
        <w:tc>
          <w:tcPr>
            <w:tcW w:w="1514" w:type="dxa"/>
            <w:vAlign w:val="center"/>
          </w:tcPr>
          <w:p w:rsidR="00D01B13" w:rsidRPr="008D6707" w:rsidRDefault="00D01B13" w:rsidP="00400A84">
            <w:pPr>
              <w:spacing w:line="240" w:lineRule="exact"/>
              <w:jc w:val="center"/>
              <w:rPr>
                <w:rFonts w:eastAsia="標楷體"/>
                <w:sz w:val="20"/>
              </w:rPr>
            </w:pPr>
            <w:r w:rsidRPr="008D6707">
              <w:rPr>
                <w:rFonts w:eastAsia="標楷體" w:hint="eastAsia"/>
                <w:sz w:val="20"/>
              </w:rPr>
              <w:t>35</w:t>
            </w:r>
            <w:r w:rsidRPr="008D6707">
              <w:rPr>
                <w:rFonts w:eastAsia="標楷體" w:hint="eastAsia"/>
                <w:sz w:val="20"/>
              </w:rPr>
              <w:t>ｋｇ下</w:t>
            </w:r>
          </w:p>
        </w:tc>
        <w:tc>
          <w:tcPr>
            <w:tcW w:w="1514" w:type="dxa"/>
            <w:vAlign w:val="center"/>
          </w:tcPr>
          <w:p w:rsidR="00D01B13" w:rsidRPr="008D6707" w:rsidRDefault="00D01B13" w:rsidP="00400A84">
            <w:pPr>
              <w:spacing w:line="240" w:lineRule="exact"/>
              <w:jc w:val="center"/>
              <w:rPr>
                <w:rFonts w:eastAsia="標楷體"/>
                <w:sz w:val="20"/>
              </w:rPr>
            </w:pPr>
            <w:r w:rsidRPr="008D6707">
              <w:rPr>
                <w:rFonts w:eastAsia="標楷體" w:hint="eastAsia"/>
                <w:sz w:val="20"/>
              </w:rPr>
              <w:t>32</w:t>
            </w:r>
            <w:r w:rsidRPr="008D6707">
              <w:rPr>
                <w:rFonts w:eastAsia="標楷體" w:hint="eastAsia"/>
                <w:sz w:val="20"/>
              </w:rPr>
              <w:t>ｋｇ下</w:t>
            </w:r>
          </w:p>
        </w:tc>
      </w:tr>
      <w:tr w:rsidR="00D01B13" w:rsidRPr="008D6707" w:rsidTr="000B4E22">
        <w:trPr>
          <w:trHeight w:val="689"/>
          <w:jc w:val="center"/>
        </w:trPr>
        <w:tc>
          <w:tcPr>
            <w:tcW w:w="1074" w:type="dxa"/>
            <w:vAlign w:val="center"/>
          </w:tcPr>
          <w:p w:rsidR="00D01B13" w:rsidRPr="008D6707" w:rsidRDefault="00D01B13" w:rsidP="00400A84">
            <w:pPr>
              <w:spacing w:line="240" w:lineRule="exact"/>
              <w:jc w:val="center"/>
              <w:rPr>
                <w:rFonts w:eastAsia="標楷體"/>
                <w:bCs/>
              </w:rPr>
            </w:pPr>
            <w:r w:rsidRPr="008D6707">
              <w:rPr>
                <w:rFonts w:eastAsia="標楷體" w:hint="eastAsia"/>
                <w:bCs/>
              </w:rPr>
              <w:t>3</w:t>
            </w:r>
          </w:p>
        </w:tc>
        <w:tc>
          <w:tcPr>
            <w:tcW w:w="1513" w:type="dxa"/>
            <w:vAlign w:val="center"/>
          </w:tcPr>
          <w:p w:rsidR="00D01B13" w:rsidRPr="008D6707" w:rsidRDefault="00D01B13" w:rsidP="00400A84">
            <w:pPr>
              <w:spacing w:line="240" w:lineRule="exact"/>
              <w:jc w:val="center"/>
              <w:rPr>
                <w:rFonts w:eastAsia="標楷體"/>
                <w:sz w:val="20"/>
              </w:rPr>
            </w:pPr>
            <w:r>
              <w:rPr>
                <w:rFonts w:eastAsia="標楷體" w:hint="eastAsia"/>
                <w:sz w:val="20"/>
              </w:rPr>
              <w:t>71</w:t>
            </w:r>
            <w:r w:rsidRPr="008D6707">
              <w:rPr>
                <w:rFonts w:eastAsia="標楷體" w:hint="eastAsia"/>
                <w:sz w:val="20"/>
              </w:rPr>
              <w:t>ｋｇ下</w:t>
            </w:r>
          </w:p>
        </w:tc>
        <w:tc>
          <w:tcPr>
            <w:tcW w:w="1514" w:type="dxa"/>
            <w:vAlign w:val="center"/>
          </w:tcPr>
          <w:p w:rsidR="00D01B13" w:rsidRPr="008D6707" w:rsidRDefault="00D01B13" w:rsidP="00400A84">
            <w:pPr>
              <w:spacing w:line="240" w:lineRule="exact"/>
              <w:jc w:val="center"/>
              <w:rPr>
                <w:rFonts w:eastAsia="標楷體"/>
                <w:sz w:val="20"/>
              </w:rPr>
            </w:pPr>
            <w:r w:rsidRPr="008D6707">
              <w:rPr>
                <w:rFonts w:eastAsia="標楷體" w:hint="eastAsia"/>
                <w:sz w:val="20"/>
              </w:rPr>
              <w:t>6</w:t>
            </w:r>
            <w:r>
              <w:rPr>
                <w:rFonts w:eastAsia="標楷體" w:hint="eastAsia"/>
                <w:sz w:val="20"/>
              </w:rPr>
              <w:t>5</w:t>
            </w:r>
            <w:r w:rsidRPr="008D6707">
              <w:rPr>
                <w:rFonts w:eastAsia="標楷體" w:hint="eastAsia"/>
                <w:sz w:val="20"/>
              </w:rPr>
              <w:t>ｋｇ下</w:t>
            </w:r>
          </w:p>
        </w:tc>
        <w:tc>
          <w:tcPr>
            <w:tcW w:w="1513" w:type="dxa"/>
            <w:vAlign w:val="center"/>
          </w:tcPr>
          <w:p w:rsidR="00D01B13" w:rsidRPr="008D6707" w:rsidRDefault="00D01B13" w:rsidP="00400A84">
            <w:pPr>
              <w:spacing w:line="240" w:lineRule="exact"/>
              <w:jc w:val="center"/>
              <w:rPr>
                <w:rFonts w:eastAsia="標楷體"/>
                <w:sz w:val="20"/>
              </w:rPr>
            </w:pPr>
            <w:r w:rsidRPr="008D6707">
              <w:rPr>
                <w:rFonts w:eastAsia="標楷體" w:hint="eastAsia"/>
                <w:sz w:val="20"/>
              </w:rPr>
              <w:t>55</w:t>
            </w:r>
            <w:r w:rsidRPr="008D6707">
              <w:rPr>
                <w:rFonts w:eastAsia="標楷體" w:hint="eastAsia"/>
                <w:sz w:val="20"/>
              </w:rPr>
              <w:t>ｋｇ下</w:t>
            </w:r>
          </w:p>
        </w:tc>
        <w:tc>
          <w:tcPr>
            <w:tcW w:w="1514" w:type="dxa"/>
            <w:vAlign w:val="center"/>
          </w:tcPr>
          <w:p w:rsidR="00D01B13" w:rsidRPr="008D6707" w:rsidRDefault="00D01B13" w:rsidP="00400A84">
            <w:pPr>
              <w:spacing w:line="240" w:lineRule="exact"/>
              <w:jc w:val="center"/>
              <w:rPr>
                <w:rFonts w:eastAsia="標楷體"/>
                <w:sz w:val="20"/>
              </w:rPr>
            </w:pPr>
            <w:r w:rsidRPr="008D6707">
              <w:rPr>
                <w:rFonts w:eastAsia="標楷體" w:hint="eastAsia"/>
                <w:sz w:val="20"/>
              </w:rPr>
              <w:t>38</w:t>
            </w:r>
            <w:r w:rsidRPr="008D6707">
              <w:rPr>
                <w:rFonts w:eastAsia="標楷體" w:hint="eastAsia"/>
                <w:sz w:val="20"/>
              </w:rPr>
              <w:t>ｋｇ下</w:t>
            </w:r>
          </w:p>
        </w:tc>
        <w:tc>
          <w:tcPr>
            <w:tcW w:w="1514" w:type="dxa"/>
            <w:vAlign w:val="center"/>
          </w:tcPr>
          <w:p w:rsidR="00D01B13" w:rsidRPr="008D6707" w:rsidRDefault="00D01B13" w:rsidP="00400A84">
            <w:pPr>
              <w:spacing w:line="240" w:lineRule="exact"/>
              <w:jc w:val="center"/>
              <w:rPr>
                <w:rFonts w:eastAsia="標楷體"/>
                <w:sz w:val="20"/>
              </w:rPr>
            </w:pPr>
            <w:r w:rsidRPr="008D6707">
              <w:rPr>
                <w:rFonts w:eastAsia="標楷體" w:hint="eastAsia"/>
                <w:sz w:val="20"/>
              </w:rPr>
              <w:t>34</w:t>
            </w:r>
            <w:r w:rsidRPr="008D6707">
              <w:rPr>
                <w:rFonts w:eastAsia="標楷體" w:hint="eastAsia"/>
                <w:sz w:val="20"/>
              </w:rPr>
              <w:t>ｋｇ下</w:t>
            </w:r>
          </w:p>
        </w:tc>
      </w:tr>
      <w:tr w:rsidR="00D01B13" w:rsidRPr="008D6707" w:rsidTr="000B4E22">
        <w:trPr>
          <w:trHeight w:val="713"/>
          <w:jc w:val="center"/>
        </w:trPr>
        <w:tc>
          <w:tcPr>
            <w:tcW w:w="1074" w:type="dxa"/>
            <w:vAlign w:val="center"/>
          </w:tcPr>
          <w:p w:rsidR="00D01B13" w:rsidRPr="008D6707" w:rsidRDefault="00D01B13" w:rsidP="00400A84">
            <w:pPr>
              <w:spacing w:line="240" w:lineRule="exact"/>
              <w:jc w:val="center"/>
              <w:rPr>
                <w:rFonts w:eastAsia="標楷體"/>
                <w:bCs/>
              </w:rPr>
            </w:pPr>
            <w:r w:rsidRPr="008D6707">
              <w:rPr>
                <w:rFonts w:eastAsia="標楷體" w:hint="eastAsia"/>
                <w:bCs/>
              </w:rPr>
              <w:t>4</w:t>
            </w:r>
          </w:p>
        </w:tc>
        <w:tc>
          <w:tcPr>
            <w:tcW w:w="1513" w:type="dxa"/>
            <w:vAlign w:val="center"/>
          </w:tcPr>
          <w:p w:rsidR="00D01B13" w:rsidRPr="008D6707" w:rsidRDefault="00D01B13" w:rsidP="00400A84">
            <w:pPr>
              <w:spacing w:line="240" w:lineRule="exact"/>
              <w:jc w:val="center"/>
              <w:rPr>
                <w:rFonts w:eastAsia="標楷體"/>
                <w:sz w:val="20"/>
              </w:rPr>
            </w:pPr>
            <w:r w:rsidRPr="008D6707">
              <w:rPr>
                <w:rFonts w:eastAsia="標楷體" w:hint="eastAsia"/>
                <w:sz w:val="20"/>
              </w:rPr>
              <w:t>7</w:t>
            </w:r>
            <w:r>
              <w:rPr>
                <w:rFonts w:eastAsia="標楷體" w:hint="eastAsia"/>
                <w:sz w:val="20"/>
              </w:rPr>
              <w:t>5</w:t>
            </w:r>
            <w:r w:rsidRPr="008D6707">
              <w:rPr>
                <w:rFonts w:eastAsia="標楷體" w:hint="eastAsia"/>
                <w:sz w:val="20"/>
              </w:rPr>
              <w:t>ｋｇ下</w:t>
            </w:r>
          </w:p>
        </w:tc>
        <w:tc>
          <w:tcPr>
            <w:tcW w:w="1514" w:type="dxa"/>
            <w:vAlign w:val="center"/>
          </w:tcPr>
          <w:p w:rsidR="00D01B13" w:rsidRPr="008D6707" w:rsidRDefault="00D01B13" w:rsidP="00400A84">
            <w:pPr>
              <w:spacing w:line="240" w:lineRule="exact"/>
              <w:jc w:val="center"/>
              <w:rPr>
                <w:rFonts w:eastAsia="標楷體"/>
                <w:sz w:val="20"/>
              </w:rPr>
            </w:pPr>
            <w:r w:rsidRPr="008D6707">
              <w:rPr>
                <w:rFonts w:eastAsia="標楷體" w:hint="eastAsia"/>
                <w:sz w:val="20"/>
              </w:rPr>
              <w:t>7</w:t>
            </w:r>
            <w:r>
              <w:rPr>
                <w:rFonts w:eastAsia="標楷體" w:hint="eastAsia"/>
                <w:sz w:val="20"/>
              </w:rPr>
              <w:t>0</w:t>
            </w:r>
            <w:r w:rsidRPr="008D6707">
              <w:rPr>
                <w:rFonts w:eastAsia="標楷體" w:hint="eastAsia"/>
                <w:sz w:val="20"/>
              </w:rPr>
              <w:t>ｋｇ下</w:t>
            </w:r>
          </w:p>
        </w:tc>
        <w:tc>
          <w:tcPr>
            <w:tcW w:w="1513" w:type="dxa"/>
            <w:vAlign w:val="center"/>
          </w:tcPr>
          <w:p w:rsidR="00D01B13" w:rsidRPr="008D6707" w:rsidRDefault="00D01B13" w:rsidP="00400A84">
            <w:pPr>
              <w:spacing w:line="240" w:lineRule="exact"/>
              <w:jc w:val="center"/>
              <w:rPr>
                <w:rFonts w:eastAsia="標楷體"/>
                <w:sz w:val="20"/>
              </w:rPr>
            </w:pPr>
            <w:r w:rsidRPr="008D6707">
              <w:rPr>
                <w:rFonts w:eastAsia="標楷體" w:hint="eastAsia"/>
                <w:sz w:val="20"/>
              </w:rPr>
              <w:t>5</w:t>
            </w:r>
            <w:r>
              <w:rPr>
                <w:rFonts w:eastAsia="標楷體" w:hint="eastAsia"/>
                <w:sz w:val="20"/>
              </w:rPr>
              <w:t>8</w:t>
            </w:r>
            <w:r w:rsidRPr="008D6707">
              <w:rPr>
                <w:rFonts w:eastAsia="標楷體" w:hint="eastAsia"/>
                <w:sz w:val="20"/>
              </w:rPr>
              <w:t>ｋｇ下</w:t>
            </w:r>
          </w:p>
        </w:tc>
        <w:tc>
          <w:tcPr>
            <w:tcW w:w="1514" w:type="dxa"/>
            <w:vAlign w:val="center"/>
          </w:tcPr>
          <w:p w:rsidR="00D01B13" w:rsidRPr="008D6707" w:rsidRDefault="00D01B13" w:rsidP="00400A84">
            <w:pPr>
              <w:spacing w:line="240" w:lineRule="exact"/>
              <w:jc w:val="center"/>
              <w:rPr>
                <w:rFonts w:eastAsia="標楷體"/>
                <w:sz w:val="20"/>
              </w:rPr>
            </w:pPr>
            <w:r w:rsidRPr="008D6707">
              <w:rPr>
                <w:rFonts w:eastAsia="標楷體" w:hint="eastAsia"/>
                <w:sz w:val="20"/>
              </w:rPr>
              <w:t>42</w:t>
            </w:r>
            <w:r w:rsidRPr="008D6707">
              <w:rPr>
                <w:rFonts w:eastAsia="標楷體" w:hint="eastAsia"/>
                <w:sz w:val="20"/>
              </w:rPr>
              <w:t>ｋｇ下</w:t>
            </w:r>
          </w:p>
        </w:tc>
        <w:tc>
          <w:tcPr>
            <w:tcW w:w="1514" w:type="dxa"/>
            <w:vAlign w:val="center"/>
          </w:tcPr>
          <w:p w:rsidR="00D01B13" w:rsidRPr="008D6707" w:rsidRDefault="00D01B13" w:rsidP="00400A84">
            <w:pPr>
              <w:spacing w:line="240" w:lineRule="exact"/>
              <w:jc w:val="center"/>
              <w:rPr>
                <w:rFonts w:eastAsia="標楷體"/>
                <w:sz w:val="20"/>
              </w:rPr>
            </w:pPr>
            <w:r w:rsidRPr="008D6707">
              <w:rPr>
                <w:rFonts w:eastAsia="標楷體" w:hint="eastAsia"/>
                <w:sz w:val="20"/>
              </w:rPr>
              <w:t>37</w:t>
            </w:r>
            <w:r w:rsidRPr="008D6707">
              <w:rPr>
                <w:rFonts w:eastAsia="標楷體" w:hint="eastAsia"/>
                <w:sz w:val="20"/>
              </w:rPr>
              <w:t>ｋｇ下</w:t>
            </w:r>
          </w:p>
        </w:tc>
      </w:tr>
      <w:tr w:rsidR="00D01B13" w:rsidRPr="008D6707" w:rsidTr="000B4E22">
        <w:trPr>
          <w:trHeight w:val="708"/>
          <w:jc w:val="center"/>
        </w:trPr>
        <w:tc>
          <w:tcPr>
            <w:tcW w:w="1074" w:type="dxa"/>
            <w:vAlign w:val="center"/>
          </w:tcPr>
          <w:p w:rsidR="00D01B13" w:rsidRPr="008D6707" w:rsidRDefault="00D01B13" w:rsidP="00400A84">
            <w:pPr>
              <w:spacing w:line="240" w:lineRule="exact"/>
              <w:jc w:val="center"/>
              <w:rPr>
                <w:rFonts w:eastAsia="標楷體"/>
                <w:bCs/>
              </w:rPr>
            </w:pPr>
            <w:r w:rsidRPr="008D6707">
              <w:rPr>
                <w:rFonts w:eastAsia="標楷體" w:hint="eastAsia"/>
                <w:bCs/>
              </w:rPr>
              <w:t>5</w:t>
            </w:r>
          </w:p>
        </w:tc>
        <w:tc>
          <w:tcPr>
            <w:tcW w:w="1513" w:type="dxa"/>
            <w:vAlign w:val="center"/>
          </w:tcPr>
          <w:p w:rsidR="00D01B13" w:rsidRPr="008D6707" w:rsidRDefault="00D01B13" w:rsidP="00400A84">
            <w:pPr>
              <w:spacing w:line="240" w:lineRule="exact"/>
              <w:jc w:val="center"/>
              <w:rPr>
                <w:rFonts w:eastAsia="標楷體"/>
                <w:sz w:val="20"/>
              </w:rPr>
            </w:pPr>
            <w:r>
              <w:rPr>
                <w:rFonts w:eastAsia="標楷體" w:hint="eastAsia"/>
                <w:sz w:val="20"/>
              </w:rPr>
              <w:t>80</w:t>
            </w:r>
            <w:r w:rsidRPr="008D6707">
              <w:rPr>
                <w:rFonts w:eastAsia="標楷體" w:hint="eastAsia"/>
                <w:sz w:val="20"/>
              </w:rPr>
              <w:t>ｋｇ下</w:t>
            </w:r>
          </w:p>
        </w:tc>
        <w:tc>
          <w:tcPr>
            <w:tcW w:w="1514" w:type="dxa"/>
            <w:vAlign w:val="center"/>
          </w:tcPr>
          <w:p w:rsidR="00D01B13" w:rsidRPr="008D6707" w:rsidRDefault="00D01B13" w:rsidP="00400A84">
            <w:pPr>
              <w:spacing w:line="240" w:lineRule="exact"/>
              <w:jc w:val="center"/>
              <w:rPr>
                <w:rFonts w:eastAsia="標楷體"/>
                <w:sz w:val="20"/>
              </w:rPr>
            </w:pPr>
            <w:r>
              <w:rPr>
                <w:rFonts w:eastAsia="標楷體" w:hint="eastAsia"/>
                <w:sz w:val="20"/>
              </w:rPr>
              <w:t>7</w:t>
            </w:r>
            <w:r w:rsidRPr="008D6707">
              <w:rPr>
                <w:rFonts w:eastAsia="標楷體" w:hint="eastAsia"/>
                <w:sz w:val="20"/>
              </w:rPr>
              <w:t>4</w:t>
            </w:r>
            <w:r w:rsidRPr="008D6707">
              <w:rPr>
                <w:rFonts w:eastAsia="標楷體" w:hint="eastAsia"/>
                <w:sz w:val="20"/>
              </w:rPr>
              <w:t>ｋｇ下</w:t>
            </w:r>
          </w:p>
        </w:tc>
        <w:tc>
          <w:tcPr>
            <w:tcW w:w="1513" w:type="dxa"/>
            <w:vAlign w:val="center"/>
          </w:tcPr>
          <w:p w:rsidR="00D01B13" w:rsidRPr="008D6707" w:rsidRDefault="00D01B13" w:rsidP="00400A84">
            <w:pPr>
              <w:spacing w:line="240" w:lineRule="exact"/>
              <w:jc w:val="center"/>
              <w:rPr>
                <w:rFonts w:eastAsia="標楷體"/>
                <w:sz w:val="20"/>
              </w:rPr>
            </w:pPr>
            <w:r w:rsidRPr="008D6707">
              <w:rPr>
                <w:rFonts w:eastAsia="標楷體" w:hint="eastAsia"/>
                <w:sz w:val="20"/>
              </w:rPr>
              <w:t>6</w:t>
            </w:r>
            <w:r>
              <w:rPr>
                <w:rFonts w:eastAsia="標楷體" w:hint="eastAsia"/>
                <w:sz w:val="20"/>
              </w:rPr>
              <w:t>0</w:t>
            </w:r>
            <w:r w:rsidRPr="008D6707">
              <w:rPr>
                <w:rFonts w:eastAsia="標楷體" w:hint="eastAsia"/>
                <w:sz w:val="20"/>
              </w:rPr>
              <w:t>ｋｇ下</w:t>
            </w:r>
          </w:p>
        </w:tc>
        <w:tc>
          <w:tcPr>
            <w:tcW w:w="1514" w:type="dxa"/>
            <w:vAlign w:val="center"/>
          </w:tcPr>
          <w:p w:rsidR="00D01B13" w:rsidRPr="008D6707" w:rsidRDefault="00D01B13" w:rsidP="00400A84">
            <w:pPr>
              <w:spacing w:line="240" w:lineRule="exact"/>
              <w:jc w:val="center"/>
              <w:rPr>
                <w:rFonts w:eastAsia="標楷體"/>
                <w:sz w:val="20"/>
              </w:rPr>
            </w:pPr>
            <w:r w:rsidRPr="008D6707">
              <w:rPr>
                <w:rFonts w:eastAsia="標楷體" w:hint="eastAsia"/>
                <w:sz w:val="20"/>
              </w:rPr>
              <w:t>47</w:t>
            </w:r>
            <w:r w:rsidRPr="008D6707">
              <w:rPr>
                <w:rFonts w:eastAsia="標楷體" w:hint="eastAsia"/>
                <w:sz w:val="20"/>
              </w:rPr>
              <w:t>ｋｇ下</w:t>
            </w:r>
          </w:p>
        </w:tc>
        <w:tc>
          <w:tcPr>
            <w:tcW w:w="1514" w:type="dxa"/>
            <w:vAlign w:val="center"/>
          </w:tcPr>
          <w:p w:rsidR="00D01B13" w:rsidRPr="008D6707" w:rsidRDefault="00D01B13" w:rsidP="00400A84">
            <w:pPr>
              <w:spacing w:line="240" w:lineRule="exact"/>
              <w:jc w:val="center"/>
              <w:rPr>
                <w:rFonts w:eastAsia="標楷體"/>
                <w:sz w:val="20"/>
              </w:rPr>
            </w:pPr>
            <w:r w:rsidRPr="008D6707">
              <w:rPr>
                <w:rFonts w:eastAsia="標楷體" w:hint="eastAsia"/>
                <w:sz w:val="20"/>
              </w:rPr>
              <w:t>40</w:t>
            </w:r>
            <w:r w:rsidRPr="008D6707">
              <w:rPr>
                <w:rFonts w:eastAsia="標楷體" w:hint="eastAsia"/>
                <w:sz w:val="20"/>
              </w:rPr>
              <w:t>ｋｇ下</w:t>
            </w:r>
          </w:p>
        </w:tc>
      </w:tr>
      <w:tr w:rsidR="00D01B13" w:rsidRPr="00A218ED" w:rsidTr="000B4E22">
        <w:trPr>
          <w:trHeight w:val="691"/>
          <w:jc w:val="center"/>
        </w:trPr>
        <w:tc>
          <w:tcPr>
            <w:tcW w:w="1074" w:type="dxa"/>
            <w:vAlign w:val="center"/>
          </w:tcPr>
          <w:p w:rsidR="00D01B13" w:rsidRPr="00A218ED" w:rsidRDefault="00D01B13" w:rsidP="00400A84">
            <w:pPr>
              <w:spacing w:line="240" w:lineRule="exact"/>
              <w:jc w:val="center"/>
              <w:rPr>
                <w:rFonts w:eastAsia="標楷體"/>
                <w:bCs/>
              </w:rPr>
            </w:pPr>
            <w:r w:rsidRPr="00A218ED">
              <w:rPr>
                <w:rFonts w:eastAsia="標楷體" w:hint="eastAsia"/>
                <w:bCs/>
              </w:rPr>
              <w:t>6</w:t>
            </w:r>
          </w:p>
        </w:tc>
        <w:tc>
          <w:tcPr>
            <w:tcW w:w="1513" w:type="dxa"/>
            <w:vAlign w:val="center"/>
          </w:tcPr>
          <w:p w:rsidR="00D01B13" w:rsidRPr="00A218ED" w:rsidRDefault="00D01B13" w:rsidP="00400A84">
            <w:pPr>
              <w:spacing w:line="240" w:lineRule="exact"/>
              <w:jc w:val="center"/>
              <w:rPr>
                <w:rFonts w:eastAsia="標楷體"/>
                <w:sz w:val="20"/>
              </w:rPr>
            </w:pPr>
            <w:r>
              <w:rPr>
                <w:rFonts w:eastAsia="標楷體" w:hint="eastAsia"/>
                <w:sz w:val="20"/>
              </w:rPr>
              <w:t>85</w:t>
            </w:r>
            <w:r w:rsidRPr="00A218ED">
              <w:rPr>
                <w:rFonts w:eastAsia="標楷體" w:hint="eastAsia"/>
                <w:sz w:val="20"/>
              </w:rPr>
              <w:t>ｋｇ下</w:t>
            </w:r>
          </w:p>
        </w:tc>
        <w:tc>
          <w:tcPr>
            <w:tcW w:w="1514" w:type="dxa"/>
            <w:vAlign w:val="center"/>
          </w:tcPr>
          <w:p w:rsidR="00D01B13" w:rsidRPr="00A218ED" w:rsidRDefault="00D01B13" w:rsidP="00400A84">
            <w:pPr>
              <w:spacing w:line="240" w:lineRule="exact"/>
              <w:jc w:val="center"/>
              <w:rPr>
                <w:rFonts w:eastAsia="標楷體"/>
                <w:sz w:val="20"/>
              </w:rPr>
            </w:pPr>
            <w:r>
              <w:rPr>
                <w:rFonts w:eastAsia="標楷體" w:hint="eastAsia"/>
                <w:sz w:val="20"/>
              </w:rPr>
              <w:t>8</w:t>
            </w:r>
            <w:r w:rsidRPr="00A218ED">
              <w:rPr>
                <w:rFonts w:eastAsia="標楷體" w:hint="eastAsia"/>
                <w:sz w:val="20"/>
              </w:rPr>
              <w:t>6</w:t>
            </w:r>
            <w:r w:rsidRPr="00A218ED">
              <w:rPr>
                <w:rFonts w:eastAsia="標楷體" w:hint="eastAsia"/>
                <w:sz w:val="20"/>
              </w:rPr>
              <w:t>ｋｇ下</w:t>
            </w:r>
          </w:p>
        </w:tc>
        <w:tc>
          <w:tcPr>
            <w:tcW w:w="1513" w:type="dxa"/>
            <w:vAlign w:val="center"/>
          </w:tcPr>
          <w:p w:rsidR="00D01B13" w:rsidRPr="00A218ED" w:rsidRDefault="00D01B13" w:rsidP="00400A84">
            <w:pPr>
              <w:spacing w:line="240" w:lineRule="exact"/>
              <w:jc w:val="center"/>
              <w:rPr>
                <w:rFonts w:eastAsia="標楷體"/>
                <w:sz w:val="20"/>
              </w:rPr>
            </w:pPr>
            <w:r w:rsidRPr="00A218ED">
              <w:rPr>
                <w:rFonts w:eastAsia="標楷體" w:hint="eastAsia"/>
                <w:sz w:val="20"/>
              </w:rPr>
              <w:t>6</w:t>
            </w:r>
            <w:r>
              <w:rPr>
                <w:rFonts w:eastAsia="標楷體" w:hint="eastAsia"/>
                <w:sz w:val="20"/>
              </w:rPr>
              <w:t>3</w:t>
            </w:r>
            <w:r w:rsidRPr="00A218ED">
              <w:rPr>
                <w:rFonts w:eastAsia="標楷體" w:hint="eastAsia"/>
                <w:sz w:val="20"/>
              </w:rPr>
              <w:t>ｋｇ下</w:t>
            </w:r>
          </w:p>
        </w:tc>
        <w:tc>
          <w:tcPr>
            <w:tcW w:w="1514" w:type="dxa"/>
            <w:vAlign w:val="center"/>
          </w:tcPr>
          <w:p w:rsidR="00D01B13" w:rsidRPr="00A218ED" w:rsidRDefault="00D01B13" w:rsidP="00400A84">
            <w:pPr>
              <w:spacing w:line="240" w:lineRule="exact"/>
              <w:jc w:val="center"/>
              <w:rPr>
                <w:rFonts w:eastAsia="標楷體"/>
                <w:sz w:val="20"/>
              </w:rPr>
            </w:pPr>
            <w:r w:rsidRPr="00A218ED">
              <w:rPr>
                <w:rFonts w:eastAsia="標楷體" w:hint="eastAsia"/>
                <w:sz w:val="20"/>
              </w:rPr>
              <w:t>53</w:t>
            </w:r>
            <w:r w:rsidRPr="00A218ED">
              <w:rPr>
                <w:rFonts w:eastAsia="標楷體" w:hint="eastAsia"/>
                <w:sz w:val="20"/>
              </w:rPr>
              <w:t>ｋｇ下</w:t>
            </w:r>
          </w:p>
        </w:tc>
        <w:tc>
          <w:tcPr>
            <w:tcW w:w="1514" w:type="dxa"/>
            <w:vAlign w:val="center"/>
          </w:tcPr>
          <w:p w:rsidR="00D01B13" w:rsidRPr="00A218ED" w:rsidRDefault="00D01B13" w:rsidP="00400A84">
            <w:pPr>
              <w:spacing w:line="240" w:lineRule="exact"/>
              <w:jc w:val="center"/>
              <w:rPr>
                <w:rFonts w:eastAsia="標楷體"/>
                <w:sz w:val="20"/>
              </w:rPr>
            </w:pPr>
            <w:r w:rsidRPr="00A218ED">
              <w:rPr>
                <w:rFonts w:eastAsia="標楷體" w:hint="eastAsia"/>
                <w:sz w:val="20"/>
              </w:rPr>
              <w:t>44</w:t>
            </w:r>
            <w:r w:rsidRPr="00A218ED">
              <w:rPr>
                <w:rFonts w:eastAsia="標楷體" w:hint="eastAsia"/>
                <w:sz w:val="20"/>
              </w:rPr>
              <w:t>ｋｇ下</w:t>
            </w:r>
          </w:p>
        </w:tc>
      </w:tr>
      <w:tr w:rsidR="00D01B13" w:rsidRPr="00A218ED" w:rsidTr="000B4E22">
        <w:trPr>
          <w:trHeight w:val="701"/>
          <w:jc w:val="center"/>
        </w:trPr>
        <w:tc>
          <w:tcPr>
            <w:tcW w:w="1074" w:type="dxa"/>
            <w:vAlign w:val="center"/>
          </w:tcPr>
          <w:p w:rsidR="00D01B13" w:rsidRPr="00A218ED" w:rsidRDefault="00D01B13" w:rsidP="00400A84">
            <w:pPr>
              <w:spacing w:line="240" w:lineRule="exact"/>
              <w:jc w:val="center"/>
              <w:rPr>
                <w:rFonts w:eastAsia="標楷體"/>
                <w:bCs/>
              </w:rPr>
            </w:pPr>
            <w:r w:rsidRPr="00A218ED">
              <w:rPr>
                <w:rFonts w:eastAsia="標楷體" w:hint="eastAsia"/>
                <w:bCs/>
              </w:rPr>
              <w:t>7</w:t>
            </w:r>
          </w:p>
        </w:tc>
        <w:tc>
          <w:tcPr>
            <w:tcW w:w="1513" w:type="dxa"/>
            <w:vAlign w:val="center"/>
          </w:tcPr>
          <w:p w:rsidR="00D01B13" w:rsidRPr="00A218ED" w:rsidRDefault="00D01B13" w:rsidP="00400A84">
            <w:pPr>
              <w:spacing w:line="240" w:lineRule="exact"/>
              <w:jc w:val="center"/>
              <w:rPr>
                <w:rFonts w:eastAsia="標楷體"/>
                <w:sz w:val="20"/>
              </w:rPr>
            </w:pPr>
            <w:r>
              <w:rPr>
                <w:rFonts w:eastAsia="標楷體" w:hint="eastAsia"/>
                <w:sz w:val="20"/>
              </w:rPr>
              <w:t>98</w:t>
            </w:r>
            <w:r w:rsidRPr="00A218ED">
              <w:rPr>
                <w:rFonts w:eastAsia="標楷體" w:hint="eastAsia"/>
                <w:sz w:val="20"/>
              </w:rPr>
              <w:t>ｋｇ下</w:t>
            </w:r>
          </w:p>
        </w:tc>
        <w:tc>
          <w:tcPr>
            <w:tcW w:w="1514" w:type="dxa"/>
            <w:vAlign w:val="center"/>
          </w:tcPr>
          <w:p w:rsidR="00D01B13" w:rsidRPr="00A218ED" w:rsidRDefault="00D01B13" w:rsidP="00400A84">
            <w:pPr>
              <w:spacing w:line="240" w:lineRule="exact"/>
              <w:jc w:val="center"/>
              <w:rPr>
                <w:rFonts w:eastAsia="標楷體"/>
                <w:sz w:val="20"/>
              </w:rPr>
            </w:pPr>
            <w:r>
              <w:rPr>
                <w:rFonts w:eastAsia="標楷體" w:hint="eastAsia"/>
                <w:sz w:val="20"/>
              </w:rPr>
              <w:t>97</w:t>
            </w:r>
            <w:r w:rsidRPr="00A218ED">
              <w:rPr>
                <w:rFonts w:eastAsia="標楷體" w:hint="eastAsia"/>
                <w:sz w:val="20"/>
              </w:rPr>
              <w:t>ｋｇ下</w:t>
            </w:r>
          </w:p>
        </w:tc>
        <w:tc>
          <w:tcPr>
            <w:tcW w:w="1513" w:type="dxa"/>
            <w:vAlign w:val="center"/>
          </w:tcPr>
          <w:p w:rsidR="00D01B13" w:rsidRPr="00A218ED" w:rsidRDefault="00D01B13" w:rsidP="00400A84">
            <w:pPr>
              <w:spacing w:line="240" w:lineRule="exact"/>
              <w:jc w:val="center"/>
              <w:rPr>
                <w:rFonts w:eastAsia="標楷體"/>
                <w:sz w:val="20"/>
              </w:rPr>
            </w:pPr>
            <w:r w:rsidRPr="00A218ED">
              <w:rPr>
                <w:rFonts w:eastAsia="標楷體" w:hint="eastAsia"/>
                <w:sz w:val="20"/>
              </w:rPr>
              <w:t>6</w:t>
            </w:r>
            <w:r>
              <w:rPr>
                <w:rFonts w:eastAsia="標楷體" w:hint="eastAsia"/>
                <w:sz w:val="20"/>
              </w:rPr>
              <w:t>9</w:t>
            </w:r>
            <w:r w:rsidRPr="00A218ED">
              <w:rPr>
                <w:rFonts w:eastAsia="標楷體" w:hint="eastAsia"/>
                <w:sz w:val="20"/>
              </w:rPr>
              <w:t>ｋｇ下</w:t>
            </w:r>
          </w:p>
        </w:tc>
        <w:tc>
          <w:tcPr>
            <w:tcW w:w="1514" w:type="dxa"/>
            <w:vAlign w:val="center"/>
          </w:tcPr>
          <w:p w:rsidR="00D01B13" w:rsidRPr="00A218ED" w:rsidRDefault="00D01B13" w:rsidP="00400A84">
            <w:pPr>
              <w:spacing w:line="240" w:lineRule="exact"/>
              <w:jc w:val="center"/>
              <w:rPr>
                <w:rFonts w:eastAsia="標楷體"/>
                <w:sz w:val="20"/>
              </w:rPr>
            </w:pPr>
            <w:r w:rsidRPr="00A218ED">
              <w:rPr>
                <w:rFonts w:eastAsia="標楷體" w:hint="eastAsia"/>
                <w:sz w:val="20"/>
              </w:rPr>
              <w:t>59</w:t>
            </w:r>
            <w:r w:rsidRPr="00A218ED">
              <w:rPr>
                <w:rFonts w:eastAsia="標楷體" w:hint="eastAsia"/>
                <w:sz w:val="20"/>
              </w:rPr>
              <w:t>ｋｇ下</w:t>
            </w:r>
          </w:p>
        </w:tc>
        <w:tc>
          <w:tcPr>
            <w:tcW w:w="1514" w:type="dxa"/>
            <w:vAlign w:val="center"/>
          </w:tcPr>
          <w:p w:rsidR="00D01B13" w:rsidRPr="00A218ED" w:rsidRDefault="00D01B13" w:rsidP="00400A84">
            <w:pPr>
              <w:spacing w:line="240" w:lineRule="exact"/>
              <w:jc w:val="center"/>
              <w:rPr>
                <w:rFonts w:eastAsia="標楷體"/>
                <w:sz w:val="20"/>
              </w:rPr>
            </w:pPr>
            <w:r w:rsidRPr="00A218ED">
              <w:rPr>
                <w:rFonts w:eastAsia="標楷體" w:hint="eastAsia"/>
                <w:sz w:val="20"/>
              </w:rPr>
              <w:t>48</w:t>
            </w:r>
            <w:r w:rsidRPr="00A218ED">
              <w:rPr>
                <w:rFonts w:eastAsia="標楷體" w:hint="eastAsia"/>
                <w:sz w:val="20"/>
              </w:rPr>
              <w:t>ｋｇ下</w:t>
            </w:r>
          </w:p>
        </w:tc>
      </w:tr>
      <w:tr w:rsidR="00D01B13" w:rsidRPr="00A218ED" w:rsidTr="00D01B13">
        <w:trPr>
          <w:trHeight w:val="1021"/>
          <w:jc w:val="center"/>
        </w:trPr>
        <w:tc>
          <w:tcPr>
            <w:tcW w:w="1074" w:type="dxa"/>
            <w:vAlign w:val="center"/>
          </w:tcPr>
          <w:p w:rsidR="00D01B13" w:rsidRPr="00A218ED" w:rsidRDefault="00D01B13" w:rsidP="00400A84">
            <w:pPr>
              <w:spacing w:line="240" w:lineRule="exact"/>
              <w:jc w:val="center"/>
              <w:rPr>
                <w:rFonts w:eastAsia="標楷體"/>
                <w:bCs/>
              </w:rPr>
            </w:pPr>
            <w:r w:rsidRPr="00A218ED">
              <w:rPr>
                <w:rFonts w:eastAsia="標楷體" w:hint="eastAsia"/>
                <w:bCs/>
              </w:rPr>
              <w:t>8</w:t>
            </w:r>
          </w:p>
        </w:tc>
        <w:tc>
          <w:tcPr>
            <w:tcW w:w="1513" w:type="dxa"/>
            <w:vAlign w:val="center"/>
          </w:tcPr>
          <w:p w:rsidR="00D01B13" w:rsidRDefault="00D01B13" w:rsidP="00400A84">
            <w:pPr>
              <w:spacing w:line="240" w:lineRule="exact"/>
              <w:jc w:val="center"/>
              <w:rPr>
                <w:rFonts w:eastAsia="標楷體"/>
                <w:sz w:val="20"/>
              </w:rPr>
            </w:pPr>
            <w:r>
              <w:rPr>
                <w:rFonts w:eastAsia="標楷體" w:hint="eastAsia"/>
                <w:sz w:val="20"/>
              </w:rPr>
              <w:t>98</w:t>
            </w:r>
            <w:r>
              <w:rPr>
                <w:rFonts w:eastAsia="標楷體" w:hint="eastAsia"/>
                <w:sz w:val="20"/>
              </w:rPr>
              <w:t>ｋｇ上</w:t>
            </w:r>
          </w:p>
          <w:p w:rsidR="00D01B13" w:rsidRPr="00A218ED" w:rsidRDefault="00D01B13" w:rsidP="00400A84">
            <w:pPr>
              <w:spacing w:line="240" w:lineRule="exact"/>
              <w:jc w:val="center"/>
              <w:rPr>
                <w:rFonts w:eastAsia="標楷體"/>
                <w:bCs/>
              </w:rPr>
            </w:pPr>
            <w:r>
              <w:rPr>
                <w:rFonts w:eastAsia="標楷體" w:hint="eastAsia"/>
                <w:sz w:val="20"/>
              </w:rPr>
              <w:t>130</w:t>
            </w:r>
            <w:r w:rsidRPr="00A218ED">
              <w:rPr>
                <w:rFonts w:eastAsia="標楷體" w:hint="eastAsia"/>
                <w:sz w:val="20"/>
              </w:rPr>
              <w:t>ｋｇ下</w:t>
            </w:r>
          </w:p>
        </w:tc>
        <w:tc>
          <w:tcPr>
            <w:tcW w:w="1514" w:type="dxa"/>
            <w:vAlign w:val="center"/>
          </w:tcPr>
          <w:p w:rsidR="00D01B13" w:rsidRDefault="00D01B13" w:rsidP="00400A84">
            <w:pPr>
              <w:spacing w:line="240" w:lineRule="exact"/>
              <w:jc w:val="center"/>
              <w:rPr>
                <w:rFonts w:eastAsia="標楷體"/>
                <w:sz w:val="20"/>
              </w:rPr>
            </w:pPr>
            <w:r>
              <w:rPr>
                <w:rFonts w:eastAsia="標楷體" w:hint="eastAsia"/>
                <w:sz w:val="20"/>
              </w:rPr>
              <w:t>97</w:t>
            </w:r>
            <w:r w:rsidRPr="00A218ED">
              <w:rPr>
                <w:rFonts w:eastAsia="標楷體" w:hint="eastAsia"/>
                <w:sz w:val="20"/>
              </w:rPr>
              <w:t>ｋｇ</w:t>
            </w:r>
            <w:r>
              <w:rPr>
                <w:rFonts w:eastAsia="標楷體" w:hint="eastAsia"/>
                <w:sz w:val="20"/>
              </w:rPr>
              <w:t>上</w:t>
            </w:r>
          </w:p>
          <w:p w:rsidR="00D01B13" w:rsidRPr="00A218ED" w:rsidRDefault="00D01B13" w:rsidP="00400A84">
            <w:pPr>
              <w:spacing w:line="240" w:lineRule="exact"/>
              <w:jc w:val="center"/>
              <w:rPr>
                <w:rFonts w:eastAsia="標楷體"/>
                <w:bCs/>
              </w:rPr>
            </w:pPr>
            <w:r>
              <w:rPr>
                <w:rFonts w:eastAsia="標楷體" w:hint="eastAsia"/>
                <w:sz w:val="20"/>
              </w:rPr>
              <w:t>125</w:t>
            </w:r>
            <w:r w:rsidRPr="00A218ED">
              <w:rPr>
                <w:rFonts w:eastAsia="標楷體" w:hint="eastAsia"/>
                <w:sz w:val="20"/>
              </w:rPr>
              <w:t>ｋｇ下</w:t>
            </w:r>
          </w:p>
        </w:tc>
        <w:tc>
          <w:tcPr>
            <w:tcW w:w="1513" w:type="dxa"/>
            <w:vAlign w:val="center"/>
          </w:tcPr>
          <w:p w:rsidR="00D01B13" w:rsidRDefault="00D01B13" w:rsidP="00400A84">
            <w:pPr>
              <w:spacing w:line="240" w:lineRule="exact"/>
              <w:jc w:val="center"/>
              <w:rPr>
                <w:rFonts w:eastAsia="標楷體"/>
                <w:sz w:val="20"/>
              </w:rPr>
            </w:pPr>
            <w:r w:rsidRPr="00A218ED">
              <w:rPr>
                <w:rFonts w:eastAsia="標楷體" w:hint="eastAsia"/>
                <w:sz w:val="20"/>
              </w:rPr>
              <w:t>6</w:t>
            </w:r>
            <w:r>
              <w:rPr>
                <w:rFonts w:eastAsia="標楷體" w:hint="eastAsia"/>
                <w:sz w:val="20"/>
              </w:rPr>
              <w:t>9</w:t>
            </w:r>
            <w:r w:rsidRPr="00A218ED">
              <w:rPr>
                <w:rFonts w:eastAsia="標楷體" w:hint="eastAsia"/>
                <w:sz w:val="20"/>
              </w:rPr>
              <w:t>ｋｇ</w:t>
            </w:r>
            <w:r>
              <w:rPr>
                <w:rFonts w:eastAsia="標楷體" w:hint="eastAsia"/>
                <w:sz w:val="20"/>
              </w:rPr>
              <w:t>上</w:t>
            </w:r>
          </w:p>
          <w:p w:rsidR="00D01B13" w:rsidRPr="00A218ED" w:rsidRDefault="00D01B13" w:rsidP="00400A84">
            <w:pPr>
              <w:spacing w:line="240" w:lineRule="exact"/>
              <w:jc w:val="center"/>
              <w:rPr>
                <w:rFonts w:eastAsia="標楷體"/>
                <w:bCs/>
              </w:rPr>
            </w:pPr>
            <w:r>
              <w:rPr>
                <w:rFonts w:eastAsia="標楷體" w:hint="eastAsia"/>
                <w:sz w:val="20"/>
              </w:rPr>
              <w:t>75</w:t>
            </w:r>
            <w:r w:rsidRPr="00A218ED">
              <w:rPr>
                <w:rFonts w:eastAsia="標楷體" w:hint="eastAsia"/>
                <w:sz w:val="20"/>
              </w:rPr>
              <w:t>ｋｇ下</w:t>
            </w:r>
          </w:p>
        </w:tc>
        <w:tc>
          <w:tcPr>
            <w:tcW w:w="1514" w:type="dxa"/>
            <w:vAlign w:val="center"/>
          </w:tcPr>
          <w:p w:rsidR="00D01B13" w:rsidRPr="00A218ED" w:rsidRDefault="00D01B13" w:rsidP="00400A84">
            <w:pPr>
              <w:spacing w:line="240" w:lineRule="exact"/>
              <w:jc w:val="center"/>
              <w:rPr>
                <w:rFonts w:eastAsia="標楷體"/>
                <w:sz w:val="20"/>
              </w:rPr>
            </w:pPr>
            <w:r w:rsidRPr="00A218ED">
              <w:rPr>
                <w:rFonts w:eastAsia="標楷體" w:hint="eastAsia"/>
                <w:sz w:val="20"/>
              </w:rPr>
              <w:t>66</w:t>
            </w:r>
            <w:r w:rsidRPr="00A218ED">
              <w:rPr>
                <w:rFonts w:eastAsia="標楷體" w:hint="eastAsia"/>
                <w:sz w:val="20"/>
              </w:rPr>
              <w:t>ｋｇ下</w:t>
            </w:r>
          </w:p>
        </w:tc>
        <w:tc>
          <w:tcPr>
            <w:tcW w:w="1514" w:type="dxa"/>
            <w:vAlign w:val="center"/>
          </w:tcPr>
          <w:p w:rsidR="00D01B13" w:rsidRPr="00A218ED" w:rsidRDefault="00D01B13" w:rsidP="00400A84">
            <w:pPr>
              <w:spacing w:line="240" w:lineRule="exact"/>
              <w:jc w:val="center"/>
              <w:rPr>
                <w:rFonts w:eastAsia="標楷體"/>
                <w:sz w:val="20"/>
              </w:rPr>
            </w:pPr>
            <w:r w:rsidRPr="00A218ED">
              <w:rPr>
                <w:rFonts w:eastAsia="標楷體" w:hint="eastAsia"/>
                <w:sz w:val="20"/>
              </w:rPr>
              <w:t>52</w:t>
            </w:r>
            <w:r w:rsidRPr="00A218ED">
              <w:rPr>
                <w:rFonts w:eastAsia="標楷體" w:hint="eastAsia"/>
                <w:sz w:val="20"/>
              </w:rPr>
              <w:t>ｋｇ下</w:t>
            </w:r>
          </w:p>
        </w:tc>
      </w:tr>
      <w:tr w:rsidR="00D01B13" w:rsidRPr="00A218ED" w:rsidTr="000B4E22">
        <w:trPr>
          <w:trHeight w:val="655"/>
          <w:jc w:val="center"/>
        </w:trPr>
        <w:tc>
          <w:tcPr>
            <w:tcW w:w="1074" w:type="dxa"/>
            <w:vAlign w:val="center"/>
          </w:tcPr>
          <w:p w:rsidR="00D01B13" w:rsidRPr="00A218ED" w:rsidRDefault="00D01B13" w:rsidP="00400A84">
            <w:pPr>
              <w:spacing w:line="240" w:lineRule="exact"/>
              <w:jc w:val="center"/>
              <w:rPr>
                <w:rFonts w:eastAsia="標楷體"/>
                <w:bCs/>
              </w:rPr>
            </w:pPr>
            <w:r w:rsidRPr="00A218ED">
              <w:rPr>
                <w:rFonts w:eastAsia="標楷體" w:hint="eastAsia"/>
                <w:bCs/>
              </w:rPr>
              <w:t>9</w:t>
            </w:r>
          </w:p>
        </w:tc>
        <w:tc>
          <w:tcPr>
            <w:tcW w:w="1513" w:type="dxa"/>
          </w:tcPr>
          <w:p w:rsidR="00D01B13" w:rsidRPr="00A218ED" w:rsidRDefault="00D01B13" w:rsidP="00400A84">
            <w:pPr>
              <w:spacing w:line="240" w:lineRule="exact"/>
              <w:jc w:val="center"/>
              <w:rPr>
                <w:rFonts w:eastAsia="標楷體"/>
                <w:bCs/>
              </w:rPr>
            </w:pPr>
          </w:p>
        </w:tc>
        <w:tc>
          <w:tcPr>
            <w:tcW w:w="1514" w:type="dxa"/>
            <w:vAlign w:val="center"/>
          </w:tcPr>
          <w:p w:rsidR="00D01B13" w:rsidRPr="00A218ED" w:rsidRDefault="00D01B13" w:rsidP="00400A84">
            <w:pPr>
              <w:spacing w:line="240" w:lineRule="exact"/>
              <w:jc w:val="center"/>
              <w:rPr>
                <w:rFonts w:eastAsia="標楷體"/>
                <w:bCs/>
              </w:rPr>
            </w:pPr>
          </w:p>
        </w:tc>
        <w:tc>
          <w:tcPr>
            <w:tcW w:w="1513" w:type="dxa"/>
            <w:vAlign w:val="center"/>
          </w:tcPr>
          <w:p w:rsidR="00D01B13" w:rsidRPr="00A218ED" w:rsidRDefault="00D01B13" w:rsidP="00400A84">
            <w:pPr>
              <w:spacing w:line="240" w:lineRule="exact"/>
              <w:jc w:val="center"/>
              <w:rPr>
                <w:rFonts w:eastAsia="標楷體"/>
                <w:bCs/>
              </w:rPr>
            </w:pPr>
          </w:p>
        </w:tc>
        <w:tc>
          <w:tcPr>
            <w:tcW w:w="1514" w:type="dxa"/>
            <w:vAlign w:val="center"/>
          </w:tcPr>
          <w:p w:rsidR="00D01B13" w:rsidRPr="00A218ED" w:rsidRDefault="00D01B13" w:rsidP="00400A84">
            <w:pPr>
              <w:spacing w:line="240" w:lineRule="exact"/>
              <w:jc w:val="center"/>
              <w:rPr>
                <w:rFonts w:eastAsia="標楷體"/>
                <w:sz w:val="20"/>
              </w:rPr>
            </w:pPr>
            <w:r w:rsidRPr="00A218ED">
              <w:rPr>
                <w:rFonts w:eastAsia="標楷體" w:hint="eastAsia"/>
                <w:sz w:val="20"/>
              </w:rPr>
              <w:t>73</w:t>
            </w:r>
            <w:r w:rsidRPr="00A218ED">
              <w:rPr>
                <w:rFonts w:eastAsia="標楷體" w:hint="eastAsia"/>
                <w:sz w:val="20"/>
              </w:rPr>
              <w:t>ｋｇ下</w:t>
            </w:r>
          </w:p>
        </w:tc>
        <w:tc>
          <w:tcPr>
            <w:tcW w:w="1514" w:type="dxa"/>
            <w:vAlign w:val="center"/>
          </w:tcPr>
          <w:p w:rsidR="00D01B13" w:rsidRPr="00A218ED" w:rsidRDefault="00D01B13" w:rsidP="00400A84">
            <w:pPr>
              <w:spacing w:line="240" w:lineRule="exact"/>
              <w:jc w:val="center"/>
              <w:rPr>
                <w:rFonts w:eastAsia="標楷體"/>
                <w:sz w:val="20"/>
              </w:rPr>
            </w:pPr>
            <w:r w:rsidRPr="00A218ED">
              <w:rPr>
                <w:rFonts w:eastAsia="標楷體" w:hint="eastAsia"/>
                <w:sz w:val="20"/>
              </w:rPr>
              <w:t>57</w:t>
            </w:r>
            <w:r w:rsidRPr="00A218ED">
              <w:rPr>
                <w:rFonts w:eastAsia="標楷體" w:hint="eastAsia"/>
                <w:sz w:val="20"/>
              </w:rPr>
              <w:t>ｋｇ下</w:t>
            </w:r>
          </w:p>
        </w:tc>
      </w:tr>
      <w:tr w:rsidR="00D01B13" w:rsidRPr="00A218ED" w:rsidTr="000B4E22">
        <w:trPr>
          <w:trHeight w:val="848"/>
          <w:jc w:val="center"/>
        </w:trPr>
        <w:tc>
          <w:tcPr>
            <w:tcW w:w="1074" w:type="dxa"/>
            <w:vAlign w:val="center"/>
          </w:tcPr>
          <w:p w:rsidR="00D01B13" w:rsidRPr="00A218ED" w:rsidRDefault="00D01B13" w:rsidP="00400A84">
            <w:pPr>
              <w:spacing w:line="280" w:lineRule="exact"/>
              <w:jc w:val="center"/>
              <w:rPr>
                <w:rFonts w:ascii="標楷體" w:eastAsia="標楷體"/>
                <w:bCs/>
              </w:rPr>
            </w:pPr>
            <w:r w:rsidRPr="00A218ED">
              <w:rPr>
                <w:rFonts w:ascii="標楷體" w:eastAsia="標楷體" w:hint="eastAsia"/>
                <w:bCs/>
              </w:rPr>
              <w:t>10</w:t>
            </w:r>
          </w:p>
        </w:tc>
        <w:tc>
          <w:tcPr>
            <w:tcW w:w="1513" w:type="dxa"/>
          </w:tcPr>
          <w:p w:rsidR="00D01B13" w:rsidRPr="00A218ED" w:rsidRDefault="00D01B13" w:rsidP="00400A84">
            <w:pPr>
              <w:spacing w:line="240" w:lineRule="exact"/>
              <w:jc w:val="center"/>
              <w:rPr>
                <w:rFonts w:ascii="標楷體" w:eastAsia="標楷體"/>
                <w:bCs/>
              </w:rPr>
            </w:pPr>
          </w:p>
        </w:tc>
        <w:tc>
          <w:tcPr>
            <w:tcW w:w="1514" w:type="dxa"/>
            <w:vAlign w:val="center"/>
          </w:tcPr>
          <w:p w:rsidR="00D01B13" w:rsidRPr="00A218ED" w:rsidRDefault="00D01B13" w:rsidP="00400A84">
            <w:pPr>
              <w:spacing w:line="240" w:lineRule="exact"/>
              <w:jc w:val="center"/>
              <w:rPr>
                <w:rFonts w:ascii="標楷體" w:eastAsia="標楷體"/>
                <w:bCs/>
              </w:rPr>
            </w:pPr>
          </w:p>
        </w:tc>
        <w:tc>
          <w:tcPr>
            <w:tcW w:w="1513" w:type="dxa"/>
            <w:vAlign w:val="center"/>
          </w:tcPr>
          <w:p w:rsidR="00D01B13" w:rsidRPr="00A218ED" w:rsidRDefault="00D01B13" w:rsidP="00400A84">
            <w:pPr>
              <w:spacing w:line="240" w:lineRule="exact"/>
              <w:jc w:val="center"/>
              <w:rPr>
                <w:rFonts w:ascii="標楷體" w:eastAsia="標楷體"/>
                <w:bCs/>
              </w:rPr>
            </w:pPr>
          </w:p>
        </w:tc>
        <w:tc>
          <w:tcPr>
            <w:tcW w:w="1514" w:type="dxa"/>
            <w:vAlign w:val="center"/>
          </w:tcPr>
          <w:p w:rsidR="00D01B13" w:rsidRPr="00A218ED" w:rsidRDefault="00D01B13" w:rsidP="00400A84">
            <w:pPr>
              <w:jc w:val="center"/>
              <w:rPr>
                <w:rFonts w:ascii="標楷體" w:eastAsia="標楷體"/>
                <w:sz w:val="20"/>
              </w:rPr>
            </w:pPr>
            <w:r w:rsidRPr="00A218ED">
              <w:rPr>
                <w:rFonts w:ascii="標楷體" w:eastAsia="標楷體" w:hint="eastAsia"/>
                <w:sz w:val="20"/>
              </w:rPr>
              <w:t>73ｋｇ上</w:t>
            </w:r>
          </w:p>
          <w:p w:rsidR="00D01B13" w:rsidRPr="00A218ED" w:rsidRDefault="00D01B13" w:rsidP="00400A84">
            <w:pPr>
              <w:jc w:val="center"/>
              <w:rPr>
                <w:rFonts w:ascii="標楷體" w:eastAsia="標楷體"/>
                <w:sz w:val="20"/>
              </w:rPr>
            </w:pPr>
            <w:r w:rsidRPr="00A218ED">
              <w:rPr>
                <w:rFonts w:ascii="標楷體" w:eastAsia="標楷體" w:hint="eastAsia"/>
                <w:sz w:val="20"/>
              </w:rPr>
              <w:t>85ｋｇ下</w:t>
            </w:r>
          </w:p>
        </w:tc>
        <w:tc>
          <w:tcPr>
            <w:tcW w:w="1514" w:type="dxa"/>
            <w:vAlign w:val="center"/>
          </w:tcPr>
          <w:p w:rsidR="00D01B13" w:rsidRPr="00A218ED" w:rsidRDefault="00D01B13" w:rsidP="00400A84">
            <w:pPr>
              <w:jc w:val="center"/>
              <w:rPr>
                <w:rFonts w:ascii="標楷體" w:eastAsia="標楷體"/>
                <w:sz w:val="20"/>
              </w:rPr>
            </w:pPr>
            <w:r w:rsidRPr="00A218ED">
              <w:rPr>
                <w:rFonts w:ascii="標楷體" w:eastAsia="標楷體" w:hint="eastAsia"/>
                <w:sz w:val="20"/>
              </w:rPr>
              <w:t>57ｋｇ上</w:t>
            </w:r>
          </w:p>
          <w:p w:rsidR="00D01B13" w:rsidRPr="00A218ED" w:rsidRDefault="00D01B13" w:rsidP="00400A84">
            <w:pPr>
              <w:jc w:val="center"/>
              <w:rPr>
                <w:rFonts w:ascii="標楷體" w:eastAsia="標楷體"/>
                <w:sz w:val="20"/>
              </w:rPr>
            </w:pPr>
            <w:r w:rsidRPr="00A218ED">
              <w:rPr>
                <w:rFonts w:ascii="標楷體" w:eastAsia="標楷體" w:hint="eastAsia"/>
                <w:sz w:val="20"/>
              </w:rPr>
              <w:t>62ｋｇ下</w:t>
            </w:r>
          </w:p>
        </w:tc>
      </w:tr>
      <w:tr w:rsidR="00D01B13" w:rsidRPr="00A218ED" w:rsidTr="000B4E22">
        <w:trPr>
          <w:trHeight w:val="833"/>
          <w:jc w:val="center"/>
        </w:trPr>
        <w:tc>
          <w:tcPr>
            <w:tcW w:w="1074" w:type="dxa"/>
            <w:vAlign w:val="center"/>
          </w:tcPr>
          <w:p w:rsidR="00D01B13" w:rsidRPr="00A218ED" w:rsidRDefault="00D01B13" w:rsidP="00400A84">
            <w:pPr>
              <w:spacing w:line="280" w:lineRule="exact"/>
              <w:jc w:val="center"/>
              <w:rPr>
                <w:rFonts w:ascii="標楷體" w:eastAsia="標楷體"/>
                <w:bCs/>
              </w:rPr>
            </w:pPr>
            <w:r w:rsidRPr="00A218ED">
              <w:rPr>
                <w:rFonts w:ascii="標楷體" w:eastAsia="標楷體" w:hint="eastAsia"/>
                <w:bCs/>
              </w:rPr>
              <w:t>11</w:t>
            </w:r>
          </w:p>
        </w:tc>
        <w:tc>
          <w:tcPr>
            <w:tcW w:w="1513" w:type="dxa"/>
          </w:tcPr>
          <w:p w:rsidR="00D01B13" w:rsidRPr="00A218ED" w:rsidRDefault="00D01B13" w:rsidP="00400A84">
            <w:pPr>
              <w:spacing w:line="240" w:lineRule="exact"/>
              <w:jc w:val="center"/>
              <w:rPr>
                <w:rFonts w:ascii="標楷體" w:eastAsia="標楷體"/>
                <w:bCs/>
              </w:rPr>
            </w:pPr>
          </w:p>
        </w:tc>
        <w:tc>
          <w:tcPr>
            <w:tcW w:w="1514" w:type="dxa"/>
            <w:vAlign w:val="center"/>
          </w:tcPr>
          <w:p w:rsidR="00D01B13" w:rsidRPr="00A218ED" w:rsidRDefault="00D01B13" w:rsidP="00400A84">
            <w:pPr>
              <w:spacing w:line="240" w:lineRule="exact"/>
              <w:jc w:val="center"/>
              <w:rPr>
                <w:rFonts w:ascii="標楷體" w:eastAsia="標楷體"/>
                <w:bCs/>
              </w:rPr>
            </w:pPr>
          </w:p>
        </w:tc>
        <w:tc>
          <w:tcPr>
            <w:tcW w:w="1513" w:type="dxa"/>
            <w:vAlign w:val="center"/>
          </w:tcPr>
          <w:p w:rsidR="00D01B13" w:rsidRPr="00A218ED" w:rsidRDefault="00D01B13" w:rsidP="00400A84">
            <w:pPr>
              <w:spacing w:line="240" w:lineRule="exact"/>
              <w:jc w:val="center"/>
              <w:rPr>
                <w:rFonts w:ascii="標楷體" w:eastAsia="標楷體"/>
                <w:bCs/>
              </w:rPr>
            </w:pPr>
          </w:p>
        </w:tc>
        <w:tc>
          <w:tcPr>
            <w:tcW w:w="1514" w:type="dxa"/>
            <w:vAlign w:val="center"/>
          </w:tcPr>
          <w:p w:rsidR="00D01B13" w:rsidRPr="0030618D" w:rsidRDefault="00D01B13" w:rsidP="00400A84">
            <w:pPr>
              <w:jc w:val="center"/>
              <w:rPr>
                <w:rFonts w:ascii="標楷體" w:eastAsia="標楷體"/>
                <w:sz w:val="20"/>
              </w:rPr>
            </w:pPr>
            <w:r w:rsidRPr="0030618D">
              <w:rPr>
                <w:rFonts w:ascii="標楷體" w:eastAsia="標楷體" w:hint="eastAsia"/>
                <w:sz w:val="20"/>
              </w:rPr>
              <w:t>85.1ｋｇ上</w:t>
            </w:r>
          </w:p>
          <w:p w:rsidR="00D01B13" w:rsidRPr="0030618D" w:rsidRDefault="00D01B13" w:rsidP="00400A84">
            <w:pPr>
              <w:jc w:val="center"/>
              <w:rPr>
                <w:rFonts w:ascii="標楷體" w:eastAsia="標楷體"/>
                <w:sz w:val="20"/>
              </w:rPr>
            </w:pPr>
            <w:r w:rsidRPr="0030618D">
              <w:rPr>
                <w:rFonts w:ascii="標楷體" w:eastAsia="標楷體" w:hint="eastAsia"/>
                <w:sz w:val="20"/>
              </w:rPr>
              <w:t>100ｋｇ下</w:t>
            </w:r>
          </w:p>
        </w:tc>
        <w:tc>
          <w:tcPr>
            <w:tcW w:w="1514" w:type="dxa"/>
            <w:vAlign w:val="center"/>
          </w:tcPr>
          <w:p w:rsidR="00D01B13" w:rsidRPr="0030618D" w:rsidRDefault="00D01B13" w:rsidP="00400A84">
            <w:pPr>
              <w:jc w:val="center"/>
              <w:rPr>
                <w:rFonts w:ascii="標楷體" w:eastAsia="標楷體"/>
                <w:sz w:val="20"/>
              </w:rPr>
            </w:pPr>
            <w:r w:rsidRPr="0030618D">
              <w:rPr>
                <w:rFonts w:ascii="標楷體" w:eastAsia="標楷體" w:hint="eastAsia"/>
                <w:sz w:val="20"/>
              </w:rPr>
              <w:t>62.1ｋｇ上</w:t>
            </w:r>
          </w:p>
          <w:p w:rsidR="00D01B13" w:rsidRPr="0030618D" w:rsidRDefault="00D01B13" w:rsidP="00400A84">
            <w:pPr>
              <w:jc w:val="center"/>
              <w:rPr>
                <w:rFonts w:ascii="標楷體" w:eastAsia="標楷體"/>
                <w:sz w:val="20"/>
              </w:rPr>
            </w:pPr>
            <w:r w:rsidRPr="0030618D">
              <w:rPr>
                <w:rFonts w:ascii="標楷體" w:eastAsia="標楷體" w:hint="eastAsia"/>
                <w:sz w:val="20"/>
              </w:rPr>
              <w:t>70ｋｇ下</w:t>
            </w:r>
          </w:p>
        </w:tc>
      </w:tr>
    </w:tbl>
    <w:p w:rsidR="00D01B13" w:rsidRPr="00584548" w:rsidRDefault="00D01B13" w:rsidP="00D01B13">
      <w:pPr>
        <w:rPr>
          <w:rFonts w:ascii="標楷體" w:eastAsia="標楷體" w:hAnsi="標楷體"/>
          <w:color w:val="000000"/>
        </w:rPr>
      </w:pPr>
      <w:r w:rsidRPr="00584548">
        <w:rPr>
          <w:rFonts w:ascii="標楷體" w:eastAsia="標楷體" w:hAnsi="標楷體"/>
          <w:color w:val="000000"/>
        </w:rPr>
        <w:t>第二條</w:t>
      </w:r>
      <w:r w:rsidRPr="00584548">
        <w:rPr>
          <w:rFonts w:ascii="標楷體" w:eastAsia="標楷體" w:hAnsi="標楷體" w:hint="eastAsia"/>
          <w:color w:val="000000"/>
        </w:rPr>
        <w:t xml:space="preserve">  </w:t>
      </w:r>
      <w:r w:rsidRPr="00584548">
        <w:rPr>
          <w:rFonts w:ascii="標楷體" w:eastAsia="標楷體" w:hAnsi="標楷體"/>
          <w:color w:val="000000"/>
        </w:rPr>
        <w:t>選手參賽年齡：</w:t>
      </w:r>
      <w:r>
        <w:rPr>
          <w:rFonts w:ascii="標楷體" w:eastAsia="標楷體" w:hAnsi="標楷體" w:hint="eastAsia"/>
          <w:color w:val="000000"/>
        </w:rPr>
        <w:t>依總則第七</w:t>
      </w:r>
      <w:r w:rsidRPr="00584548">
        <w:rPr>
          <w:rFonts w:ascii="標楷體" w:eastAsia="標楷體" w:hAnsi="標楷體" w:hint="eastAsia"/>
          <w:color w:val="000000"/>
        </w:rPr>
        <w:t>條規定辦理。</w:t>
      </w:r>
      <w:r w:rsidRPr="00584548">
        <w:rPr>
          <w:rFonts w:ascii="標楷體" w:eastAsia="標楷體" w:hAnsi="標楷體"/>
          <w:color w:val="000000"/>
        </w:rPr>
        <w:br/>
        <w:t>第三條</w:t>
      </w:r>
      <w:r w:rsidRPr="00584548">
        <w:rPr>
          <w:rFonts w:ascii="標楷體" w:eastAsia="標楷體" w:hAnsi="標楷體" w:hint="eastAsia"/>
          <w:color w:val="000000"/>
        </w:rPr>
        <w:t xml:space="preserve">  </w:t>
      </w:r>
      <w:r w:rsidRPr="00584548">
        <w:rPr>
          <w:rFonts w:ascii="標楷體" w:eastAsia="標楷體" w:hAnsi="標楷體"/>
          <w:color w:val="000000"/>
        </w:rPr>
        <w:t>個人參賽資格規定：</w:t>
      </w:r>
      <w:r>
        <w:rPr>
          <w:rFonts w:ascii="標楷體" w:eastAsia="標楷體" w:hAnsi="標楷體" w:hint="eastAsia"/>
          <w:color w:val="000000"/>
        </w:rPr>
        <w:t>每人限報一式，</w:t>
      </w:r>
      <w:r w:rsidRPr="002D465B">
        <w:rPr>
          <w:rFonts w:ascii="標楷體" w:eastAsia="標楷體" w:hAnsi="標楷體" w:hint="eastAsia"/>
          <w:color w:val="FF0000"/>
          <w:shd w:val="pct15" w:color="auto" w:fill="FFFFFF"/>
        </w:rPr>
        <w:t>社會</w:t>
      </w:r>
      <w:r w:rsidRPr="002D465B">
        <w:rPr>
          <w:rFonts w:ascii="標楷體" w:eastAsia="標楷體" w:hAnsi="標楷體"/>
          <w:color w:val="FF0000"/>
          <w:shd w:val="pct15" w:color="auto" w:fill="FFFFFF"/>
        </w:rPr>
        <w:t>男子</w:t>
      </w:r>
      <w:r>
        <w:rPr>
          <w:rFonts w:ascii="標楷體" w:eastAsia="標楷體" w:hAnsi="標楷體" w:hint="eastAsia"/>
          <w:color w:val="FF0000"/>
          <w:shd w:val="pct15" w:color="auto" w:fill="FFFFFF"/>
        </w:rPr>
        <w:t>限</w:t>
      </w:r>
      <w:r w:rsidRPr="002D465B">
        <w:rPr>
          <w:rFonts w:ascii="標楷體" w:eastAsia="標楷體" w:hAnsi="標楷體"/>
          <w:color w:val="FF0000"/>
          <w:shd w:val="pct15" w:color="auto" w:fill="FFFFFF"/>
        </w:rPr>
        <w:t>報名</w:t>
      </w:r>
      <w:r>
        <w:rPr>
          <w:rFonts w:ascii="標楷體" w:eastAsia="標楷體" w:hAnsi="標楷體" w:hint="eastAsia"/>
          <w:color w:val="FF0000"/>
          <w:shd w:val="pct15" w:color="auto" w:fill="FFFFFF"/>
        </w:rPr>
        <w:t>一式（自由式、希羅式僅可選一式報名參賽）</w:t>
      </w:r>
      <w:r w:rsidRPr="00584548">
        <w:rPr>
          <w:rFonts w:ascii="標楷體" w:eastAsia="標楷體" w:hAnsi="標楷體"/>
          <w:color w:val="000000"/>
        </w:rPr>
        <w:t>。</w:t>
      </w:r>
      <w:r w:rsidRPr="00584548">
        <w:rPr>
          <w:rFonts w:ascii="標楷體" w:eastAsia="標楷體" w:hAnsi="標楷體"/>
          <w:color w:val="000000"/>
        </w:rPr>
        <w:br/>
        <w:t>第四條</w:t>
      </w:r>
      <w:r w:rsidRPr="00584548">
        <w:rPr>
          <w:rFonts w:ascii="標楷體" w:eastAsia="標楷體" w:hAnsi="標楷體" w:hint="eastAsia"/>
          <w:color w:val="000000"/>
        </w:rPr>
        <w:t xml:space="preserve">  </w:t>
      </w:r>
      <w:r w:rsidRPr="00584548">
        <w:rPr>
          <w:rFonts w:ascii="標楷體" w:eastAsia="標楷體" w:hAnsi="標楷體"/>
          <w:color w:val="000000"/>
        </w:rPr>
        <w:t>報名人數規定：</w:t>
      </w:r>
    </w:p>
    <w:p w:rsidR="00D01B13" w:rsidRPr="00584548" w:rsidRDefault="00D01B13" w:rsidP="00D01B13">
      <w:pPr>
        <w:rPr>
          <w:rFonts w:ascii="標楷體" w:eastAsia="標楷體" w:hAnsi="標楷體"/>
          <w:color w:val="000000"/>
        </w:rPr>
      </w:pPr>
      <w:r w:rsidRPr="00584548">
        <w:rPr>
          <w:rFonts w:ascii="標楷體" w:eastAsia="標楷體" w:hAnsi="標楷體" w:hint="eastAsia"/>
          <w:color w:val="000000"/>
        </w:rPr>
        <w:t>團體賽：</w:t>
      </w:r>
      <w:r>
        <w:rPr>
          <w:rFonts w:ascii="標楷體" w:eastAsia="標楷體" w:hAnsi="標楷體" w:hint="eastAsia"/>
          <w:color w:val="000000"/>
        </w:rPr>
        <w:t>每單位需註冊4人以上，</w:t>
      </w:r>
      <w:r w:rsidRPr="00584548">
        <w:rPr>
          <w:rFonts w:ascii="標楷體" w:eastAsia="標楷體" w:hAnsi="標楷體"/>
          <w:color w:val="000000"/>
        </w:rPr>
        <w:t>各量級</w:t>
      </w:r>
      <w:r w:rsidRPr="00584548">
        <w:rPr>
          <w:rFonts w:ascii="標楷體" w:eastAsia="標楷體" w:hAnsi="標楷體" w:hint="eastAsia"/>
          <w:color w:val="000000"/>
        </w:rPr>
        <w:t>可</w:t>
      </w:r>
      <w:r w:rsidRPr="00584548">
        <w:rPr>
          <w:rFonts w:ascii="標楷體" w:eastAsia="標楷體" w:hAnsi="標楷體"/>
          <w:color w:val="000000"/>
        </w:rPr>
        <w:t>報名</w:t>
      </w:r>
      <w:r w:rsidRPr="00584548">
        <w:rPr>
          <w:rFonts w:ascii="標楷體" w:eastAsia="標楷體" w:hAnsi="標楷體" w:hint="eastAsia"/>
          <w:color w:val="000000"/>
        </w:rPr>
        <w:t>一位</w:t>
      </w:r>
      <w:r w:rsidRPr="00584548">
        <w:rPr>
          <w:rFonts w:ascii="標楷體" w:eastAsia="標楷體" w:hAnsi="標楷體"/>
          <w:color w:val="000000"/>
        </w:rPr>
        <w:t>，</w:t>
      </w:r>
      <w:r>
        <w:rPr>
          <w:rFonts w:ascii="標楷體" w:eastAsia="標楷體" w:hAnsi="標楷體" w:hint="eastAsia"/>
          <w:color w:val="000000"/>
        </w:rPr>
        <w:t>，</w:t>
      </w:r>
      <w:r w:rsidRPr="00584548">
        <w:rPr>
          <w:rFonts w:ascii="標楷體" w:eastAsia="標楷體" w:hAnsi="標楷體"/>
          <w:color w:val="000000"/>
        </w:rPr>
        <w:t>每人在每式中</w:t>
      </w:r>
      <w:r w:rsidRPr="00A035EA">
        <w:rPr>
          <w:rFonts w:ascii="標楷體" w:eastAsia="標楷體" w:hAnsi="標楷體"/>
          <w:color w:val="000000"/>
          <w:shd w:val="pct15" w:color="auto" w:fill="FFFFFF"/>
        </w:rPr>
        <w:t>限參加1級</w:t>
      </w:r>
      <w:r w:rsidRPr="00584548">
        <w:rPr>
          <w:rFonts w:ascii="標楷體" w:eastAsia="標楷體" w:hAnsi="標楷體"/>
          <w:color w:val="000000"/>
        </w:rPr>
        <w:t>。</w:t>
      </w:r>
    </w:p>
    <w:p w:rsidR="00D01B13" w:rsidRPr="00584548" w:rsidRDefault="00D01B13" w:rsidP="00D01B13">
      <w:pPr>
        <w:rPr>
          <w:rFonts w:ascii="標楷體" w:eastAsia="標楷體" w:hAnsi="標楷體"/>
          <w:color w:val="000000"/>
        </w:rPr>
      </w:pPr>
      <w:r w:rsidRPr="00584548">
        <w:rPr>
          <w:rFonts w:ascii="標楷體" w:eastAsia="標楷體" w:hAnsi="標楷體" w:hint="eastAsia"/>
          <w:color w:val="000000"/>
        </w:rPr>
        <w:t>個人賽：每單位除團體賽每級可參加1人外，另每級至多可再註冊2名，共3人為</w:t>
      </w:r>
    </w:p>
    <w:p w:rsidR="00D01B13" w:rsidRPr="00584548" w:rsidRDefault="00D01B13" w:rsidP="00D01B13">
      <w:pPr>
        <w:ind w:firstLineChars="400" w:firstLine="960"/>
        <w:rPr>
          <w:rFonts w:ascii="標楷體" w:eastAsia="標楷體" w:hAnsi="標楷體"/>
          <w:color w:val="000000"/>
        </w:rPr>
      </w:pPr>
      <w:r w:rsidRPr="00584548">
        <w:rPr>
          <w:rFonts w:ascii="標楷體" w:eastAsia="標楷體" w:hAnsi="標楷體" w:hint="eastAsia"/>
          <w:color w:val="000000"/>
        </w:rPr>
        <w:t>個人賽，但此2人之成績不得計入團體賽。</w:t>
      </w:r>
    </w:p>
    <w:p w:rsidR="00D01B13" w:rsidRPr="00584548" w:rsidRDefault="00D01B13" w:rsidP="00D01B13">
      <w:pPr>
        <w:rPr>
          <w:rFonts w:ascii="標楷體" w:eastAsia="標楷體" w:hAnsi="標楷體"/>
          <w:color w:val="000000"/>
        </w:rPr>
      </w:pPr>
      <w:r w:rsidRPr="00584548">
        <w:rPr>
          <w:rFonts w:ascii="標楷體" w:eastAsia="標楷體" w:hAnsi="標楷體"/>
          <w:color w:val="000000"/>
        </w:rPr>
        <w:t xml:space="preserve">第五條 </w:t>
      </w:r>
      <w:r w:rsidRPr="00584548">
        <w:rPr>
          <w:rFonts w:ascii="標楷體" w:eastAsia="標楷體" w:hAnsi="標楷體" w:hint="eastAsia"/>
          <w:color w:val="000000"/>
        </w:rPr>
        <w:t xml:space="preserve"> </w:t>
      </w:r>
      <w:r w:rsidRPr="00584548">
        <w:rPr>
          <w:rFonts w:ascii="標楷體" w:eastAsia="標楷體" w:hAnsi="標楷體"/>
          <w:color w:val="000000"/>
        </w:rPr>
        <w:t>比賽時間：</w:t>
      </w:r>
      <w:r w:rsidRPr="00813B9F">
        <w:rPr>
          <w:rFonts w:ascii="標楷體" w:eastAsia="標楷體" w:hAnsi="標楷體" w:hint="eastAsia"/>
          <w:color w:val="FF0000"/>
        </w:rPr>
        <w:t>107</w:t>
      </w:r>
      <w:r w:rsidRPr="00813B9F">
        <w:rPr>
          <w:rFonts w:ascii="標楷體" w:eastAsia="標楷體" w:hAnsi="標楷體"/>
          <w:color w:val="FF0000"/>
        </w:rPr>
        <w:t>年</w:t>
      </w:r>
      <w:r w:rsidRPr="00813B9F">
        <w:rPr>
          <w:rFonts w:ascii="標楷體" w:eastAsia="標楷體" w:hAnsi="標楷體" w:hint="eastAsia"/>
          <w:color w:val="FF0000"/>
        </w:rPr>
        <w:t>6</w:t>
      </w:r>
      <w:r w:rsidRPr="00813B9F">
        <w:rPr>
          <w:rFonts w:ascii="標楷體" w:eastAsia="標楷體" w:hAnsi="標楷體"/>
          <w:color w:val="FF0000"/>
        </w:rPr>
        <w:t>月</w:t>
      </w:r>
      <w:r w:rsidRPr="00813B9F">
        <w:rPr>
          <w:rFonts w:ascii="標楷體" w:eastAsia="標楷體" w:hAnsi="標楷體" w:hint="eastAsia"/>
          <w:color w:val="FF0000"/>
        </w:rPr>
        <w:t>2</w:t>
      </w:r>
      <w:r w:rsidRPr="00813B9F">
        <w:rPr>
          <w:rFonts w:ascii="標楷體" w:eastAsia="標楷體" w:hAnsi="標楷體"/>
          <w:color w:val="FF0000"/>
        </w:rPr>
        <w:t>日</w:t>
      </w:r>
      <w:r w:rsidRPr="00813B9F">
        <w:rPr>
          <w:rFonts w:ascii="標楷體" w:eastAsia="標楷體" w:hAnsi="標楷體" w:hint="eastAsia"/>
          <w:b/>
          <w:color w:val="FF0000"/>
        </w:rPr>
        <w:t>星期六</w:t>
      </w:r>
      <w:r w:rsidRPr="00584548">
        <w:rPr>
          <w:rFonts w:ascii="標楷體" w:eastAsia="標楷體" w:hAnsi="標楷體"/>
          <w:color w:val="000000"/>
        </w:rPr>
        <w:t>。</w:t>
      </w:r>
      <w:r>
        <w:rPr>
          <w:rFonts w:ascii="標楷體" w:eastAsia="標楷體" w:hAnsi="標楷體" w:hint="eastAsia"/>
          <w:color w:val="000000"/>
        </w:rPr>
        <w:t>（8:30點過磅、9:00分開始比賽）</w:t>
      </w:r>
      <w:r w:rsidRPr="00584548">
        <w:rPr>
          <w:rFonts w:ascii="標楷體" w:eastAsia="標楷體" w:hAnsi="標楷體"/>
          <w:color w:val="000000"/>
        </w:rPr>
        <w:br/>
      </w:r>
      <w:r w:rsidRPr="00584548">
        <w:rPr>
          <w:rFonts w:ascii="標楷體" w:eastAsia="標楷體" w:hAnsi="標楷體"/>
          <w:color w:val="000000"/>
        </w:rPr>
        <w:lastRenderedPageBreak/>
        <w:t xml:space="preserve">第六條 </w:t>
      </w:r>
      <w:r w:rsidRPr="00584548">
        <w:rPr>
          <w:rFonts w:ascii="標楷體" w:eastAsia="標楷體" w:hAnsi="標楷體" w:hint="eastAsia"/>
          <w:color w:val="000000"/>
        </w:rPr>
        <w:t xml:space="preserve"> </w:t>
      </w:r>
      <w:r w:rsidRPr="00584548">
        <w:rPr>
          <w:rFonts w:ascii="標楷體" w:eastAsia="標楷體" w:hAnsi="標楷體"/>
          <w:color w:val="000000"/>
        </w:rPr>
        <w:t>比賽地點：</w:t>
      </w:r>
      <w:r>
        <w:rPr>
          <w:rFonts w:ascii="標楷體" w:eastAsia="標楷體" w:hAnsi="標楷體" w:hint="eastAsia"/>
          <w:color w:val="000000"/>
        </w:rPr>
        <w:t>嘉義縣立太保國中學生活動中心</w:t>
      </w:r>
      <w:r w:rsidRPr="00584548">
        <w:rPr>
          <w:rFonts w:ascii="標楷體" w:eastAsia="標楷體" w:hAnsi="標楷體"/>
          <w:color w:val="000000"/>
        </w:rPr>
        <w:br/>
        <w:t xml:space="preserve">第七條 </w:t>
      </w:r>
      <w:r w:rsidRPr="00584548">
        <w:rPr>
          <w:rFonts w:ascii="標楷體" w:eastAsia="標楷體" w:hAnsi="標楷體" w:hint="eastAsia"/>
          <w:color w:val="000000"/>
        </w:rPr>
        <w:t xml:space="preserve"> </w:t>
      </w:r>
      <w:r w:rsidRPr="00584548">
        <w:rPr>
          <w:rFonts w:ascii="標楷體" w:eastAsia="標楷體" w:hAnsi="標楷體"/>
          <w:color w:val="000000"/>
        </w:rPr>
        <w:t>比賽</w:t>
      </w:r>
      <w:r w:rsidRPr="00584548">
        <w:rPr>
          <w:rFonts w:ascii="標楷體" w:eastAsia="標楷體" w:hAnsi="標楷體" w:hint="eastAsia"/>
          <w:color w:val="000000"/>
        </w:rPr>
        <w:t>辦法</w:t>
      </w:r>
      <w:r w:rsidRPr="00584548">
        <w:rPr>
          <w:rFonts w:ascii="標楷體" w:eastAsia="標楷體" w:hAnsi="標楷體"/>
          <w:color w:val="000000"/>
        </w:rPr>
        <w:t>：</w:t>
      </w:r>
    </w:p>
    <w:p w:rsidR="00D01B13" w:rsidRPr="00584548" w:rsidRDefault="00D01B13" w:rsidP="00D01B13">
      <w:pPr>
        <w:ind w:leftChars="100" w:left="960" w:hangingChars="300" w:hanging="720"/>
        <w:rPr>
          <w:rFonts w:ascii="標楷體" w:eastAsia="標楷體" w:hAnsi="標楷體"/>
          <w:color w:val="000000"/>
        </w:rPr>
      </w:pPr>
      <w:r w:rsidRPr="00584548">
        <w:rPr>
          <w:rFonts w:ascii="標楷體" w:eastAsia="標楷體" w:hAnsi="標楷體"/>
          <w:color w:val="000000"/>
        </w:rPr>
        <w:t>（一）比賽規則：採用中華民國角力協會最新修訂出版之規則。規則中如有未盡事宜，則以審判委員會議之決議為最終判決。</w:t>
      </w:r>
    </w:p>
    <w:p w:rsidR="00D01B13" w:rsidRPr="00584548" w:rsidRDefault="00D01B13" w:rsidP="00D01B13">
      <w:pPr>
        <w:ind w:leftChars="100" w:left="960" w:hangingChars="300" w:hanging="720"/>
        <w:rPr>
          <w:rFonts w:ascii="標楷體" w:eastAsia="標楷體" w:hAnsi="標楷體"/>
          <w:color w:val="000000"/>
        </w:rPr>
      </w:pPr>
      <w:r w:rsidRPr="00584548">
        <w:rPr>
          <w:rFonts w:ascii="標楷體" w:eastAsia="標楷體" w:hAnsi="標楷體"/>
          <w:color w:val="000000"/>
        </w:rPr>
        <w:t>（二）比賽制度：採</w:t>
      </w:r>
      <w:r w:rsidRPr="00584548">
        <w:rPr>
          <w:rFonts w:ascii="標楷體" w:eastAsia="標楷體" w:hAnsi="標楷體" w:hint="eastAsia"/>
          <w:color w:val="000000"/>
        </w:rPr>
        <w:t>單敗淘汰制</w:t>
      </w:r>
      <w:r w:rsidRPr="00584548">
        <w:rPr>
          <w:rFonts w:ascii="標楷體" w:eastAsia="標楷體" w:hAnsi="標楷體"/>
          <w:color w:val="000000"/>
        </w:rPr>
        <w:t xml:space="preserve">。 </w:t>
      </w:r>
    </w:p>
    <w:p w:rsidR="00D01B13" w:rsidRPr="00584548" w:rsidRDefault="00D01B13" w:rsidP="00D01B13">
      <w:pPr>
        <w:ind w:leftChars="100" w:left="960" w:hangingChars="300" w:hanging="720"/>
        <w:rPr>
          <w:rFonts w:ascii="標楷體" w:eastAsia="標楷體" w:hAnsi="標楷體"/>
          <w:color w:val="000000"/>
        </w:rPr>
      </w:pPr>
      <w:r w:rsidRPr="00584548">
        <w:rPr>
          <w:rFonts w:ascii="標楷體" w:eastAsia="標楷體" w:hAnsi="標楷體"/>
          <w:color w:val="000000"/>
        </w:rPr>
        <w:t>（三）比賽規定：</w:t>
      </w:r>
    </w:p>
    <w:p w:rsidR="00D01B13" w:rsidRPr="00584548" w:rsidRDefault="00D01B13" w:rsidP="00D01B13">
      <w:pPr>
        <w:ind w:leftChars="300" w:left="1080" w:hangingChars="150" w:hanging="360"/>
        <w:rPr>
          <w:rFonts w:ascii="標楷體" w:eastAsia="標楷體" w:hAnsi="標楷體"/>
          <w:color w:val="000000"/>
        </w:rPr>
      </w:pPr>
      <w:r w:rsidRPr="00584548">
        <w:rPr>
          <w:rFonts w:ascii="標楷體" w:eastAsia="標楷體" w:hAnsi="標楷體"/>
          <w:color w:val="000000"/>
        </w:rPr>
        <w:t>1、各級競賽前</w:t>
      </w:r>
      <w:r w:rsidRPr="00584548">
        <w:rPr>
          <w:rFonts w:ascii="標楷體" w:eastAsia="標楷體" w:hAnsi="標楷體" w:hint="eastAsia"/>
          <w:color w:val="000000"/>
        </w:rPr>
        <w:t>半小時</w:t>
      </w:r>
      <w:r w:rsidRPr="00584548">
        <w:rPr>
          <w:rFonts w:ascii="標楷體" w:eastAsia="標楷體" w:hAnsi="標楷體"/>
          <w:color w:val="000000"/>
        </w:rPr>
        <w:t>於比賽場地舉行選手證及醫務檢查，</w:t>
      </w:r>
      <w:r>
        <w:rPr>
          <w:rFonts w:ascii="標楷體" w:eastAsia="標楷體" w:hAnsi="標楷體" w:hint="eastAsia"/>
          <w:color w:val="000000"/>
          <w:shd w:val="pct15" w:color="auto" w:fill="FFFFFF"/>
        </w:rPr>
        <w:t>8</w:t>
      </w:r>
      <w:r w:rsidRPr="00584548">
        <w:rPr>
          <w:rFonts w:ascii="標楷體" w:eastAsia="標楷體" w:hAnsi="標楷體"/>
          <w:color w:val="000000"/>
          <w:shd w:val="pct15" w:color="auto" w:fill="FFFFFF"/>
        </w:rPr>
        <w:t>時</w:t>
      </w:r>
      <w:r>
        <w:rPr>
          <w:rFonts w:ascii="標楷體" w:eastAsia="標楷體" w:hAnsi="標楷體" w:hint="eastAsia"/>
          <w:color w:val="000000"/>
          <w:shd w:val="pct15" w:color="auto" w:fill="FFFFFF"/>
        </w:rPr>
        <w:t>30</w:t>
      </w:r>
      <w:r w:rsidRPr="00584548">
        <w:rPr>
          <w:rFonts w:ascii="標楷體" w:eastAsia="標楷體" w:hAnsi="標楷體"/>
          <w:color w:val="000000"/>
          <w:shd w:val="pct15" w:color="auto" w:fill="FFFFFF"/>
        </w:rPr>
        <w:t>分至</w:t>
      </w:r>
      <w:r w:rsidRPr="00584548">
        <w:rPr>
          <w:rFonts w:ascii="標楷體" w:eastAsia="標楷體" w:hAnsi="標楷體" w:hint="eastAsia"/>
          <w:color w:val="000000"/>
          <w:shd w:val="pct15" w:color="auto" w:fill="FFFFFF"/>
        </w:rPr>
        <w:t>9</w:t>
      </w:r>
      <w:r w:rsidRPr="00584548">
        <w:rPr>
          <w:rFonts w:ascii="標楷體" w:eastAsia="標楷體" w:hAnsi="標楷體"/>
          <w:color w:val="000000"/>
          <w:shd w:val="pct15" w:color="auto" w:fill="FFFFFF"/>
        </w:rPr>
        <w:t>時</w:t>
      </w:r>
      <w:r>
        <w:rPr>
          <w:rFonts w:ascii="標楷體" w:eastAsia="標楷體" w:hAnsi="標楷體" w:hint="eastAsia"/>
          <w:color w:val="000000"/>
          <w:shd w:val="pct15" w:color="auto" w:fill="FFFFFF"/>
        </w:rPr>
        <w:t>00</w:t>
      </w:r>
      <w:r w:rsidRPr="00584548">
        <w:rPr>
          <w:rFonts w:ascii="標楷體" w:eastAsia="標楷體" w:hAnsi="標楷體"/>
          <w:color w:val="000000"/>
          <w:shd w:val="pct15" w:color="auto" w:fill="FFFFFF"/>
        </w:rPr>
        <w:t>分過磅</w:t>
      </w:r>
      <w:r w:rsidRPr="00584548">
        <w:rPr>
          <w:rFonts w:ascii="標楷體" w:eastAsia="標楷體" w:hAnsi="標楷體"/>
          <w:color w:val="000000"/>
        </w:rPr>
        <w:t>（選手須著新式角力衣過磅）。</w:t>
      </w:r>
    </w:p>
    <w:p w:rsidR="00D01B13" w:rsidRPr="00584548" w:rsidRDefault="00D01B13" w:rsidP="00D01B13">
      <w:pPr>
        <w:ind w:leftChars="300" w:left="1080" w:hangingChars="150" w:hanging="360"/>
        <w:rPr>
          <w:rFonts w:ascii="標楷體" w:eastAsia="標楷體" w:hAnsi="標楷體"/>
          <w:color w:val="000000"/>
        </w:rPr>
      </w:pPr>
      <w:r w:rsidRPr="00584548">
        <w:rPr>
          <w:rFonts w:ascii="標楷體" w:eastAsia="標楷體" w:hAnsi="標楷體"/>
          <w:color w:val="000000"/>
        </w:rPr>
        <w:t>2、選手必須自備國際角力總會新頒佈角力衣（紅、藍各1件，背後須加印參加縣市名稱），手帕、角力鞋，未依規定者，取消參賽資格。</w:t>
      </w:r>
    </w:p>
    <w:p w:rsidR="00D01B13" w:rsidRPr="00BE1029" w:rsidRDefault="00D01B13" w:rsidP="00D01B13">
      <w:pPr>
        <w:rPr>
          <w:rFonts w:ascii="標楷體" w:eastAsia="標楷體" w:hAnsi="標楷體"/>
          <w:color w:val="000000"/>
          <w:shd w:val="pct15" w:color="auto" w:fill="FFFFFF"/>
        </w:rPr>
      </w:pPr>
      <w:r w:rsidRPr="00584548">
        <w:rPr>
          <w:rFonts w:ascii="標楷體" w:eastAsia="標楷體" w:hAnsi="標楷體"/>
          <w:color w:val="000000"/>
        </w:rPr>
        <w:t xml:space="preserve">第八條 </w:t>
      </w:r>
      <w:r w:rsidRPr="00584548">
        <w:rPr>
          <w:rFonts w:ascii="標楷體" w:eastAsia="標楷體" w:hAnsi="標楷體" w:hint="eastAsia"/>
          <w:color w:val="000000"/>
        </w:rPr>
        <w:t xml:space="preserve"> </w:t>
      </w:r>
      <w:r w:rsidRPr="00584548">
        <w:rPr>
          <w:rFonts w:ascii="標楷體" w:eastAsia="標楷體" w:hAnsi="標楷體"/>
          <w:color w:val="000000"/>
        </w:rPr>
        <w:t>獎</w:t>
      </w:r>
      <w:r w:rsidRPr="00584548">
        <w:rPr>
          <w:rFonts w:ascii="標楷體" w:eastAsia="標楷體" w:hAnsi="標楷體" w:hint="eastAsia"/>
          <w:color w:val="000000"/>
        </w:rPr>
        <w:t xml:space="preserve">   </w:t>
      </w:r>
      <w:r w:rsidRPr="00584548">
        <w:rPr>
          <w:rFonts w:ascii="標楷體" w:eastAsia="標楷體" w:hAnsi="標楷體"/>
          <w:color w:val="000000"/>
        </w:rPr>
        <w:t xml:space="preserve"> 勵：依總則第</w:t>
      </w:r>
      <w:r w:rsidRPr="00584548">
        <w:rPr>
          <w:rFonts w:ascii="標楷體" w:eastAsia="標楷體" w:hAnsi="標楷體" w:hint="eastAsia"/>
          <w:color w:val="000000"/>
        </w:rPr>
        <w:t>十</w:t>
      </w:r>
      <w:r>
        <w:rPr>
          <w:rFonts w:ascii="標楷體" w:eastAsia="標楷體" w:hAnsi="標楷體" w:hint="eastAsia"/>
          <w:color w:val="000000"/>
        </w:rPr>
        <w:t>二</w:t>
      </w:r>
      <w:r w:rsidRPr="00584548">
        <w:rPr>
          <w:rFonts w:ascii="標楷體" w:eastAsia="標楷體" w:hAnsi="標楷體"/>
          <w:color w:val="000000"/>
        </w:rPr>
        <w:t>條規定辦理。</w:t>
      </w:r>
      <w:r w:rsidRPr="00584548">
        <w:rPr>
          <w:rFonts w:ascii="標楷體" w:eastAsia="標楷體" w:hAnsi="標楷體"/>
          <w:color w:val="000000"/>
        </w:rPr>
        <w:br/>
      </w:r>
    </w:p>
    <w:p w:rsidR="00D01B13" w:rsidRDefault="00D01B13"/>
    <w:p w:rsidR="00400A84" w:rsidRDefault="00400A84"/>
    <w:p w:rsidR="00400A84" w:rsidRDefault="00400A84"/>
    <w:p w:rsidR="00400A84" w:rsidRDefault="00400A84"/>
    <w:p w:rsidR="00400A84" w:rsidRDefault="00400A84"/>
    <w:p w:rsidR="00400A84" w:rsidRDefault="00400A84"/>
    <w:p w:rsidR="00400A84" w:rsidRDefault="00400A84"/>
    <w:p w:rsidR="00400A84" w:rsidRDefault="00400A84"/>
    <w:p w:rsidR="00400A84" w:rsidRDefault="00400A84"/>
    <w:p w:rsidR="00400A84" w:rsidRDefault="00400A84"/>
    <w:p w:rsidR="00400A84" w:rsidRDefault="00400A84"/>
    <w:p w:rsidR="00400A84" w:rsidRDefault="00400A84"/>
    <w:p w:rsidR="00400A84" w:rsidRDefault="00400A84"/>
    <w:p w:rsidR="00400A84" w:rsidRDefault="00400A84"/>
    <w:p w:rsidR="00400A84" w:rsidRDefault="00400A84"/>
    <w:p w:rsidR="00400A84" w:rsidRDefault="00400A84"/>
    <w:p w:rsidR="00400A84" w:rsidRDefault="00400A84"/>
    <w:p w:rsidR="00400A84" w:rsidRDefault="00400A84"/>
    <w:p w:rsidR="00400A84" w:rsidRDefault="00400A84"/>
    <w:p w:rsidR="00400A84" w:rsidRDefault="00400A84"/>
    <w:p w:rsidR="00400A84" w:rsidRDefault="00400A84"/>
    <w:p w:rsidR="00400A84" w:rsidRDefault="00400A84"/>
    <w:p w:rsidR="00400A84" w:rsidRDefault="00400A84"/>
    <w:p w:rsidR="00400A84" w:rsidRDefault="00400A84"/>
    <w:p w:rsidR="00400A84" w:rsidRDefault="00400A84"/>
    <w:p w:rsidR="001D599D" w:rsidRPr="00DD6513" w:rsidRDefault="001D599D" w:rsidP="001D599D">
      <w:pPr>
        <w:jc w:val="center"/>
        <w:rPr>
          <w:rFonts w:ascii="標楷體" w:eastAsia="標楷體" w:hAnsi="標楷體"/>
          <w:b/>
          <w:sz w:val="28"/>
          <w:szCs w:val="28"/>
        </w:rPr>
      </w:pPr>
      <w:r w:rsidRPr="00DD6513">
        <w:rPr>
          <w:rFonts w:ascii="標楷體" w:eastAsia="標楷體" w:hAnsi="標楷體" w:hint="eastAsia"/>
          <w:b/>
          <w:sz w:val="28"/>
          <w:szCs w:val="28"/>
        </w:rPr>
        <w:t>嘉義縣107年全縣運動會【慢速壘球】技術手冊</w:t>
      </w:r>
    </w:p>
    <w:p w:rsidR="001D599D" w:rsidRPr="0048702E" w:rsidRDefault="001D599D" w:rsidP="001D599D">
      <w:pPr>
        <w:rPr>
          <w:rFonts w:ascii="標楷體" w:eastAsia="標楷體" w:hAnsi="標楷體"/>
        </w:rPr>
      </w:pPr>
      <w:r w:rsidRPr="0048702E">
        <w:rPr>
          <w:rFonts w:ascii="標楷體" w:eastAsia="標楷體" w:hAnsi="標楷體" w:hint="eastAsia"/>
        </w:rPr>
        <w:t>一、比賽時間：</w:t>
      </w:r>
      <w:r>
        <w:rPr>
          <w:rFonts w:ascii="標楷體" w:eastAsia="標楷體" w:hAnsi="標楷體" w:hint="eastAsia"/>
        </w:rPr>
        <w:t>107</w:t>
      </w:r>
      <w:r w:rsidRPr="0048702E">
        <w:rPr>
          <w:rFonts w:ascii="標楷體" w:eastAsia="標楷體" w:hAnsi="標楷體" w:hint="eastAsia"/>
        </w:rPr>
        <w:t>年</w:t>
      </w:r>
      <w:r>
        <w:rPr>
          <w:rFonts w:ascii="標楷體" w:eastAsia="標楷體" w:hAnsi="標楷體" w:hint="eastAsia"/>
        </w:rPr>
        <w:t>6</w:t>
      </w:r>
      <w:r w:rsidRPr="0048702E">
        <w:rPr>
          <w:rFonts w:ascii="標楷體" w:eastAsia="標楷體" w:hAnsi="標楷體" w:hint="eastAsia"/>
        </w:rPr>
        <w:t>月</w:t>
      </w:r>
      <w:r>
        <w:rPr>
          <w:rFonts w:ascii="標楷體" w:eastAsia="標楷體" w:hAnsi="標楷體" w:hint="eastAsia"/>
        </w:rPr>
        <w:t>3</w:t>
      </w:r>
      <w:r w:rsidRPr="0048702E">
        <w:rPr>
          <w:rFonts w:ascii="標楷體" w:eastAsia="標楷體" w:hAnsi="標楷體" w:hint="eastAsia"/>
        </w:rPr>
        <w:t>日週日（一天賽畢）。</w:t>
      </w:r>
    </w:p>
    <w:p w:rsidR="001D599D" w:rsidRPr="0048702E" w:rsidRDefault="001D599D" w:rsidP="001D599D">
      <w:pPr>
        <w:rPr>
          <w:rFonts w:ascii="標楷體" w:eastAsia="標楷體" w:hAnsi="標楷體"/>
        </w:rPr>
      </w:pPr>
      <w:r w:rsidRPr="0048702E">
        <w:rPr>
          <w:rFonts w:ascii="標楷體" w:eastAsia="標楷體" w:hAnsi="標楷體" w:hint="eastAsia"/>
        </w:rPr>
        <w:lastRenderedPageBreak/>
        <w:t>二、比賽地點：朴子市簡易棒壘球場、大同技術學院太保分校棒壘球場。</w:t>
      </w:r>
    </w:p>
    <w:p w:rsidR="009D1743" w:rsidRDefault="001D599D" w:rsidP="001D599D">
      <w:pPr>
        <w:rPr>
          <w:rFonts w:ascii="標楷體" w:eastAsia="標楷體" w:hAnsi="標楷體"/>
        </w:rPr>
      </w:pPr>
      <w:r w:rsidRPr="0048702E">
        <w:rPr>
          <w:rFonts w:ascii="標楷體" w:eastAsia="標楷體" w:hAnsi="標楷體" w:hint="eastAsia"/>
        </w:rPr>
        <w:t>三、參加比賽資格：一鄉鎮市一隊，凡嘉義縣民，得選擇代表縣屬任一鄉鎮市報名參賽，各</w:t>
      </w:r>
      <w:r w:rsidR="009D1743">
        <w:rPr>
          <w:rFonts w:ascii="標楷體" w:eastAsia="標楷體" w:hAnsi="標楷體" w:hint="eastAsia"/>
        </w:rPr>
        <w:t xml:space="preserve"> </w:t>
      </w:r>
    </w:p>
    <w:p w:rsidR="001D599D" w:rsidRPr="0048702E" w:rsidRDefault="009D1743" w:rsidP="001D599D">
      <w:pPr>
        <w:rPr>
          <w:rFonts w:ascii="標楷體" w:eastAsia="標楷體" w:hAnsi="標楷體"/>
        </w:rPr>
      </w:pPr>
      <w:r>
        <w:rPr>
          <w:rFonts w:ascii="標楷體" w:eastAsia="標楷體" w:hAnsi="標楷體" w:hint="eastAsia"/>
        </w:rPr>
        <w:t xml:space="preserve">    </w:t>
      </w:r>
      <w:r w:rsidR="001D599D" w:rsidRPr="0048702E">
        <w:rPr>
          <w:rFonts w:ascii="標楷體" w:eastAsia="標楷體" w:hAnsi="標楷體" w:hint="eastAsia"/>
        </w:rPr>
        <w:t>鄉鎮市可報</w:t>
      </w:r>
      <w:r w:rsidR="001D599D">
        <w:rPr>
          <w:rFonts w:ascii="標楷體" w:eastAsia="標楷體" w:hAnsi="標楷體" w:hint="eastAsia"/>
        </w:rPr>
        <w:t>20</w:t>
      </w:r>
      <w:r w:rsidR="001D599D" w:rsidRPr="0048702E">
        <w:rPr>
          <w:rFonts w:ascii="標楷體" w:eastAsia="標楷體" w:hAnsi="標楷體" w:hint="eastAsia"/>
        </w:rPr>
        <w:t>名選手參賽。</w:t>
      </w:r>
    </w:p>
    <w:p w:rsidR="001D599D" w:rsidRDefault="001D599D" w:rsidP="001D599D">
      <w:pPr>
        <w:ind w:left="480" w:hangingChars="200" w:hanging="480"/>
        <w:rPr>
          <w:rFonts w:ascii="標楷體" w:eastAsia="標楷體" w:hAnsi="標楷體"/>
        </w:rPr>
      </w:pPr>
      <w:r>
        <w:rPr>
          <w:rFonts w:ascii="標楷體" w:eastAsia="標楷體" w:hAnsi="標楷體" w:hint="eastAsia"/>
        </w:rPr>
        <w:t>四、比賽制度：</w:t>
      </w:r>
    </w:p>
    <w:p w:rsidR="001D599D" w:rsidRPr="0048702E" w:rsidRDefault="001D599D" w:rsidP="001D599D">
      <w:pPr>
        <w:ind w:firstLineChars="150" w:firstLine="360"/>
        <w:rPr>
          <w:rFonts w:ascii="標楷體" w:eastAsia="標楷體" w:hAnsi="標楷體"/>
        </w:rPr>
      </w:pPr>
      <w:r w:rsidRPr="0048702E">
        <w:rPr>
          <w:rFonts w:ascii="標楷體" w:eastAsia="標楷體" w:hAnsi="標楷體" w:hint="eastAsia"/>
        </w:rPr>
        <w:t>（一）球棒限用木棒，</w:t>
      </w:r>
      <w:r>
        <w:rPr>
          <w:rFonts w:ascii="標楷體" w:eastAsia="標楷體" w:hAnsi="標楷體" w:hint="eastAsia"/>
        </w:rPr>
        <w:t>女姓及</w:t>
      </w:r>
      <w:r w:rsidRPr="0048702E">
        <w:rPr>
          <w:rFonts w:ascii="標楷體" w:eastAsia="標楷體" w:hAnsi="標楷體" w:hint="eastAsia"/>
        </w:rPr>
        <w:t>年滿50歲以上選手比賽球棒不限。</w:t>
      </w:r>
    </w:p>
    <w:p w:rsidR="001D599D" w:rsidRPr="0048702E" w:rsidRDefault="001D599D" w:rsidP="001D599D">
      <w:pPr>
        <w:rPr>
          <w:rFonts w:ascii="標楷體" w:eastAsia="標楷體" w:hAnsi="標楷體"/>
        </w:rPr>
      </w:pPr>
      <w:r w:rsidRPr="0048702E">
        <w:rPr>
          <w:rFonts w:ascii="標楷體" w:eastAsia="標楷體" w:hAnsi="標楷體" w:hint="eastAsia"/>
        </w:rPr>
        <w:t xml:space="preserve">   （二）採用中華民國慢速壘球協會</w:t>
      </w:r>
      <w:r>
        <w:rPr>
          <w:rFonts w:ascii="標楷體" w:eastAsia="標楷體" w:hAnsi="標楷體" w:hint="eastAsia"/>
        </w:rPr>
        <w:t>2016</w:t>
      </w:r>
      <w:r w:rsidRPr="0048702E">
        <w:rPr>
          <w:rFonts w:ascii="標楷體" w:eastAsia="標楷體" w:hAnsi="標楷體" w:hint="eastAsia"/>
        </w:rPr>
        <w:t>最新慢壘規則。</w:t>
      </w:r>
    </w:p>
    <w:p w:rsidR="001D599D" w:rsidRPr="0048702E" w:rsidRDefault="001D599D" w:rsidP="001D599D">
      <w:pPr>
        <w:rPr>
          <w:rFonts w:ascii="標楷體" w:eastAsia="標楷體" w:hAnsi="標楷體"/>
        </w:rPr>
      </w:pPr>
      <w:r w:rsidRPr="0048702E">
        <w:rPr>
          <w:rFonts w:ascii="標楷體" w:eastAsia="標楷體" w:hAnsi="標楷體" w:hint="eastAsia"/>
        </w:rPr>
        <w:t>五、競賽規則</w:t>
      </w:r>
    </w:p>
    <w:p w:rsidR="001D599D" w:rsidRPr="0048702E" w:rsidRDefault="001D599D" w:rsidP="001D599D">
      <w:pPr>
        <w:spacing w:line="480" w:lineRule="exact"/>
        <w:jc w:val="both"/>
        <w:rPr>
          <w:rFonts w:ascii="標楷體" w:eastAsia="標楷體" w:hAnsi="標楷體"/>
        </w:rPr>
      </w:pPr>
      <w:r w:rsidRPr="0048702E">
        <w:rPr>
          <w:rFonts w:ascii="標楷體" w:eastAsia="標楷體" w:hAnsi="標楷體" w:hint="eastAsia"/>
        </w:rPr>
        <w:t>1、凡參加比賽之所有球隊應遵守各項細則之規定，球隊若違反規定而利益有所損時，不</w:t>
      </w:r>
    </w:p>
    <w:p w:rsidR="001D599D" w:rsidRPr="0048702E" w:rsidRDefault="001D599D" w:rsidP="001D599D">
      <w:pPr>
        <w:spacing w:line="480" w:lineRule="exact"/>
        <w:jc w:val="both"/>
        <w:rPr>
          <w:rFonts w:ascii="標楷體" w:eastAsia="標楷體" w:hAnsi="標楷體"/>
        </w:rPr>
      </w:pPr>
      <w:r w:rsidRPr="0048702E">
        <w:rPr>
          <w:rFonts w:ascii="標楷體" w:eastAsia="標楷體" w:hAnsi="標楷體" w:hint="eastAsia"/>
        </w:rPr>
        <w:t xml:space="preserve">   得以任何理由向大會提出異議。</w:t>
      </w:r>
    </w:p>
    <w:p w:rsidR="001D599D" w:rsidRDefault="001D599D" w:rsidP="001D599D">
      <w:pPr>
        <w:spacing w:line="520" w:lineRule="exact"/>
        <w:jc w:val="both"/>
        <w:rPr>
          <w:rFonts w:ascii="標楷體" w:eastAsia="標楷體" w:hAnsi="標楷體"/>
          <w:b/>
          <w:bCs/>
        </w:rPr>
      </w:pPr>
      <w:r w:rsidRPr="0048702E">
        <w:rPr>
          <w:rFonts w:ascii="標楷體" w:eastAsia="標楷體" w:hAnsi="標楷體" w:hint="eastAsia"/>
        </w:rPr>
        <w:t>2、比賽時間規定：</w:t>
      </w:r>
      <w:r w:rsidRPr="0048702E">
        <w:rPr>
          <w:rFonts w:ascii="標楷體" w:eastAsia="標楷體" w:hAnsi="標楷體" w:hint="eastAsia"/>
          <w:bCs/>
        </w:rPr>
        <w:t>比賽時間計算方式；於比賽進行到當局整局結束時，</w:t>
      </w:r>
      <w:r w:rsidRPr="0048702E">
        <w:rPr>
          <w:rFonts w:ascii="標楷體" w:eastAsia="標楷體" w:hAnsi="標楷體" w:hint="eastAsia"/>
          <w:b/>
          <w:bCs/>
        </w:rPr>
        <w:t>比賽進行時間超過50</w:t>
      </w:r>
    </w:p>
    <w:p w:rsidR="001D599D" w:rsidRDefault="001D599D" w:rsidP="001D599D">
      <w:pPr>
        <w:spacing w:line="520" w:lineRule="exact"/>
        <w:jc w:val="both"/>
        <w:rPr>
          <w:rFonts w:ascii="標楷體" w:eastAsia="標楷體" w:hAnsi="標楷體"/>
          <w:b/>
          <w:bCs/>
        </w:rPr>
      </w:pPr>
      <w:r>
        <w:rPr>
          <w:rFonts w:ascii="標楷體" w:eastAsia="標楷體" w:hAnsi="標楷體" w:hint="eastAsia"/>
          <w:b/>
          <w:bCs/>
        </w:rPr>
        <w:t xml:space="preserve">   </w:t>
      </w:r>
      <w:r w:rsidRPr="0048702E">
        <w:rPr>
          <w:rFonts w:ascii="標楷體" w:eastAsia="標楷體" w:hAnsi="標楷體" w:hint="eastAsia"/>
          <w:b/>
          <w:bCs/>
        </w:rPr>
        <w:t>分鐘，即由主審宣告本場比賽剩下最後一局或</w:t>
      </w:r>
      <w:r w:rsidRPr="0048702E">
        <w:rPr>
          <w:rFonts w:ascii="標楷體" w:eastAsia="標楷體" w:hAnsi="標楷體" w:hint="eastAsia"/>
          <w:bCs/>
        </w:rPr>
        <w:t>上半局結束後攻球隊落後</w:t>
      </w:r>
      <w:r>
        <w:rPr>
          <w:rFonts w:ascii="標楷體" w:eastAsia="標楷體" w:hAnsi="標楷體" w:hint="eastAsia"/>
          <w:bCs/>
        </w:rPr>
        <w:t>時間</w:t>
      </w:r>
      <w:r>
        <w:rPr>
          <w:rFonts w:ascii="標楷體" w:eastAsia="標楷體" w:hAnsi="標楷體" w:hint="eastAsia"/>
          <w:b/>
          <w:bCs/>
        </w:rPr>
        <w:t>超過55分鐘，</w:t>
      </w:r>
    </w:p>
    <w:p w:rsidR="001D599D" w:rsidRPr="0048702E" w:rsidRDefault="001D599D" w:rsidP="001D599D">
      <w:pPr>
        <w:spacing w:line="520" w:lineRule="exact"/>
        <w:jc w:val="both"/>
        <w:rPr>
          <w:rFonts w:ascii="標楷體" w:eastAsia="標楷體" w:hAnsi="標楷體" w:cs="Tahoma"/>
          <w:bCs/>
          <w:color w:val="333333"/>
        </w:rPr>
      </w:pPr>
      <w:r>
        <w:rPr>
          <w:rFonts w:ascii="標楷體" w:eastAsia="標楷體" w:hAnsi="標楷體" w:hint="eastAsia"/>
          <w:b/>
          <w:bCs/>
        </w:rPr>
        <w:t xml:space="preserve">   主審可宣告比賽最後半局</w:t>
      </w:r>
      <w:r w:rsidRPr="0048702E">
        <w:rPr>
          <w:rFonts w:ascii="標楷體" w:eastAsia="標楷體" w:hAnsi="標楷體" w:hint="eastAsia"/>
          <w:bCs/>
        </w:rPr>
        <w:t>。</w:t>
      </w:r>
    </w:p>
    <w:p w:rsidR="009D1743" w:rsidRDefault="001D599D" w:rsidP="001D599D">
      <w:pPr>
        <w:spacing w:line="480" w:lineRule="exact"/>
        <w:jc w:val="both"/>
        <w:rPr>
          <w:rFonts w:ascii="標楷體" w:eastAsia="標楷體" w:hAnsi="標楷體"/>
        </w:rPr>
      </w:pPr>
      <w:r w:rsidRPr="0048702E">
        <w:rPr>
          <w:rFonts w:ascii="標楷體" w:eastAsia="標楷體" w:hAnsi="標楷體" w:hint="eastAsia"/>
        </w:rPr>
        <w:t>3、滿四局比數相差10分</w:t>
      </w:r>
      <w:r w:rsidRPr="0048702E">
        <w:rPr>
          <w:rFonts w:ascii="標楷體" w:eastAsia="標楷體" w:hAnsi="標楷體"/>
        </w:rPr>
        <w:t>(</w:t>
      </w:r>
      <w:r w:rsidRPr="0048702E">
        <w:rPr>
          <w:rFonts w:ascii="標楷體" w:eastAsia="標楷體" w:hAnsi="標楷體" w:hint="eastAsia"/>
        </w:rPr>
        <w:t>含</w:t>
      </w:r>
      <w:r w:rsidRPr="0048702E">
        <w:rPr>
          <w:rFonts w:ascii="標楷體" w:eastAsia="標楷體" w:hAnsi="標楷體"/>
        </w:rPr>
        <w:t>)</w:t>
      </w:r>
      <w:r w:rsidRPr="0048702E">
        <w:rPr>
          <w:rFonts w:ascii="標楷體" w:eastAsia="標楷體" w:hAnsi="標楷體" w:hint="eastAsia"/>
        </w:rPr>
        <w:t>以上，五局比數相差7分</w:t>
      </w:r>
      <w:r w:rsidRPr="0048702E">
        <w:rPr>
          <w:rFonts w:ascii="標楷體" w:eastAsia="標楷體" w:hAnsi="標楷體"/>
        </w:rPr>
        <w:t>(</w:t>
      </w:r>
      <w:r w:rsidRPr="0048702E">
        <w:rPr>
          <w:rFonts w:ascii="標楷體" w:eastAsia="標楷體" w:hAnsi="標楷體" w:hint="eastAsia"/>
        </w:rPr>
        <w:t>含</w:t>
      </w:r>
      <w:r w:rsidRPr="0048702E">
        <w:rPr>
          <w:rFonts w:ascii="標楷體" w:eastAsia="標楷體" w:hAnsi="標楷體"/>
        </w:rPr>
        <w:t>)</w:t>
      </w:r>
      <w:r>
        <w:rPr>
          <w:rFonts w:ascii="標楷體" w:eastAsia="標楷體" w:hAnsi="標楷體" w:hint="eastAsia"/>
        </w:rPr>
        <w:t>以上則提前結束比賽。決賽時；</w:t>
      </w:r>
      <w:r w:rsidR="009D1743">
        <w:rPr>
          <w:rFonts w:ascii="標楷體" w:eastAsia="標楷體" w:hAnsi="標楷體" w:hint="eastAsia"/>
        </w:rPr>
        <w:t xml:space="preserve"> </w:t>
      </w:r>
    </w:p>
    <w:p w:rsidR="001D599D" w:rsidRPr="0048702E" w:rsidRDefault="009D1743" w:rsidP="001D599D">
      <w:pPr>
        <w:spacing w:line="480" w:lineRule="exact"/>
        <w:jc w:val="both"/>
        <w:rPr>
          <w:rFonts w:ascii="標楷體" w:eastAsia="標楷體" w:hAnsi="標楷體" w:cs="Traditional Arabic"/>
        </w:rPr>
      </w:pPr>
      <w:r>
        <w:rPr>
          <w:rFonts w:ascii="標楷體" w:eastAsia="標楷體" w:hAnsi="標楷體" w:hint="eastAsia"/>
        </w:rPr>
        <w:t xml:space="preserve">   </w:t>
      </w:r>
      <w:r w:rsidR="001D599D" w:rsidRPr="0048702E">
        <w:rPr>
          <w:rFonts w:ascii="標楷體" w:eastAsia="標楷體" w:hAnsi="標楷體" w:hint="eastAsia"/>
        </w:rPr>
        <w:t>比賽結束平手採突破僵局制。</w:t>
      </w:r>
    </w:p>
    <w:p w:rsidR="001D599D" w:rsidRPr="0048702E" w:rsidRDefault="001D599D" w:rsidP="001D599D">
      <w:pPr>
        <w:spacing w:line="520" w:lineRule="exact"/>
        <w:jc w:val="both"/>
        <w:rPr>
          <w:rFonts w:ascii="標楷體" w:eastAsia="標楷體" w:hAnsi="標楷體"/>
        </w:rPr>
      </w:pPr>
      <w:r w:rsidRPr="0048702E">
        <w:rPr>
          <w:rFonts w:ascii="標楷體" w:eastAsia="標楷體" w:hAnsi="標楷體" w:hint="eastAsia"/>
        </w:rPr>
        <w:t>4、預賽採</w:t>
      </w:r>
      <w:r>
        <w:rPr>
          <w:rFonts w:ascii="標楷體" w:eastAsia="標楷體" w:hAnsi="標楷體" w:hint="eastAsia"/>
        </w:rPr>
        <w:t>和局</w:t>
      </w:r>
      <w:r w:rsidRPr="0048702E">
        <w:rPr>
          <w:rFonts w:ascii="標楷體" w:eastAsia="標楷體" w:hAnsi="標楷體" w:hint="eastAsia"/>
        </w:rPr>
        <w:t>，勝一場得2分、敗場得0分、和局得1分，積分相同時以：</w:t>
      </w:r>
    </w:p>
    <w:p w:rsidR="001D599D" w:rsidRPr="0048702E" w:rsidRDefault="001D599D" w:rsidP="001D599D">
      <w:pPr>
        <w:numPr>
          <w:ilvl w:val="0"/>
          <w:numId w:val="16"/>
        </w:numPr>
        <w:tabs>
          <w:tab w:val="clear" w:pos="2235"/>
          <w:tab w:val="num" w:pos="-1620"/>
        </w:tabs>
        <w:spacing w:line="480" w:lineRule="exact"/>
        <w:jc w:val="both"/>
        <w:rPr>
          <w:rFonts w:ascii="標楷體" w:eastAsia="標楷體" w:hAnsi="標楷體"/>
        </w:rPr>
      </w:pPr>
      <w:r w:rsidRPr="0048702E">
        <w:rPr>
          <w:rFonts w:ascii="標楷體" w:eastAsia="標楷體" w:hAnsi="標楷體" w:hint="eastAsia"/>
        </w:rPr>
        <w:t>兩隊勝負關係  2. 總失分較少者  3. 總得分較多者</w:t>
      </w:r>
    </w:p>
    <w:p w:rsidR="001D599D" w:rsidRPr="0048702E" w:rsidRDefault="001D599D" w:rsidP="001D599D">
      <w:pPr>
        <w:spacing w:line="480" w:lineRule="exact"/>
        <w:ind w:firstLine="1120"/>
        <w:jc w:val="both"/>
        <w:rPr>
          <w:rFonts w:ascii="標楷體" w:eastAsia="標楷體" w:hAnsi="標楷體"/>
        </w:rPr>
      </w:pPr>
      <w:r w:rsidRPr="0048702E">
        <w:rPr>
          <w:rFonts w:ascii="標楷體" w:eastAsia="標楷體" w:hAnsi="標楷體"/>
        </w:rPr>
        <w:t xml:space="preserve">      </w:t>
      </w:r>
      <w:r w:rsidRPr="0048702E">
        <w:rPr>
          <w:rFonts w:ascii="標楷體" w:eastAsia="標楷體" w:hAnsi="標楷體" w:hint="eastAsia"/>
        </w:rPr>
        <w:t xml:space="preserve"> 4. 相關球隊商率決定   5. 商率相同時兩隊抽籤決定。</w:t>
      </w:r>
    </w:p>
    <w:p w:rsidR="001D599D" w:rsidRPr="0048702E" w:rsidRDefault="001D599D" w:rsidP="001D599D">
      <w:pPr>
        <w:numPr>
          <w:ilvl w:val="0"/>
          <w:numId w:val="17"/>
        </w:numPr>
        <w:spacing w:line="480" w:lineRule="exact"/>
        <w:jc w:val="both"/>
        <w:rPr>
          <w:rFonts w:ascii="標楷體" w:eastAsia="標楷體" w:hAnsi="標楷體"/>
        </w:rPr>
      </w:pPr>
      <w:r w:rsidRPr="0048702E">
        <w:rPr>
          <w:rFonts w:ascii="標楷體" w:eastAsia="標楷體" w:hAnsi="標楷體" w:hint="eastAsia"/>
        </w:rPr>
        <w:t>決賽採突破僵局制</w:t>
      </w:r>
      <w:r w:rsidRPr="0048702E">
        <w:rPr>
          <w:rFonts w:ascii="標楷體" w:eastAsia="標楷體" w:hAnsi="標楷體"/>
        </w:rPr>
        <w:t>(</w:t>
      </w:r>
      <w:r w:rsidRPr="0048702E">
        <w:rPr>
          <w:rFonts w:ascii="標楷體" w:eastAsia="標楷體" w:hAnsi="標楷體" w:hint="eastAsia"/>
        </w:rPr>
        <w:t>七局結束或時間屆滿時仍平手，則八局或時間屆滿之次局起採突破僵局</w:t>
      </w:r>
      <w:r w:rsidRPr="0048702E">
        <w:rPr>
          <w:rFonts w:ascii="標楷體" w:eastAsia="標楷體" w:hAnsi="標楷體"/>
        </w:rPr>
        <w:t>)</w:t>
      </w:r>
      <w:r w:rsidRPr="0048702E">
        <w:rPr>
          <w:rFonts w:ascii="標楷體" w:eastAsia="標楷體" w:hAnsi="標楷體" w:hint="eastAsia"/>
        </w:rPr>
        <w:t>。﹝以先到採用之﹞</w:t>
      </w:r>
    </w:p>
    <w:p w:rsidR="009D1743" w:rsidRDefault="001D599D" w:rsidP="001D599D">
      <w:pPr>
        <w:spacing w:line="520" w:lineRule="exact"/>
        <w:jc w:val="both"/>
        <w:rPr>
          <w:rFonts w:ascii="標楷體" w:eastAsia="標楷體" w:hAnsi="標楷體"/>
          <w:b/>
          <w:bCs/>
          <w:color w:val="000000"/>
        </w:rPr>
      </w:pPr>
      <w:r w:rsidRPr="0048702E">
        <w:rPr>
          <w:rFonts w:ascii="標楷體" w:eastAsia="標楷體" w:hAnsi="標楷體" w:hint="eastAsia"/>
        </w:rPr>
        <w:t xml:space="preserve">   ★突破僵局採</w:t>
      </w:r>
      <w:r w:rsidRPr="0048702E">
        <w:rPr>
          <w:rFonts w:ascii="標楷體" w:eastAsia="標楷體" w:hAnsi="標楷體" w:hint="eastAsia"/>
          <w:b/>
          <w:bCs/>
          <w:color w:val="000000"/>
        </w:rPr>
        <w:t>一人出局滿壘比賽開始，</w:t>
      </w:r>
      <w:r w:rsidRPr="00D142D2">
        <w:rPr>
          <w:rFonts w:ascii="標楷體" w:eastAsia="標楷體" w:hAnsi="標楷體" w:hint="eastAsia"/>
          <w:b/>
          <w:bCs/>
          <w:color w:val="000000"/>
        </w:rPr>
        <w:t>球隊從第一棒開始上場打擊，第一位打擊的前三名</w:t>
      </w:r>
    </w:p>
    <w:p w:rsidR="001D599D" w:rsidRPr="00D142D2" w:rsidRDefault="009D1743" w:rsidP="001D599D">
      <w:pPr>
        <w:spacing w:line="520" w:lineRule="exact"/>
        <w:jc w:val="both"/>
        <w:rPr>
          <w:rFonts w:ascii="標楷體" w:eastAsia="標楷體" w:hAnsi="標楷體"/>
          <w:b/>
          <w:bCs/>
          <w:color w:val="000000"/>
        </w:rPr>
      </w:pPr>
      <w:r>
        <w:rPr>
          <w:rFonts w:ascii="標楷體" w:eastAsia="標楷體" w:hAnsi="標楷體" w:hint="eastAsia"/>
          <w:b/>
          <w:bCs/>
          <w:color w:val="000000"/>
        </w:rPr>
        <w:t xml:space="preserve">     </w:t>
      </w:r>
      <w:r w:rsidR="001D599D" w:rsidRPr="00D142D2">
        <w:rPr>
          <w:rFonts w:ascii="標楷體" w:eastAsia="標楷體" w:hAnsi="標楷體" w:hint="eastAsia"/>
          <w:b/>
          <w:bCs/>
          <w:color w:val="000000"/>
        </w:rPr>
        <w:t>擊球員依棒次順序直接類推成滿壘。</w:t>
      </w:r>
    </w:p>
    <w:p w:rsidR="001D599D" w:rsidRPr="0048702E" w:rsidRDefault="001D599D" w:rsidP="001D599D">
      <w:pPr>
        <w:spacing w:line="480" w:lineRule="exact"/>
        <w:jc w:val="both"/>
        <w:rPr>
          <w:rFonts w:ascii="標楷體" w:eastAsia="標楷體" w:hAnsi="標楷體"/>
        </w:rPr>
      </w:pPr>
      <w:r w:rsidRPr="0048702E">
        <w:rPr>
          <w:rFonts w:ascii="標楷體" w:eastAsia="標楷體" w:hAnsi="標楷體" w:hint="eastAsia"/>
        </w:rPr>
        <w:t>5、</w:t>
      </w:r>
      <w:r w:rsidRPr="0048702E">
        <w:rPr>
          <w:rFonts w:ascii="標楷體" w:eastAsia="標楷體" w:hAnsi="標楷體" w:hint="eastAsia"/>
          <w:b/>
        </w:rPr>
        <w:t>選手資格核對</w:t>
      </w:r>
      <w:r w:rsidRPr="0048702E">
        <w:rPr>
          <w:rFonts w:ascii="標楷體" w:eastAsia="標楷體" w:hAnsi="標楷體" w:hint="eastAsia"/>
        </w:rPr>
        <w:t>；</w:t>
      </w:r>
      <w:r w:rsidRPr="0048702E">
        <w:rPr>
          <w:rFonts w:ascii="標楷體" w:eastAsia="標楷體" w:hAnsi="標楷體" w:hint="eastAsia"/>
          <w:b/>
        </w:rPr>
        <w:t>由大會裁判人員及各隊推派代表一名於</w:t>
      </w:r>
      <w:r w:rsidRPr="0048702E">
        <w:rPr>
          <w:rFonts w:ascii="標楷體" w:eastAsia="標楷體" w:hAnsi="標楷體" w:hint="eastAsia"/>
        </w:rPr>
        <w:t>列隊時共同查證選手之資格問題（冒</w:t>
      </w:r>
    </w:p>
    <w:p w:rsidR="009D1743" w:rsidRDefault="001D599D" w:rsidP="001D599D">
      <w:pPr>
        <w:spacing w:line="480" w:lineRule="exact"/>
        <w:jc w:val="both"/>
        <w:rPr>
          <w:rFonts w:ascii="標楷體" w:eastAsia="標楷體" w:hAnsi="標楷體"/>
        </w:rPr>
      </w:pPr>
      <w:r w:rsidRPr="0048702E">
        <w:rPr>
          <w:rFonts w:ascii="標楷體" w:eastAsia="標楷體" w:hAnsi="標楷體" w:hint="eastAsia"/>
        </w:rPr>
        <w:t xml:space="preserve">  名頂替、違規跨隊</w:t>
      </w:r>
      <w:r w:rsidRPr="0048702E">
        <w:rPr>
          <w:rFonts w:ascii="標楷體" w:eastAsia="標楷體" w:hAnsi="標楷體" w:hint="eastAsia"/>
          <w:spacing w:val="2"/>
        </w:rPr>
        <w:t>、</w:t>
      </w:r>
      <w:r w:rsidRPr="0048702E">
        <w:rPr>
          <w:rFonts w:ascii="標楷體" w:eastAsia="標楷體" w:hAnsi="標楷體" w:hint="eastAsia"/>
        </w:rPr>
        <w:t>背號筆誤）等相關比賽規定違反事宜，於雙方賽前全部攻守名單球員</w:t>
      </w:r>
    </w:p>
    <w:p w:rsidR="009D1743" w:rsidRDefault="009D1743" w:rsidP="001D599D">
      <w:pPr>
        <w:spacing w:line="480" w:lineRule="exact"/>
        <w:jc w:val="both"/>
        <w:rPr>
          <w:rFonts w:ascii="標楷體" w:eastAsia="標楷體" w:hAnsi="標楷體"/>
          <w:b/>
        </w:rPr>
      </w:pPr>
      <w:r>
        <w:rPr>
          <w:rFonts w:ascii="標楷體" w:eastAsia="標楷體" w:hAnsi="標楷體" w:hint="eastAsia"/>
        </w:rPr>
        <w:t xml:space="preserve">  </w:t>
      </w:r>
      <w:r w:rsidR="001D599D" w:rsidRPr="0048702E">
        <w:rPr>
          <w:rFonts w:ascii="標楷體" w:eastAsia="標楷體" w:hAnsi="標楷體" w:hint="eastAsia"/>
        </w:rPr>
        <w:t>列隊時接受身份之核對，</w:t>
      </w:r>
      <w:r w:rsidR="001D599D" w:rsidRPr="0048702E">
        <w:rPr>
          <w:rFonts w:ascii="標楷體" w:eastAsia="標楷體" w:hAnsi="標楷體" w:hint="eastAsia"/>
          <w:b/>
        </w:rPr>
        <w:t>若冒名頂替、違規跨隊可以變更由預備選手更換</w:t>
      </w:r>
      <w:r w:rsidR="001D599D" w:rsidRPr="0048702E">
        <w:rPr>
          <w:rFonts w:ascii="標楷體" w:eastAsia="標楷體" w:hAnsi="標楷體" w:hint="eastAsia"/>
        </w:rPr>
        <w:t>，</w:t>
      </w:r>
      <w:r w:rsidR="001D599D" w:rsidRPr="0048702E">
        <w:rPr>
          <w:rFonts w:ascii="標楷體" w:eastAsia="標楷體" w:hAnsi="標楷體" w:hint="eastAsia"/>
          <w:b/>
        </w:rPr>
        <w:t>未帶證件；一</w:t>
      </w:r>
    </w:p>
    <w:p w:rsidR="001D599D" w:rsidRPr="0048702E" w:rsidRDefault="009D1743" w:rsidP="001D599D">
      <w:pPr>
        <w:spacing w:line="480" w:lineRule="exact"/>
        <w:jc w:val="both"/>
        <w:rPr>
          <w:rFonts w:ascii="標楷體" w:eastAsia="標楷體" w:hAnsi="標楷體"/>
          <w:b/>
        </w:rPr>
      </w:pPr>
      <w:r>
        <w:rPr>
          <w:rFonts w:ascii="標楷體" w:eastAsia="標楷體" w:hAnsi="標楷體" w:hint="eastAsia"/>
          <w:b/>
        </w:rPr>
        <w:t xml:space="preserve">  </w:t>
      </w:r>
      <w:r w:rsidR="001D599D" w:rsidRPr="0048702E">
        <w:rPr>
          <w:rFonts w:ascii="標楷體" w:eastAsia="標楷體" w:hAnsi="標楷體" w:hint="eastAsia"/>
          <w:b/>
        </w:rPr>
        <w:t>律不得比賽，</w:t>
      </w:r>
      <w:r w:rsidR="001D599D" w:rsidRPr="0048702E">
        <w:rPr>
          <w:rFonts w:ascii="標楷體" w:eastAsia="標楷體" w:hAnsi="標楷體" w:hint="eastAsia"/>
        </w:rPr>
        <w:t>開賽後除非球員冒名頂替、違規跨隊否則一律拒絕申訴或抗議。</w:t>
      </w:r>
    </w:p>
    <w:p w:rsidR="009D1743" w:rsidRDefault="001D599D" w:rsidP="001D599D">
      <w:pPr>
        <w:spacing w:line="520" w:lineRule="exact"/>
        <w:jc w:val="both"/>
        <w:rPr>
          <w:rFonts w:ascii="標楷體" w:eastAsia="標楷體" w:hAnsi="標楷體"/>
          <w:b/>
          <w:bCs/>
        </w:rPr>
      </w:pPr>
      <w:r w:rsidRPr="0048702E">
        <w:rPr>
          <w:rFonts w:ascii="標楷體" w:eastAsia="標楷體" w:hAnsi="標楷體" w:hint="eastAsia"/>
        </w:rPr>
        <w:t>6、</w:t>
      </w:r>
      <w:r w:rsidRPr="0048702E">
        <w:rPr>
          <w:rFonts w:ascii="標楷體" w:eastAsia="標楷體" w:hAnsi="標楷體" w:hint="eastAsia"/>
          <w:b/>
          <w:bCs/>
        </w:rPr>
        <w:t>賽會進行中，遇比賽時間拖延導致天候天色不佳；大會有權於賽前告知比賽雙方球隊，該</w:t>
      </w:r>
      <w:r w:rsidR="009D1743">
        <w:rPr>
          <w:rFonts w:ascii="標楷體" w:eastAsia="標楷體" w:hAnsi="標楷體" w:hint="eastAsia"/>
          <w:b/>
          <w:bCs/>
        </w:rPr>
        <w:t xml:space="preserve">   </w:t>
      </w:r>
    </w:p>
    <w:p w:rsidR="001D599D" w:rsidRPr="0048702E" w:rsidRDefault="009D1743" w:rsidP="001D599D">
      <w:pPr>
        <w:spacing w:line="520" w:lineRule="exact"/>
        <w:jc w:val="both"/>
        <w:rPr>
          <w:rFonts w:ascii="標楷體" w:eastAsia="標楷體" w:hAnsi="標楷體"/>
          <w:b/>
          <w:bCs/>
        </w:rPr>
      </w:pPr>
      <w:r>
        <w:rPr>
          <w:rFonts w:ascii="標楷體" w:eastAsia="標楷體" w:hAnsi="標楷體" w:hint="eastAsia"/>
          <w:b/>
          <w:bCs/>
        </w:rPr>
        <w:t xml:space="preserve">   </w:t>
      </w:r>
      <w:r w:rsidR="001D599D" w:rsidRPr="0048702E">
        <w:rPr>
          <w:rFonts w:ascii="標楷體" w:eastAsia="標楷體" w:hAnsi="標楷體" w:hint="eastAsia"/>
          <w:b/>
          <w:bCs/>
        </w:rPr>
        <w:t>場次比賽只打五局50分鐘或四局40分鐘，決定勝負不得異議。</w:t>
      </w:r>
    </w:p>
    <w:p w:rsidR="001D599D" w:rsidRPr="00C920C6" w:rsidRDefault="001D599D" w:rsidP="001D599D">
      <w:pPr>
        <w:spacing w:line="520" w:lineRule="exact"/>
        <w:jc w:val="both"/>
        <w:rPr>
          <w:rFonts w:ascii="標楷體" w:eastAsia="標楷體" w:hAnsi="標楷體"/>
        </w:rPr>
      </w:pPr>
      <w:r w:rsidRPr="0048702E">
        <w:rPr>
          <w:rFonts w:ascii="標楷體" w:eastAsia="標楷體" w:hAnsi="標楷體" w:hint="eastAsia"/>
          <w:b/>
          <w:bCs/>
        </w:rPr>
        <w:t>7、</w:t>
      </w:r>
      <w:r w:rsidRPr="00C920C6">
        <w:rPr>
          <w:rFonts w:ascii="標楷體" w:eastAsia="標楷體" w:hAnsi="標楷體" w:hint="eastAsia"/>
          <w:b/>
          <w:bCs/>
        </w:rPr>
        <w:t>A.</w:t>
      </w:r>
      <w:r w:rsidRPr="00C920C6">
        <w:rPr>
          <w:rFonts w:ascii="標楷體" w:eastAsia="標楷體" w:hAnsi="標楷體" w:hint="eastAsia"/>
        </w:rPr>
        <w:t>好球帶的高度是</w:t>
      </w:r>
      <w:smartTag w:uri="urn:schemas-microsoft-com:office:smarttags" w:element="chmetcnv">
        <w:smartTagPr>
          <w:attr w:name="UnitName" w:val="公尺"/>
          <w:attr w:name="SourceValue" w:val="1.82"/>
          <w:attr w:name="HasSpace" w:val="False"/>
          <w:attr w:name="Negative" w:val="False"/>
          <w:attr w:name="NumberType" w:val="1"/>
          <w:attr w:name="TCSC" w:val="0"/>
        </w:smartTagPr>
        <w:r w:rsidRPr="00C920C6">
          <w:rPr>
            <w:rFonts w:ascii="標楷體" w:eastAsia="標楷體" w:hAnsi="標楷體" w:hint="eastAsia"/>
          </w:rPr>
          <w:t>1.82公尺</w:t>
        </w:r>
      </w:smartTag>
      <w:r w:rsidRPr="00C920C6">
        <w:rPr>
          <w:rFonts w:ascii="標楷體" w:eastAsia="標楷體" w:hAnsi="標楷體" w:hint="eastAsia"/>
        </w:rPr>
        <w:t>以上高度不限（使用好球板）。</w:t>
      </w:r>
    </w:p>
    <w:p w:rsidR="001D599D" w:rsidRPr="00C920C6" w:rsidRDefault="001D599D" w:rsidP="001D599D">
      <w:pPr>
        <w:spacing w:line="520" w:lineRule="exact"/>
        <w:jc w:val="both"/>
        <w:rPr>
          <w:rFonts w:ascii="標楷體" w:eastAsia="標楷體" w:hAnsi="標楷體"/>
        </w:rPr>
      </w:pPr>
      <w:r w:rsidRPr="00C920C6">
        <w:rPr>
          <w:rFonts w:ascii="標楷體" w:eastAsia="標楷體" w:hAnsi="標楷體" w:hint="eastAsia"/>
        </w:rPr>
        <w:t xml:space="preserve">   B.落地球擊中好球板及本壘板均算好球；好球板功能同本壘板，跑壘者回本壘可踩本</w:t>
      </w:r>
    </w:p>
    <w:p w:rsidR="001D599D" w:rsidRPr="00C920C6" w:rsidRDefault="001D599D" w:rsidP="001D599D">
      <w:pPr>
        <w:spacing w:line="520" w:lineRule="exact"/>
        <w:jc w:val="both"/>
        <w:rPr>
          <w:rFonts w:ascii="標楷體" w:eastAsia="標楷體" w:hAnsi="標楷體"/>
        </w:rPr>
      </w:pPr>
      <w:r w:rsidRPr="00C920C6">
        <w:rPr>
          <w:rFonts w:ascii="標楷體" w:eastAsia="標楷體" w:hAnsi="標楷體" w:hint="eastAsia"/>
        </w:rPr>
        <w:lastRenderedPageBreak/>
        <w:t xml:space="preserve">     壘板及好球板均算得分，守備員本壘板及好球板均可用。</w:t>
      </w:r>
    </w:p>
    <w:p w:rsidR="001D599D" w:rsidRPr="00C920C6" w:rsidRDefault="001D599D" w:rsidP="001D599D">
      <w:pPr>
        <w:spacing w:line="520" w:lineRule="exact"/>
        <w:jc w:val="both"/>
        <w:rPr>
          <w:rFonts w:ascii="標楷體" w:eastAsia="標楷體" w:hAnsi="標楷體"/>
        </w:rPr>
      </w:pPr>
      <w:r w:rsidRPr="00C920C6">
        <w:rPr>
          <w:rFonts w:ascii="標楷體" w:eastAsia="標楷體" w:hAnsi="標楷體" w:hint="eastAsia"/>
        </w:rPr>
        <w:t xml:space="preserve">   C.跑壘員可以滑壘，惟慢壘與棒球的不同是滑壘的動機乃為防止衝撞，因此跑壘員於</w:t>
      </w:r>
    </w:p>
    <w:p w:rsidR="001D599D" w:rsidRPr="00C920C6" w:rsidRDefault="001D599D" w:rsidP="001D599D">
      <w:pPr>
        <w:spacing w:line="520" w:lineRule="exact"/>
        <w:jc w:val="both"/>
        <w:rPr>
          <w:rFonts w:ascii="標楷體" w:eastAsia="標楷體" w:hAnsi="標楷體"/>
        </w:rPr>
      </w:pPr>
      <w:r w:rsidRPr="00C920C6">
        <w:rPr>
          <w:rFonts w:ascii="標楷體" w:eastAsia="標楷體" w:hAnsi="標楷體" w:hint="eastAsia"/>
        </w:rPr>
        <w:t xml:space="preserve">     跑壘或滑壘過程中衝撞到守備員或跑壘及滑壘動作影響到守備員接球的空間與視</w:t>
      </w:r>
    </w:p>
    <w:p w:rsidR="001D599D" w:rsidRPr="00C920C6" w:rsidRDefault="001D599D" w:rsidP="001D599D">
      <w:pPr>
        <w:spacing w:line="520" w:lineRule="exact"/>
        <w:jc w:val="both"/>
        <w:rPr>
          <w:rFonts w:ascii="標楷體" w:eastAsia="標楷體" w:hAnsi="標楷體"/>
        </w:rPr>
      </w:pPr>
      <w:r w:rsidRPr="00C920C6">
        <w:rPr>
          <w:rFonts w:ascii="標楷體" w:eastAsia="標楷體" w:hAnsi="標楷體" w:hint="eastAsia"/>
        </w:rPr>
        <w:t xml:space="preserve">     線，一律以戲弄比賽宣判跑壘員出局。</w:t>
      </w:r>
    </w:p>
    <w:p w:rsidR="001D599D" w:rsidRPr="00C920C6" w:rsidRDefault="001D599D" w:rsidP="001D599D">
      <w:pPr>
        <w:spacing w:line="520" w:lineRule="exact"/>
        <w:jc w:val="both"/>
        <w:rPr>
          <w:rFonts w:ascii="標楷體" w:eastAsia="標楷體" w:hAnsi="標楷體"/>
          <w:bCs/>
        </w:rPr>
      </w:pPr>
      <w:r w:rsidRPr="00C920C6">
        <w:rPr>
          <w:rFonts w:ascii="標楷體" w:eastAsia="標楷體" w:hAnsi="標楷體" w:hint="eastAsia"/>
        </w:rPr>
        <w:t xml:space="preserve">   D、於本壘</w:t>
      </w:r>
      <w:r w:rsidRPr="00C920C6">
        <w:rPr>
          <w:rFonts w:ascii="標楷體" w:eastAsia="標楷體" w:hAnsi="標楷體" w:hint="eastAsia"/>
          <w:bCs/>
        </w:rPr>
        <w:t>攻防戰時；攻方與守方對於本壘板及好球板使用的優先權力，當球從前方</w:t>
      </w:r>
    </w:p>
    <w:p w:rsidR="001D599D" w:rsidRPr="00C920C6" w:rsidRDefault="001D599D" w:rsidP="001D599D">
      <w:pPr>
        <w:spacing w:line="520" w:lineRule="exact"/>
        <w:jc w:val="both"/>
        <w:rPr>
          <w:rFonts w:ascii="標楷體" w:eastAsia="標楷體" w:hAnsi="標楷體"/>
          <w:bCs/>
        </w:rPr>
      </w:pPr>
      <w:r w:rsidRPr="00C920C6">
        <w:rPr>
          <w:rFonts w:ascii="標楷體" w:eastAsia="標楷體" w:hAnsi="標楷體" w:hint="eastAsia"/>
          <w:bCs/>
        </w:rPr>
        <w:t xml:space="preserve">      傳來時防守方採本壘板</w:t>
      </w:r>
      <w:r w:rsidRPr="00C920C6">
        <w:rPr>
          <w:rFonts w:ascii="標楷體" w:eastAsia="標楷體" w:hAnsi="標楷體"/>
          <w:bCs/>
        </w:rPr>
        <w:t>,</w:t>
      </w:r>
      <w:r w:rsidRPr="00C920C6">
        <w:rPr>
          <w:rFonts w:ascii="標楷體" w:eastAsia="標楷體" w:hAnsi="標楷體" w:hint="eastAsia"/>
          <w:bCs/>
        </w:rPr>
        <w:t>跑壘員採好球版後側為使用優先權</w:t>
      </w:r>
      <w:r w:rsidRPr="00C920C6">
        <w:rPr>
          <w:rFonts w:ascii="標楷體" w:eastAsia="標楷體" w:hAnsi="標楷體"/>
          <w:bCs/>
        </w:rPr>
        <w:t>,</w:t>
      </w:r>
      <w:r w:rsidRPr="00C920C6">
        <w:rPr>
          <w:rFonts w:ascii="標楷體" w:eastAsia="標楷體" w:hAnsi="標楷體" w:hint="eastAsia"/>
          <w:bCs/>
        </w:rPr>
        <w:t>從本壘方傳來時</w:t>
      </w:r>
      <w:r w:rsidRPr="00C920C6">
        <w:rPr>
          <w:rFonts w:ascii="標楷體" w:eastAsia="標楷體" w:hAnsi="標楷體"/>
          <w:bCs/>
        </w:rPr>
        <w:t>,</w:t>
      </w:r>
      <w:r w:rsidRPr="00C920C6">
        <w:rPr>
          <w:rFonts w:ascii="標楷體" w:eastAsia="標楷體" w:hAnsi="標楷體" w:hint="eastAsia"/>
          <w:bCs/>
        </w:rPr>
        <w:t>防</w:t>
      </w:r>
    </w:p>
    <w:p w:rsidR="001D599D" w:rsidRPr="00C920C6" w:rsidRDefault="001D599D" w:rsidP="001D599D">
      <w:pPr>
        <w:spacing w:line="520" w:lineRule="exact"/>
        <w:jc w:val="both"/>
        <w:rPr>
          <w:rFonts w:ascii="標楷體" w:eastAsia="標楷體" w:hAnsi="標楷體"/>
          <w:bCs/>
        </w:rPr>
      </w:pPr>
      <w:r w:rsidRPr="00C920C6">
        <w:rPr>
          <w:rFonts w:ascii="標楷體" w:eastAsia="標楷體" w:hAnsi="標楷體" w:hint="eastAsia"/>
          <w:bCs/>
        </w:rPr>
        <w:t xml:space="preserve">      守方踩好球版</w:t>
      </w:r>
      <w:r w:rsidRPr="00C920C6">
        <w:rPr>
          <w:rFonts w:ascii="標楷體" w:eastAsia="標楷體" w:hAnsi="標楷體"/>
          <w:bCs/>
        </w:rPr>
        <w:t>,</w:t>
      </w:r>
      <w:r w:rsidRPr="00C920C6">
        <w:rPr>
          <w:rFonts w:ascii="標楷體" w:eastAsia="標楷體" w:hAnsi="標楷體" w:hint="eastAsia"/>
          <w:bCs/>
        </w:rPr>
        <w:t>跑壘方踩本壘板為使用優先權，若未依照本壘區攻防戰使用之優先</w:t>
      </w:r>
    </w:p>
    <w:p w:rsidR="001D599D" w:rsidRPr="00C920C6" w:rsidRDefault="001D599D" w:rsidP="001D599D">
      <w:pPr>
        <w:spacing w:line="520" w:lineRule="exact"/>
        <w:jc w:val="both"/>
        <w:rPr>
          <w:rFonts w:ascii="標楷體" w:eastAsia="標楷體" w:hAnsi="標楷體"/>
          <w:bCs/>
        </w:rPr>
      </w:pPr>
      <w:r w:rsidRPr="00C920C6">
        <w:rPr>
          <w:rFonts w:ascii="標楷體" w:eastAsia="標楷體" w:hAnsi="標楷體" w:hint="eastAsia"/>
          <w:bCs/>
        </w:rPr>
        <w:t xml:space="preserve">      權力或守備員以無接球之機會還佔據本壘區域，前述兩種情況守備員遭撞擊時，</w:t>
      </w:r>
    </w:p>
    <w:p w:rsidR="001D599D" w:rsidRPr="00C920C6" w:rsidRDefault="001D599D" w:rsidP="001D599D">
      <w:pPr>
        <w:spacing w:line="520" w:lineRule="exact"/>
        <w:jc w:val="both"/>
        <w:rPr>
          <w:rFonts w:ascii="標楷體" w:eastAsia="標楷體" w:hAnsi="標楷體"/>
          <w:bCs/>
        </w:rPr>
      </w:pPr>
      <w:r w:rsidRPr="00C920C6">
        <w:rPr>
          <w:rFonts w:ascii="標楷體" w:eastAsia="標楷體" w:hAnsi="標楷體" w:hint="eastAsia"/>
          <w:bCs/>
        </w:rPr>
        <w:t xml:space="preserve">      跑壘員不可宣判出局，特此解釋說明。</w:t>
      </w:r>
    </w:p>
    <w:p w:rsidR="009D1743" w:rsidRDefault="001D599D" w:rsidP="001D599D">
      <w:pPr>
        <w:spacing w:line="480" w:lineRule="exact"/>
        <w:jc w:val="both"/>
        <w:rPr>
          <w:rFonts w:ascii="標楷體" w:eastAsia="標楷體" w:hAnsi="標楷體"/>
        </w:rPr>
      </w:pPr>
      <w:r w:rsidRPr="0048702E">
        <w:rPr>
          <w:rFonts w:ascii="標楷體" w:eastAsia="標楷體" w:hAnsi="標楷體" w:hint="eastAsia"/>
        </w:rPr>
        <w:t>9、球員跨隊比賽被查獲時，以第一場上場比賽</w:t>
      </w:r>
      <w:r w:rsidRPr="0048702E">
        <w:rPr>
          <w:rFonts w:ascii="標楷體" w:eastAsia="標楷體" w:hAnsi="標楷體"/>
        </w:rPr>
        <w:t>(</w:t>
      </w:r>
      <w:r w:rsidRPr="0048702E">
        <w:rPr>
          <w:rFonts w:ascii="標楷體" w:eastAsia="標楷體" w:hAnsi="標楷體" w:hint="eastAsia"/>
        </w:rPr>
        <w:t>以大會記錄</w:t>
      </w:r>
      <w:r w:rsidRPr="0048702E">
        <w:rPr>
          <w:rFonts w:ascii="標楷體" w:eastAsia="標楷體" w:hAnsi="標楷體"/>
        </w:rPr>
        <w:t>)</w:t>
      </w:r>
      <w:r w:rsidRPr="0048702E">
        <w:rPr>
          <w:rFonts w:ascii="標楷體" w:eastAsia="標楷體" w:hAnsi="標楷體" w:hint="eastAsia"/>
        </w:rPr>
        <w:t>為所有權，另所跨之隊伍以冒名</w:t>
      </w:r>
    </w:p>
    <w:p w:rsidR="001D599D" w:rsidRPr="0048702E" w:rsidRDefault="009D1743" w:rsidP="001D599D">
      <w:pPr>
        <w:spacing w:line="480" w:lineRule="exact"/>
        <w:jc w:val="both"/>
        <w:rPr>
          <w:rFonts w:ascii="標楷體" w:eastAsia="標楷體" w:hAnsi="標楷體"/>
        </w:rPr>
      </w:pPr>
      <w:r>
        <w:rPr>
          <w:rFonts w:ascii="標楷體" w:eastAsia="標楷體" w:hAnsi="標楷體" w:hint="eastAsia"/>
        </w:rPr>
        <w:t xml:space="preserve">   </w:t>
      </w:r>
      <w:r w:rsidR="001D599D" w:rsidRPr="0048702E">
        <w:rPr>
          <w:rFonts w:ascii="標楷體" w:eastAsia="標楷體" w:hAnsi="標楷體" w:hint="eastAsia"/>
        </w:rPr>
        <w:t>頂替，判為『奪權比賽』。球員禁賽1個月至2年球監。</w:t>
      </w:r>
    </w:p>
    <w:p w:rsidR="001D599D" w:rsidRPr="0048702E" w:rsidRDefault="001D599D" w:rsidP="001D599D">
      <w:pPr>
        <w:spacing w:line="480" w:lineRule="exact"/>
        <w:jc w:val="both"/>
        <w:rPr>
          <w:rFonts w:ascii="標楷體" w:eastAsia="標楷體" w:hAnsi="標楷體"/>
          <w:b/>
        </w:rPr>
      </w:pPr>
      <w:r w:rsidRPr="0048702E">
        <w:rPr>
          <w:rFonts w:ascii="標楷體" w:eastAsia="標楷體" w:hAnsi="標楷體" w:hint="eastAsia"/>
        </w:rPr>
        <w:t>10、被判『奪權』比賽之球隊則不影響該隊後面賽程。該場並以7比0計分。</w:t>
      </w:r>
    </w:p>
    <w:p w:rsidR="001D599D" w:rsidRPr="0048702E" w:rsidRDefault="001D599D" w:rsidP="001D599D">
      <w:pPr>
        <w:spacing w:line="480" w:lineRule="exact"/>
        <w:jc w:val="both"/>
        <w:rPr>
          <w:rFonts w:ascii="標楷體" w:eastAsia="標楷體" w:hAnsi="標楷體"/>
        </w:rPr>
      </w:pPr>
      <w:r w:rsidRPr="0048702E">
        <w:rPr>
          <w:rFonts w:ascii="標楷體" w:eastAsia="標楷體" w:hAnsi="標楷體" w:hint="eastAsia"/>
        </w:rPr>
        <w:t>11、比賽球隊應於開賽前填妥『攻守名單』，並於秩序冊中所排定之比賽時間的前十分</w:t>
      </w:r>
    </w:p>
    <w:p w:rsidR="001D599D" w:rsidRPr="0048702E" w:rsidRDefault="001D599D" w:rsidP="001D599D">
      <w:pPr>
        <w:spacing w:line="480" w:lineRule="exact"/>
        <w:jc w:val="both"/>
        <w:rPr>
          <w:rFonts w:ascii="標楷體" w:eastAsia="標楷體" w:hAnsi="標楷體"/>
        </w:rPr>
      </w:pPr>
      <w:r w:rsidRPr="0048702E">
        <w:rPr>
          <w:rFonts w:ascii="標楷體" w:eastAsia="標楷體" w:hAnsi="標楷體" w:hint="eastAsia"/>
        </w:rPr>
        <w:t xml:space="preserve">    鐘前提交大會。</w:t>
      </w:r>
      <w:r w:rsidRPr="0048702E">
        <w:rPr>
          <w:rFonts w:ascii="標楷體" w:eastAsia="標楷體" w:hAnsi="標楷體" w:hint="eastAsia"/>
          <w:b/>
          <w:bCs/>
        </w:rPr>
        <w:t>＊</w:t>
      </w:r>
      <w:r w:rsidRPr="0048702E">
        <w:rPr>
          <w:rFonts w:ascii="標楷體" w:eastAsia="標楷體" w:hAnsi="標楷體" w:hint="eastAsia"/>
          <w:bCs/>
        </w:rPr>
        <w:t xml:space="preserve"> </w:t>
      </w:r>
      <w:r w:rsidRPr="0048702E">
        <w:rPr>
          <w:rFonts w:ascii="標楷體" w:eastAsia="標楷體" w:hAnsi="標楷體" w:hint="eastAsia"/>
          <w:b/>
          <w:bCs/>
        </w:rPr>
        <w:t>凡參賽球隊人員不足</w:t>
      </w:r>
      <w:r w:rsidRPr="0048702E">
        <w:rPr>
          <w:rFonts w:ascii="標楷體" w:eastAsia="標楷體" w:hAnsi="標楷體" w:hint="eastAsia"/>
          <w:b/>
        </w:rPr>
        <w:t>10人</w:t>
      </w:r>
      <w:r w:rsidRPr="0048702E">
        <w:rPr>
          <w:rFonts w:ascii="標楷體" w:eastAsia="標楷體" w:hAnsi="標楷體" w:hint="eastAsia"/>
        </w:rPr>
        <w:t>，</w:t>
      </w:r>
      <w:r w:rsidRPr="0048702E">
        <w:rPr>
          <w:rFonts w:ascii="標楷體" w:eastAsia="標楷體" w:hAnsi="標楷體" w:hint="eastAsia"/>
          <w:b/>
          <w:bCs/>
        </w:rPr>
        <w:t>可9人參賽。</w:t>
      </w:r>
    </w:p>
    <w:p w:rsidR="001D599D" w:rsidRPr="0048702E" w:rsidRDefault="001D599D" w:rsidP="001D599D">
      <w:pPr>
        <w:spacing w:line="480" w:lineRule="exact"/>
        <w:ind w:left="480" w:hangingChars="200" w:hanging="480"/>
        <w:jc w:val="both"/>
        <w:rPr>
          <w:rFonts w:ascii="標楷體" w:eastAsia="標楷體" w:hAnsi="標楷體"/>
        </w:rPr>
      </w:pPr>
      <w:r w:rsidRPr="0048702E">
        <w:rPr>
          <w:rFonts w:ascii="標楷體" w:eastAsia="標楷體" w:hAnsi="標楷體" w:hint="eastAsia"/>
        </w:rPr>
        <w:t>12、</w:t>
      </w:r>
      <w:r w:rsidRPr="0048702E">
        <w:rPr>
          <w:rFonts w:ascii="標楷體" w:eastAsia="標楷體" w:hAnsi="標楷體" w:hint="eastAsia"/>
          <w:spacing w:val="12"/>
        </w:rPr>
        <w:t>大會之證件以身份證</w:t>
      </w:r>
      <w:r>
        <w:rPr>
          <w:rFonts w:ascii="標楷體" w:eastAsia="標楷體" w:hAnsi="標楷體" w:hint="eastAsia"/>
          <w:spacing w:val="12"/>
        </w:rPr>
        <w:t>或駕照</w:t>
      </w:r>
      <w:r w:rsidRPr="0048702E">
        <w:rPr>
          <w:rFonts w:ascii="標楷體" w:eastAsia="標楷體" w:hAnsi="標楷體" w:hint="eastAsia"/>
        </w:rPr>
        <w:t>為主。【</w:t>
      </w:r>
      <w:r w:rsidRPr="0048702E">
        <w:rPr>
          <w:rFonts w:ascii="標楷體" w:eastAsia="標楷體" w:hAnsi="標楷體" w:hint="eastAsia"/>
          <w:b/>
        </w:rPr>
        <w:t>其他證件概不承認</w:t>
      </w:r>
      <w:r w:rsidRPr="0048702E">
        <w:rPr>
          <w:rFonts w:ascii="標楷體" w:eastAsia="標楷體" w:hAnsi="標楷體" w:hint="eastAsia"/>
        </w:rPr>
        <w:t>】。</w:t>
      </w:r>
    </w:p>
    <w:p w:rsidR="001D599D" w:rsidRPr="0048702E" w:rsidRDefault="001D599D" w:rsidP="001D599D">
      <w:pPr>
        <w:spacing w:line="480" w:lineRule="exact"/>
        <w:jc w:val="both"/>
        <w:rPr>
          <w:rFonts w:ascii="標楷體" w:eastAsia="標楷體" w:hAnsi="標楷體"/>
        </w:rPr>
      </w:pPr>
      <w:r w:rsidRPr="0048702E">
        <w:rPr>
          <w:rFonts w:ascii="標楷體" w:eastAsia="標楷體" w:hAnsi="標楷體" w:hint="eastAsia"/>
        </w:rPr>
        <w:t>13、</w:t>
      </w:r>
      <w:r w:rsidRPr="0048702E">
        <w:rPr>
          <w:rFonts w:ascii="標楷體" w:eastAsia="標楷體" w:hAnsi="標楷體" w:hint="eastAsia"/>
          <w:spacing w:val="2"/>
        </w:rPr>
        <w:t>不得有未列於秩序冊之球員欄中球員上場比賽，若經對方抗議成立，</w:t>
      </w:r>
      <w:r w:rsidRPr="0048702E">
        <w:rPr>
          <w:rFonts w:ascii="標楷體" w:eastAsia="標楷體" w:hAnsi="標楷體" w:hint="eastAsia"/>
        </w:rPr>
        <w:t>則被判為『奪</w:t>
      </w:r>
    </w:p>
    <w:p w:rsidR="001D599D" w:rsidRPr="0048702E" w:rsidRDefault="001D599D" w:rsidP="001D599D">
      <w:pPr>
        <w:spacing w:line="480" w:lineRule="exact"/>
        <w:jc w:val="both"/>
        <w:rPr>
          <w:rFonts w:ascii="標楷體" w:eastAsia="標楷體" w:hAnsi="標楷體"/>
        </w:rPr>
      </w:pPr>
      <w:r w:rsidRPr="0048702E">
        <w:rPr>
          <w:rFonts w:ascii="標楷體" w:eastAsia="標楷體" w:hAnsi="標楷體" w:hint="eastAsia"/>
        </w:rPr>
        <w:t xml:space="preserve">    權比賽』。</w:t>
      </w:r>
    </w:p>
    <w:p w:rsidR="009D1743" w:rsidRDefault="001D599D" w:rsidP="001D599D">
      <w:pPr>
        <w:spacing w:line="480" w:lineRule="exact"/>
        <w:jc w:val="both"/>
        <w:rPr>
          <w:rFonts w:ascii="標楷體" w:eastAsia="標楷體" w:hAnsi="標楷體"/>
        </w:rPr>
      </w:pPr>
      <w:r w:rsidRPr="0048702E">
        <w:rPr>
          <w:rFonts w:ascii="標楷體" w:eastAsia="標楷體" w:hAnsi="標楷體" w:hint="eastAsia"/>
        </w:rPr>
        <w:t>14、背號筆誤，只要球員當場提出身分證明：經裁判證實確為該球員無誤，則通知記錄組更</w:t>
      </w:r>
    </w:p>
    <w:p w:rsidR="001D599D" w:rsidRPr="0048702E" w:rsidRDefault="009D1743" w:rsidP="001D599D">
      <w:pPr>
        <w:spacing w:line="480" w:lineRule="exact"/>
        <w:jc w:val="both"/>
        <w:rPr>
          <w:rFonts w:ascii="標楷體" w:eastAsia="標楷體" w:hAnsi="標楷體"/>
          <w:spacing w:val="2"/>
        </w:rPr>
      </w:pPr>
      <w:r>
        <w:rPr>
          <w:rFonts w:ascii="標楷體" w:eastAsia="標楷體" w:hAnsi="標楷體" w:hint="eastAsia"/>
        </w:rPr>
        <w:t xml:space="preserve">    </w:t>
      </w:r>
      <w:r w:rsidR="001D599D" w:rsidRPr="0048702E">
        <w:rPr>
          <w:rFonts w:ascii="標楷體" w:eastAsia="標楷體" w:hAnsi="標楷體" w:hint="eastAsia"/>
        </w:rPr>
        <w:t>正背號後繼續比賽。</w:t>
      </w:r>
    </w:p>
    <w:p w:rsidR="001D599D" w:rsidRPr="0048702E" w:rsidRDefault="001D599D" w:rsidP="001D599D">
      <w:pPr>
        <w:spacing w:line="480" w:lineRule="exact"/>
        <w:jc w:val="both"/>
        <w:rPr>
          <w:rFonts w:ascii="標楷體" w:eastAsia="標楷體" w:hAnsi="標楷體"/>
        </w:rPr>
      </w:pPr>
      <w:r w:rsidRPr="0048702E">
        <w:rPr>
          <w:rFonts w:ascii="標楷體" w:eastAsia="標楷體" w:hAnsi="標楷體" w:hint="eastAsia"/>
        </w:rPr>
        <w:t>15、球員服裝之規定：</w:t>
      </w:r>
    </w:p>
    <w:p w:rsidR="009D1743" w:rsidRDefault="001D599D" w:rsidP="001D599D">
      <w:pPr>
        <w:spacing w:line="480" w:lineRule="exact"/>
        <w:jc w:val="both"/>
        <w:rPr>
          <w:rFonts w:ascii="標楷體" w:eastAsia="標楷體" w:hAnsi="標楷體"/>
        </w:rPr>
      </w:pPr>
      <w:r w:rsidRPr="0048702E">
        <w:rPr>
          <w:rFonts w:ascii="標楷體" w:eastAsia="標楷體" w:hAnsi="標楷體" w:hint="eastAsia"/>
        </w:rPr>
        <w:t xml:space="preserve">    1.應穿著同款式之球衣、球衣或球帽擇ㄧ，必須印有代表出賽的鄉鎮市名稱，背後應有</w:t>
      </w:r>
    </w:p>
    <w:p w:rsidR="001D599D" w:rsidRPr="0048702E" w:rsidRDefault="009D1743" w:rsidP="001D599D">
      <w:pPr>
        <w:spacing w:line="480" w:lineRule="exact"/>
        <w:jc w:val="both"/>
        <w:rPr>
          <w:rFonts w:ascii="標楷體" w:eastAsia="標楷體" w:hAnsi="標楷體"/>
        </w:rPr>
      </w:pPr>
      <w:r>
        <w:rPr>
          <w:rFonts w:ascii="標楷體" w:eastAsia="標楷體" w:hAnsi="標楷體" w:hint="eastAsia"/>
        </w:rPr>
        <w:t xml:space="preserve">      </w:t>
      </w:r>
      <w:r w:rsidR="001D599D" w:rsidRPr="0048702E">
        <w:rPr>
          <w:rFonts w:ascii="標楷體" w:eastAsia="標楷體" w:hAnsi="標楷體" w:hint="eastAsia"/>
        </w:rPr>
        <w:t>背號既可（無強制規定材質及字體大小）。</w:t>
      </w:r>
    </w:p>
    <w:p w:rsidR="001D599D" w:rsidRPr="0048702E" w:rsidRDefault="001D599D" w:rsidP="001D599D">
      <w:pPr>
        <w:spacing w:line="480" w:lineRule="exact"/>
        <w:jc w:val="both"/>
        <w:rPr>
          <w:rFonts w:ascii="標楷體" w:eastAsia="標楷體" w:hAnsi="標楷體"/>
        </w:rPr>
      </w:pPr>
      <w:r w:rsidRPr="0048702E">
        <w:rPr>
          <w:rFonts w:ascii="標楷體" w:eastAsia="標楷體" w:hAnsi="標楷體" w:hint="eastAsia"/>
        </w:rPr>
        <w:t xml:space="preserve">    2.經理、教練、壘指導員亦應穿著運動服、運動鞋、長褲，方得上場執行職務。</w:t>
      </w:r>
    </w:p>
    <w:p w:rsidR="009D1743" w:rsidRDefault="001D599D" w:rsidP="001D599D">
      <w:pPr>
        <w:spacing w:line="480" w:lineRule="exact"/>
        <w:jc w:val="both"/>
        <w:rPr>
          <w:rFonts w:ascii="標楷體" w:eastAsia="標楷體" w:hAnsi="標楷體"/>
        </w:rPr>
      </w:pPr>
      <w:r w:rsidRPr="0048702E">
        <w:rPr>
          <w:rFonts w:ascii="標楷體" w:eastAsia="標楷體" w:hAnsi="標楷體" w:hint="eastAsia"/>
        </w:rPr>
        <w:t xml:space="preserve">    3</w:t>
      </w:r>
      <w:r w:rsidR="009D1743">
        <w:rPr>
          <w:rFonts w:ascii="標楷體" w:eastAsia="標楷體" w:hAnsi="標楷體" w:hint="eastAsia"/>
        </w:rPr>
        <w:t>.</w:t>
      </w:r>
      <w:r w:rsidRPr="0048702E">
        <w:rPr>
          <w:rFonts w:ascii="標楷體" w:eastAsia="標楷體" w:hAnsi="標楷體" w:hint="eastAsia"/>
        </w:rPr>
        <w:t>雙方球隊對於比賽球衣或其他服裝規定違規請於比賽前提出，若雙方無意見提出或違</w:t>
      </w:r>
    </w:p>
    <w:p w:rsidR="009D1743" w:rsidRDefault="009D1743" w:rsidP="001D599D">
      <w:pPr>
        <w:spacing w:line="480" w:lineRule="exact"/>
        <w:jc w:val="both"/>
        <w:rPr>
          <w:rFonts w:ascii="標楷體" w:eastAsia="標楷體" w:hAnsi="標楷體"/>
        </w:rPr>
      </w:pPr>
      <w:r>
        <w:rPr>
          <w:rFonts w:ascii="標楷體" w:eastAsia="標楷體" w:hAnsi="標楷體" w:hint="eastAsia"/>
        </w:rPr>
        <w:t xml:space="preserve">      </w:t>
      </w:r>
      <w:r w:rsidR="001D599D" w:rsidRPr="0048702E">
        <w:rPr>
          <w:rFonts w:ascii="標楷體" w:eastAsia="標楷體" w:hAnsi="標楷體" w:hint="eastAsia"/>
        </w:rPr>
        <w:t>規方有獲得對方教練的諒解不提出抗議則大會不另行判決，惟雙方不得於比賽進行中</w:t>
      </w:r>
    </w:p>
    <w:p w:rsidR="001D599D" w:rsidRPr="0048702E" w:rsidRDefault="009D1743" w:rsidP="001D599D">
      <w:pPr>
        <w:spacing w:line="480" w:lineRule="exact"/>
        <w:jc w:val="both"/>
        <w:rPr>
          <w:rFonts w:ascii="標楷體" w:eastAsia="標楷體" w:hAnsi="標楷體"/>
        </w:rPr>
      </w:pPr>
      <w:r>
        <w:rPr>
          <w:rFonts w:ascii="標楷體" w:eastAsia="標楷體" w:hAnsi="標楷體" w:hint="eastAsia"/>
        </w:rPr>
        <w:t xml:space="preserve">      </w:t>
      </w:r>
      <w:r w:rsidR="001D599D" w:rsidRPr="0048702E">
        <w:rPr>
          <w:rFonts w:ascii="標楷體" w:eastAsia="標楷體" w:hAnsi="標楷體" w:hint="eastAsia"/>
        </w:rPr>
        <w:t>或賽畢再提出抗議。</w:t>
      </w:r>
    </w:p>
    <w:p w:rsidR="009D1743" w:rsidRDefault="001D599D" w:rsidP="001D599D">
      <w:pPr>
        <w:spacing w:line="480" w:lineRule="exact"/>
        <w:jc w:val="both"/>
        <w:rPr>
          <w:rFonts w:ascii="標楷體" w:eastAsia="標楷體" w:hAnsi="標楷體"/>
        </w:rPr>
      </w:pPr>
      <w:r w:rsidRPr="0048702E">
        <w:rPr>
          <w:rFonts w:ascii="標楷體" w:eastAsia="標楷體" w:hAnsi="標楷體" w:hint="eastAsia"/>
        </w:rPr>
        <w:t>16、擊球員不可甩棒，因甩棒每場第二人次(含)以後，將被判逐出場。若因球審視為有故意</w:t>
      </w:r>
    </w:p>
    <w:p w:rsidR="001D599D" w:rsidRPr="0048702E" w:rsidRDefault="009D1743" w:rsidP="001D599D">
      <w:pPr>
        <w:spacing w:line="480" w:lineRule="exact"/>
        <w:jc w:val="both"/>
        <w:rPr>
          <w:rFonts w:ascii="標楷體" w:eastAsia="標楷體" w:hAnsi="標楷體"/>
        </w:rPr>
      </w:pPr>
      <w:r>
        <w:rPr>
          <w:rFonts w:ascii="標楷體" w:eastAsia="標楷體" w:hAnsi="標楷體" w:hint="eastAsia"/>
        </w:rPr>
        <w:t xml:space="preserve">    </w:t>
      </w:r>
      <w:r w:rsidR="001D599D" w:rsidRPr="0048702E">
        <w:rPr>
          <w:rFonts w:ascii="標楷體" w:eastAsia="標楷體" w:hAnsi="標楷體" w:hint="eastAsia"/>
        </w:rPr>
        <w:t>之嫌或暴力傾向，則不受初次犯規之限制，可直接宣告出場。</w:t>
      </w:r>
    </w:p>
    <w:p w:rsidR="009D1743" w:rsidRDefault="001D599D" w:rsidP="001D599D">
      <w:pPr>
        <w:spacing w:line="480" w:lineRule="exact"/>
        <w:jc w:val="both"/>
        <w:rPr>
          <w:rFonts w:ascii="標楷體" w:eastAsia="標楷體" w:hAnsi="標楷體"/>
        </w:rPr>
      </w:pPr>
      <w:r w:rsidRPr="0048702E">
        <w:rPr>
          <w:rFonts w:ascii="標楷體" w:eastAsia="標楷體" w:hAnsi="標楷體" w:hint="eastAsia"/>
        </w:rPr>
        <w:t>17、距離本壘板前15英呎或4.5公尺，本壘與三壘的連接線在15英呎或4.5公尺劃一垂直</w:t>
      </w:r>
    </w:p>
    <w:p w:rsidR="009D1743" w:rsidRDefault="009D1743" w:rsidP="001D599D">
      <w:pPr>
        <w:spacing w:line="480" w:lineRule="exact"/>
        <w:jc w:val="both"/>
        <w:rPr>
          <w:rFonts w:ascii="標楷體" w:eastAsia="標楷體" w:hAnsi="標楷體"/>
          <w:spacing w:val="6"/>
        </w:rPr>
      </w:pPr>
      <w:r>
        <w:rPr>
          <w:rFonts w:ascii="標楷體" w:eastAsia="標楷體" w:hAnsi="標楷體" w:hint="eastAsia"/>
        </w:rPr>
        <w:lastRenderedPageBreak/>
        <w:t xml:space="preserve">   </w:t>
      </w:r>
      <w:r w:rsidR="001D599D" w:rsidRPr="0048702E">
        <w:rPr>
          <w:rFonts w:ascii="標楷體" w:eastAsia="標楷體" w:hAnsi="標楷體" w:hint="eastAsia"/>
        </w:rPr>
        <w:t>白線，凡三壘跑壘員往本壘進佔時，若已通過(含踏觸)白線時就不得</w:t>
      </w:r>
      <w:r w:rsidR="001D599D" w:rsidRPr="0048702E">
        <w:rPr>
          <w:rFonts w:ascii="標楷體" w:eastAsia="標楷體" w:hAnsi="標楷體" w:hint="eastAsia"/>
          <w:spacing w:val="6"/>
        </w:rPr>
        <w:t>返回三壘壘包，必</w:t>
      </w:r>
    </w:p>
    <w:p w:rsidR="009D1743" w:rsidRDefault="009D1743" w:rsidP="001D599D">
      <w:pPr>
        <w:spacing w:line="480" w:lineRule="exact"/>
        <w:jc w:val="both"/>
        <w:rPr>
          <w:rFonts w:ascii="標楷體" w:eastAsia="標楷體" w:hAnsi="標楷體"/>
          <w:spacing w:val="2"/>
        </w:rPr>
      </w:pPr>
      <w:r>
        <w:rPr>
          <w:rFonts w:ascii="標楷體" w:eastAsia="標楷體" w:hAnsi="標楷體" w:hint="eastAsia"/>
          <w:spacing w:val="6"/>
        </w:rPr>
        <w:t xml:space="preserve">   </w:t>
      </w:r>
      <w:r w:rsidR="001D599D" w:rsidRPr="0048702E">
        <w:rPr>
          <w:rFonts w:ascii="標楷體" w:eastAsia="標楷體" w:hAnsi="標楷體" w:hint="eastAsia"/>
          <w:spacing w:val="6"/>
        </w:rPr>
        <w:t>須強迫進佔本壘(若未踏觸白線或界外延伸連線時不在此</w:t>
      </w:r>
      <w:r w:rsidR="001D599D" w:rsidRPr="0048702E">
        <w:rPr>
          <w:rFonts w:ascii="標楷體" w:eastAsia="標楷體" w:hAnsi="標楷體" w:hint="eastAsia"/>
          <w:spacing w:val="2"/>
        </w:rPr>
        <w:t>限)。此時守備方，持球(用身</w:t>
      </w:r>
    </w:p>
    <w:p w:rsidR="009D1743" w:rsidRDefault="009D1743" w:rsidP="001D599D">
      <w:pPr>
        <w:spacing w:line="480" w:lineRule="exact"/>
        <w:jc w:val="both"/>
        <w:rPr>
          <w:rFonts w:ascii="標楷體" w:eastAsia="標楷體" w:hAnsi="標楷體"/>
          <w:spacing w:val="8"/>
        </w:rPr>
      </w:pPr>
      <w:r>
        <w:rPr>
          <w:rFonts w:ascii="標楷體" w:eastAsia="標楷體" w:hAnsi="標楷體" w:hint="eastAsia"/>
          <w:spacing w:val="2"/>
        </w:rPr>
        <w:t xml:space="preserve">   </w:t>
      </w:r>
      <w:r w:rsidR="001D599D" w:rsidRPr="0048702E">
        <w:rPr>
          <w:rFonts w:ascii="標楷體" w:eastAsia="標楷體" w:hAnsi="標楷體" w:hint="eastAsia"/>
          <w:spacing w:val="2"/>
        </w:rPr>
        <w:t>體任一部份或手套)碰觸本壘板即裁決跑壘員封</w:t>
      </w:r>
      <w:r w:rsidR="001D599D" w:rsidRPr="0048702E">
        <w:rPr>
          <w:rFonts w:ascii="標楷體" w:eastAsia="標楷體" w:hAnsi="標楷體" w:hint="eastAsia"/>
          <w:spacing w:val="8"/>
        </w:rPr>
        <w:t>殺出局 (規定此條文目的為防止跑壘</w:t>
      </w:r>
    </w:p>
    <w:p w:rsidR="009D1743" w:rsidRDefault="009D1743" w:rsidP="001D599D">
      <w:pPr>
        <w:spacing w:line="480" w:lineRule="exact"/>
        <w:jc w:val="both"/>
        <w:rPr>
          <w:rFonts w:ascii="標楷體" w:eastAsia="標楷體" w:hAnsi="標楷體"/>
        </w:rPr>
      </w:pPr>
      <w:r>
        <w:rPr>
          <w:rFonts w:ascii="標楷體" w:eastAsia="標楷體" w:hAnsi="標楷體" w:hint="eastAsia"/>
          <w:spacing w:val="8"/>
        </w:rPr>
        <w:t xml:space="preserve">   員</w:t>
      </w:r>
      <w:r w:rsidR="001D599D" w:rsidRPr="0048702E">
        <w:rPr>
          <w:rFonts w:ascii="標楷體" w:eastAsia="標楷體" w:hAnsi="標楷體" w:hint="eastAsia"/>
          <w:spacing w:val="8"/>
        </w:rPr>
        <w:t>與守備員互相碰撞造成安全上之危</w:t>
      </w:r>
      <w:r w:rsidR="001D599D" w:rsidRPr="0048702E">
        <w:rPr>
          <w:rFonts w:ascii="標楷體" w:eastAsia="標楷體" w:hAnsi="標楷體" w:hint="eastAsia"/>
        </w:rPr>
        <w:t>險)，其狀況(如未通過或踏觸白線前之夾殺、死球</w:t>
      </w:r>
    </w:p>
    <w:p w:rsidR="001D599D" w:rsidRPr="0048702E" w:rsidRDefault="009D1743" w:rsidP="001D599D">
      <w:pPr>
        <w:spacing w:line="480" w:lineRule="exact"/>
        <w:jc w:val="both"/>
        <w:rPr>
          <w:rFonts w:ascii="標楷體" w:eastAsia="標楷體" w:hAnsi="標楷體"/>
        </w:rPr>
      </w:pPr>
      <w:r>
        <w:rPr>
          <w:rFonts w:ascii="標楷體" w:eastAsia="標楷體" w:hAnsi="標楷體" w:hint="eastAsia"/>
        </w:rPr>
        <w:t xml:space="preserve">   </w:t>
      </w:r>
      <w:r w:rsidR="001D599D" w:rsidRPr="0048702E">
        <w:rPr>
          <w:rFonts w:ascii="標楷體" w:eastAsia="標楷體" w:hAnsi="標楷體" w:hint="eastAsia"/>
        </w:rPr>
        <w:t>進壘、正常跑壘跌倒爬起及其他狀況)，則不受此條文之4.5公尺白線之限制。</w:t>
      </w:r>
    </w:p>
    <w:p w:rsidR="009D1743" w:rsidRDefault="001D599D" w:rsidP="001D599D">
      <w:pPr>
        <w:spacing w:line="480" w:lineRule="exact"/>
        <w:jc w:val="both"/>
        <w:rPr>
          <w:rFonts w:ascii="標楷體" w:eastAsia="標楷體" w:hAnsi="標楷體"/>
        </w:rPr>
      </w:pPr>
      <w:r w:rsidRPr="0048702E">
        <w:rPr>
          <w:rFonts w:ascii="標楷體" w:eastAsia="標楷體" w:hAnsi="標楷體" w:hint="eastAsia"/>
        </w:rPr>
        <w:t>18、本次比賽使用安全頭盔制：比賽球隊應自行準備雙耳之安全頭盔。擊球員未戴安全頭盔</w:t>
      </w:r>
    </w:p>
    <w:p w:rsidR="009D1743" w:rsidRDefault="009D1743" w:rsidP="001D599D">
      <w:pPr>
        <w:spacing w:line="480" w:lineRule="exact"/>
        <w:jc w:val="both"/>
        <w:rPr>
          <w:rFonts w:ascii="標楷體" w:eastAsia="標楷體" w:hAnsi="標楷體"/>
        </w:rPr>
      </w:pPr>
      <w:r>
        <w:rPr>
          <w:rFonts w:ascii="標楷體" w:eastAsia="標楷體" w:hAnsi="標楷體" w:hint="eastAsia"/>
        </w:rPr>
        <w:t xml:space="preserve">    </w:t>
      </w:r>
      <w:r w:rsidR="001D599D" w:rsidRPr="0048702E">
        <w:rPr>
          <w:rFonts w:ascii="標楷體" w:eastAsia="標楷體" w:hAnsi="標楷體" w:hint="eastAsia"/>
        </w:rPr>
        <w:t>進入擊球區準備擊球，投手投出球後，擊球員被判出局。擊球員或跑壘員因違反規則，</w:t>
      </w:r>
    </w:p>
    <w:p w:rsidR="009D1743" w:rsidRDefault="009D1743" w:rsidP="001D599D">
      <w:pPr>
        <w:spacing w:line="480" w:lineRule="exact"/>
        <w:jc w:val="both"/>
        <w:rPr>
          <w:rFonts w:ascii="標楷體" w:eastAsia="標楷體" w:hAnsi="標楷體"/>
        </w:rPr>
      </w:pPr>
      <w:r>
        <w:rPr>
          <w:rFonts w:ascii="標楷體" w:eastAsia="標楷體" w:hAnsi="標楷體" w:hint="eastAsia"/>
        </w:rPr>
        <w:t xml:space="preserve">    </w:t>
      </w:r>
      <w:r w:rsidR="001D599D" w:rsidRPr="0048702E">
        <w:rPr>
          <w:rFonts w:ascii="標楷體" w:eastAsia="標楷體" w:hAnsi="標楷體" w:hint="eastAsia"/>
        </w:rPr>
        <w:t>球員判其出局且不受舉發時機之限制(但需該球員在場上)，其他攻守仍屬有效。擊跑員</w:t>
      </w:r>
      <w:r>
        <w:rPr>
          <w:rFonts w:ascii="標楷體" w:eastAsia="標楷體" w:hAnsi="標楷體" w:hint="eastAsia"/>
        </w:rPr>
        <w:t xml:space="preserve">  </w:t>
      </w:r>
    </w:p>
    <w:p w:rsidR="001D599D" w:rsidRPr="0048702E" w:rsidRDefault="009D1743" w:rsidP="001D599D">
      <w:pPr>
        <w:spacing w:line="480" w:lineRule="exact"/>
        <w:jc w:val="both"/>
        <w:rPr>
          <w:rFonts w:ascii="標楷體" w:eastAsia="標楷體" w:hAnsi="標楷體"/>
        </w:rPr>
      </w:pPr>
      <w:r>
        <w:rPr>
          <w:rFonts w:ascii="標楷體" w:eastAsia="標楷體" w:hAnsi="標楷體" w:hint="eastAsia"/>
        </w:rPr>
        <w:t xml:space="preserve">    </w:t>
      </w:r>
      <w:r w:rsidR="001D599D" w:rsidRPr="0048702E">
        <w:rPr>
          <w:rFonts w:ascii="標楷體" w:eastAsia="標楷體" w:hAnsi="標楷體" w:hint="eastAsia"/>
        </w:rPr>
        <w:t>或跑壘員，跑壘中故意拋掉頭盔時，將判其出局。</w:t>
      </w:r>
    </w:p>
    <w:p w:rsidR="001D599D" w:rsidRPr="0048702E" w:rsidRDefault="001D599D" w:rsidP="001D599D">
      <w:pPr>
        <w:spacing w:line="480" w:lineRule="exact"/>
        <w:jc w:val="both"/>
        <w:rPr>
          <w:rFonts w:ascii="標楷體" w:eastAsia="標楷體" w:hAnsi="標楷體"/>
        </w:rPr>
      </w:pPr>
      <w:r w:rsidRPr="0048702E">
        <w:rPr>
          <w:rFonts w:ascii="標楷體" w:eastAsia="標楷體" w:hAnsi="標楷體" w:hint="eastAsia"/>
        </w:rPr>
        <w:t>19、有關攻守名單應注意事項：</w:t>
      </w:r>
    </w:p>
    <w:p w:rsidR="001D599D" w:rsidRPr="0048702E" w:rsidRDefault="001D599D" w:rsidP="001D599D">
      <w:pPr>
        <w:spacing w:line="480" w:lineRule="exact"/>
        <w:jc w:val="both"/>
        <w:rPr>
          <w:rFonts w:ascii="標楷體" w:eastAsia="標楷體" w:hAnsi="標楷體"/>
        </w:rPr>
      </w:pPr>
      <w:r w:rsidRPr="0048702E">
        <w:rPr>
          <w:rFonts w:ascii="標楷體" w:eastAsia="標楷體" w:hAnsi="標楷體" w:hint="eastAsia"/>
        </w:rPr>
        <w:t xml:space="preserve">    1.寫清楚應填寫之所有項目，教練應簽名。</w:t>
      </w:r>
    </w:p>
    <w:p w:rsidR="001D599D" w:rsidRPr="0048702E" w:rsidRDefault="001D599D" w:rsidP="001D599D">
      <w:pPr>
        <w:spacing w:line="480" w:lineRule="exact"/>
        <w:jc w:val="both"/>
        <w:rPr>
          <w:rFonts w:ascii="標楷體" w:eastAsia="標楷體" w:hAnsi="標楷體"/>
        </w:rPr>
      </w:pPr>
      <w:r w:rsidRPr="0048702E">
        <w:rPr>
          <w:rFonts w:ascii="標楷體" w:eastAsia="標楷體" w:hAnsi="標楷體" w:hint="eastAsia"/>
        </w:rPr>
        <w:t xml:space="preserve">    2.預備球員欄應詳細填寫，否則若遇『保留比賽』而權力喪失則自行負責。</w:t>
      </w:r>
    </w:p>
    <w:p w:rsidR="001D599D" w:rsidRPr="0048702E" w:rsidRDefault="001D599D" w:rsidP="001D599D">
      <w:pPr>
        <w:spacing w:line="480" w:lineRule="exact"/>
        <w:jc w:val="both"/>
        <w:rPr>
          <w:rFonts w:ascii="標楷體" w:eastAsia="標楷體" w:hAnsi="標楷體"/>
        </w:rPr>
      </w:pPr>
      <w:r w:rsidRPr="0048702E">
        <w:rPr>
          <w:rFonts w:ascii="標楷體" w:eastAsia="標楷體" w:hAnsi="標楷體" w:hint="eastAsia"/>
        </w:rPr>
        <w:t xml:space="preserve">    3.預備球員欄中未填寫之球員，於比賽中不得上場(或)替補 其它球員。</w:t>
      </w:r>
    </w:p>
    <w:p w:rsidR="001D599D" w:rsidRPr="0048702E" w:rsidRDefault="001D599D" w:rsidP="001D599D">
      <w:pPr>
        <w:spacing w:line="480" w:lineRule="exact"/>
        <w:jc w:val="both"/>
        <w:rPr>
          <w:rFonts w:ascii="標楷體" w:eastAsia="標楷體" w:hAnsi="標楷體"/>
          <w:spacing w:val="2"/>
        </w:rPr>
      </w:pPr>
      <w:r w:rsidRPr="0048702E">
        <w:rPr>
          <w:rFonts w:ascii="標楷體" w:eastAsia="標楷體" w:hAnsi="標楷體" w:hint="eastAsia"/>
          <w:spacing w:val="2"/>
        </w:rPr>
        <w:t xml:space="preserve">    4.報名時，未列於報名表中之球員欄者，比賽中不得上場比賽。若是教練或經理</w:t>
      </w:r>
    </w:p>
    <w:p w:rsidR="001D599D" w:rsidRPr="0048702E" w:rsidRDefault="001D599D" w:rsidP="001D599D">
      <w:pPr>
        <w:spacing w:line="480" w:lineRule="exact"/>
        <w:jc w:val="both"/>
        <w:rPr>
          <w:rFonts w:ascii="標楷體" w:eastAsia="標楷體" w:hAnsi="標楷體"/>
        </w:rPr>
      </w:pPr>
      <w:r w:rsidRPr="0048702E">
        <w:rPr>
          <w:rFonts w:ascii="標楷體" w:eastAsia="標楷體" w:hAnsi="標楷體" w:hint="eastAsia"/>
          <w:spacing w:val="2"/>
        </w:rPr>
        <w:t xml:space="preserve">     兼球員，則姓名除列於教練、經理欄外，於球員欄</w:t>
      </w:r>
      <w:r w:rsidRPr="0048702E">
        <w:rPr>
          <w:rFonts w:ascii="標楷體" w:eastAsia="標楷體" w:hAnsi="標楷體" w:hint="eastAsia"/>
        </w:rPr>
        <w:t>亦應將其姓名寫上，否則不</w:t>
      </w:r>
    </w:p>
    <w:p w:rsidR="001D599D" w:rsidRPr="0048702E" w:rsidRDefault="001D599D" w:rsidP="001D599D">
      <w:pPr>
        <w:spacing w:line="480" w:lineRule="exact"/>
        <w:jc w:val="both"/>
        <w:rPr>
          <w:rFonts w:ascii="標楷體" w:eastAsia="標楷體" w:hAnsi="標楷體"/>
        </w:rPr>
      </w:pPr>
      <w:r w:rsidRPr="0048702E">
        <w:rPr>
          <w:rFonts w:ascii="標楷體" w:eastAsia="標楷體" w:hAnsi="標楷體" w:hint="eastAsia"/>
        </w:rPr>
        <w:t xml:space="preserve">     得上場比賽。違反上列3、4項則以 </w:t>
      </w:r>
      <w:r w:rsidRPr="0048702E">
        <w:rPr>
          <w:rFonts w:ascii="標楷體" w:eastAsia="標楷體" w:hAnsi="標楷體" w:hint="eastAsia"/>
          <w:b/>
          <w:u w:val="single"/>
        </w:rPr>
        <w:t>違規球員</w:t>
      </w:r>
      <w:r w:rsidRPr="0048702E">
        <w:rPr>
          <w:rFonts w:ascii="標楷體" w:eastAsia="標楷體" w:hAnsi="標楷體" w:hint="eastAsia"/>
          <w:b/>
        </w:rPr>
        <w:t xml:space="preserve"> </w:t>
      </w:r>
      <w:r w:rsidRPr="0048702E">
        <w:rPr>
          <w:rFonts w:ascii="標楷體" w:eastAsia="標楷體" w:hAnsi="標楷體" w:hint="eastAsia"/>
        </w:rPr>
        <w:t>判決。</w:t>
      </w:r>
    </w:p>
    <w:p w:rsidR="001D599D" w:rsidRPr="0048702E" w:rsidRDefault="001D599D" w:rsidP="001D599D">
      <w:pPr>
        <w:spacing w:line="480" w:lineRule="exact"/>
        <w:jc w:val="both"/>
        <w:rPr>
          <w:rFonts w:ascii="標楷體" w:eastAsia="標楷體" w:hAnsi="標楷體"/>
          <w:spacing w:val="2"/>
        </w:rPr>
      </w:pPr>
      <w:r w:rsidRPr="0048702E">
        <w:rPr>
          <w:rFonts w:ascii="標楷體" w:eastAsia="標楷體" w:hAnsi="標楷體" w:hint="eastAsia"/>
        </w:rPr>
        <w:t>20、</w:t>
      </w:r>
      <w:r w:rsidRPr="0048702E">
        <w:rPr>
          <w:rFonts w:ascii="標楷體" w:eastAsia="標楷體" w:hAnsi="標楷體" w:hint="eastAsia"/>
          <w:spacing w:val="2"/>
        </w:rPr>
        <w:t>比賽球員有頂撞、辱罵、暴力、叫囂裁判或工作人員時，或破壞球場設施，將</w:t>
      </w:r>
    </w:p>
    <w:p w:rsidR="001D599D" w:rsidRPr="0048702E" w:rsidRDefault="001D599D" w:rsidP="001D599D">
      <w:pPr>
        <w:spacing w:line="480" w:lineRule="exact"/>
        <w:jc w:val="both"/>
        <w:rPr>
          <w:rFonts w:ascii="標楷體" w:eastAsia="標楷體" w:hAnsi="標楷體"/>
          <w:spacing w:val="2"/>
        </w:rPr>
      </w:pPr>
      <w:r w:rsidRPr="0048702E">
        <w:rPr>
          <w:rFonts w:ascii="標楷體" w:eastAsia="標楷體" w:hAnsi="標楷體" w:hint="eastAsia"/>
          <w:spacing w:val="2"/>
        </w:rPr>
        <w:t xml:space="preserve">    給予最嚴厲的禁賽處份，並通報嘉縣壘協及全國壘協。</w:t>
      </w:r>
    </w:p>
    <w:p w:rsidR="001D599D" w:rsidRPr="0048702E" w:rsidRDefault="001D599D" w:rsidP="001D599D">
      <w:pPr>
        <w:spacing w:line="480" w:lineRule="exact"/>
        <w:jc w:val="both"/>
        <w:rPr>
          <w:rFonts w:ascii="標楷體" w:eastAsia="標楷體" w:hAnsi="標楷體"/>
          <w:b/>
          <w:spacing w:val="2"/>
        </w:rPr>
      </w:pPr>
      <w:r w:rsidRPr="0048702E">
        <w:rPr>
          <w:rFonts w:ascii="標楷體" w:eastAsia="標楷體" w:hAnsi="標楷體" w:hint="eastAsia"/>
          <w:spacing w:val="2"/>
        </w:rPr>
        <w:t>21、</w:t>
      </w:r>
      <w:r w:rsidRPr="0048702E">
        <w:rPr>
          <w:rFonts w:ascii="標楷體" w:eastAsia="標楷體" w:hAnsi="標楷體" w:hint="eastAsia"/>
          <w:b/>
          <w:spacing w:val="2"/>
        </w:rPr>
        <w:t>裁判執法時，因角度錯位死角而誤判，教練得申訴促請裁判研議，裁判經討論後若</w:t>
      </w:r>
    </w:p>
    <w:p w:rsidR="001D599D" w:rsidRPr="0048702E" w:rsidRDefault="001D599D" w:rsidP="001D599D">
      <w:pPr>
        <w:spacing w:line="480" w:lineRule="exact"/>
        <w:jc w:val="both"/>
        <w:rPr>
          <w:rFonts w:ascii="標楷體" w:eastAsia="標楷體" w:hAnsi="標楷體"/>
          <w:b/>
        </w:rPr>
      </w:pPr>
      <w:r w:rsidRPr="0048702E">
        <w:rPr>
          <w:rFonts w:ascii="標楷體" w:eastAsia="標楷體" w:hAnsi="標楷體" w:hint="eastAsia"/>
          <w:b/>
          <w:spacing w:val="2"/>
        </w:rPr>
        <w:t xml:space="preserve">    確實誤判，得以改判。</w:t>
      </w:r>
    </w:p>
    <w:p w:rsidR="001D599D" w:rsidRPr="0048702E" w:rsidRDefault="001D599D" w:rsidP="001D599D">
      <w:pPr>
        <w:spacing w:line="480" w:lineRule="exact"/>
        <w:jc w:val="both"/>
        <w:rPr>
          <w:rFonts w:ascii="標楷體" w:eastAsia="標楷體" w:hAnsi="標楷體"/>
          <w:b/>
          <w:bCs/>
          <w:spacing w:val="2"/>
        </w:rPr>
      </w:pPr>
      <w:r w:rsidRPr="0048702E">
        <w:rPr>
          <w:rFonts w:ascii="標楷體" w:eastAsia="標楷體" w:hAnsi="標楷體" w:hint="eastAsia"/>
        </w:rPr>
        <w:t>22、</w:t>
      </w:r>
      <w:r w:rsidRPr="0048702E">
        <w:rPr>
          <w:rFonts w:ascii="標楷體" w:eastAsia="標楷體" w:hAnsi="標楷體" w:hint="eastAsia"/>
          <w:b/>
          <w:bCs/>
          <w:spacing w:val="2"/>
        </w:rPr>
        <w:t>朴子乙球場左側全壘打牆有加高</w:t>
      </w:r>
      <w:r w:rsidRPr="0048702E">
        <w:rPr>
          <w:rFonts w:ascii="標楷體" w:eastAsia="標楷體" w:hAnsi="標楷體" w:hint="eastAsia"/>
          <w:bCs/>
          <w:spacing w:val="2"/>
        </w:rPr>
        <w:t>﹐</w:t>
      </w:r>
      <w:r w:rsidRPr="0048702E">
        <w:rPr>
          <w:rFonts w:ascii="標楷體" w:eastAsia="標楷體" w:hAnsi="標楷體" w:hint="eastAsia"/>
          <w:b/>
          <w:bCs/>
          <w:spacing w:val="2"/>
        </w:rPr>
        <w:t>全壘打牆上方的樹枝及樹葉有延伸至場內﹐因</w:t>
      </w:r>
    </w:p>
    <w:p w:rsidR="001D599D" w:rsidRPr="0048702E" w:rsidRDefault="001D599D" w:rsidP="001D599D">
      <w:pPr>
        <w:spacing w:line="480" w:lineRule="exact"/>
        <w:jc w:val="both"/>
        <w:rPr>
          <w:rFonts w:ascii="標楷體" w:eastAsia="標楷體" w:hAnsi="標楷體"/>
          <w:b/>
          <w:bCs/>
          <w:spacing w:val="2"/>
        </w:rPr>
      </w:pPr>
      <w:r w:rsidRPr="0048702E">
        <w:rPr>
          <w:rFonts w:ascii="標楷體" w:eastAsia="標楷體" w:hAnsi="標楷體" w:hint="eastAsia"/>
          <w:b/>
          <w:bCs/>
          <w:spacing w:val="2"/>
        </w:rPr>
        <w:t xml:space="preserve">    此擊球員擊出的飛球有碰觸到場內的樹枝及樹葉時﹐若不影響飛球行進的路線一</w:t>
      </w:r>
    </w:p>
    <w:p w:rsidR="001D599D" w:rsidRPr="0048702E" w:rsidRDefault="001D599D" w:rsidP="001D599D">
      <w:pPr>
        <w:spacing w:line="480" w:lineRule="exact"/>
        <w:jc w:val="both"/>
        <w:rPr>
          <w:rFonts w:ascii="標楷體" w:eastAsia="標楷體" w:hAnsi="標楷體"/>
          <w:b/>
          <w:bCs/>
          <w:spacing w:val="2"/>
        </w:rPr>
      </w:pPr>
      <w:r w:rsidRPr="0048702E">
        <w:rPr>
          <w:rFonts w:ascii="標楷體" w:eastAsia="標楷體" w:hAnsi="標楷體" w:hint="eastAsia"/>
          <w:b/>
          <w:bCs/>
          <w:spacing w:val="2"/>
        </w:rPr>
        <w:t xml:space="preserve">    律比賽進行中﹐也就是說飛球碰到樹枝樹葉未影響行進路線，然後再被守備員接</w:t>
      </w:r>
    </w:p>
    <w:p w:rsidR="001D599D" w:rsidRPr="0048702E" w:rsidRDefault="001D599D" w:rsidP="001D599D">
      <w:pPr>
        <w:spacing w:line="480" w:lineRule="exact"/>
        <w:jc w:val="both"/>
        <w:rPr>
          <w:rFonts w:ascii="標楷體" w:eastAsia="標楷體" w:hAnsi="標楷體"/>
          <w:b/>
          <w:bCs/>
          <w:spacing w:val="2"/>
        </w:rPr>
      </w:pPr>
      <w:r w:rsidRPr="0048702E">
        <w:rPr>
          <w:rFonts w:ascii="標楷體" w:eastAsia="標楷體" w:hAnsi="標楷體" w:hint="eastAsia"/>
          <w:b/>
          <w:bCs/>
          <w:spacing w:val="2"/>
        </w:rPr>
        <w:t xml:space="preserve">    殺﹐擊球員照樣出局﹐但飛球因碰到樹枝樹葉而明顯改變球的行進路線時，則比</w:t>
      </w:r>
    </w:p>
    <w:p w:rsidR="001D599D" w:rsidRPr="0048702E" w:rsidRDefault="001D599D" w:rsidP="001D599D">
      <w:pPr>
        <w:spacing w:line="480" w:lineRule="exact"/>
        <w:jc w:val="both"/>
        <w:rPr>
          <w:rFonts w:ascii="標楷體" w:eastAsia="標楷體" w:hAnsi="標楷體"/>
        </w:rPr>
      </w:pPr>
      <w:r w:rsidRPr="0048702E">
        <w:rPr>
          <w:rFonts w:ascii="標楷體" w:eastAsia="標楷體" w:hAnsi="標楷體" w:hint="eastAsia"/>
          <w:b/>
          <w:bCs/>
          <w:spacing w:val="2"/>
        </w:rPr>
        <w:t xml:space="preserve">    賽暫停，判定二壘安打，跑壘員推進兩個壘包，請各隊注意該球場特殊規則。</w:t>
      </w:r>
    </w:p>
    <w:p w:rsidR="001D599D" w:rsidRPr="0048702E" w:rsidRDefault="001D599D" w:rsidP="001D599D">
      <w:pPr>
        <w:spacing w:line="480" w:lineRule="exact"/>
        <w:jc w:val="both"/>
        <w:rPr>
          <w:rFonts w:ascii="標楷體" w:eastAsia="標楷體" w:hAnsi="標楷體"/>
          <w:spacing w:val="2"/>
        </w:rPr>
      </w:pPr>
      <w:r w:rsidRPr="0048702E">
        <w:rPr>
          <w:rFonts w:ascii="標楷體" w:eastAsia="標楷體" w:hAnsi="標楷體" w:hint="eastAsia"/>
        </w:rPr>
        <w:t>23、比賽晉級球隊因故棄賽可由球隊替補晉級出賽</w:t>
      </w:r>
      <w:r w:rsidRPr="0048702E">
        <w:rPr>
          <w:rFonts w:ascii="標楷體" w:eastAsia="標楷體" w:hAnsi="標楷體" w:hint="eastAsia"/>
          <w:b/>
        </w:rPr>
        <w:t>。</w:t>
      </w:r>
    </w:p>
    <w:p w:rsidR="001D599D" w:rsidRPr="0048702E" w:rsidRDefault="001D599D" w:rsidP="001D599D">
      <w:pPr>
        <w:spacing w:line="480" w:lineRule="exact"/>
        <w:jc w:val="both"/>
        <w:rPr>
          <w:rFonts w:ascii="標楷體" w:eastAsia="標楷體" w:hAnsi="標楷體"/>
          <w:b/>
          <w:bCs/>
          <w:spacing w:val="2"/>
        </w:rPr>
      </w:pPr>
      <w:r w:rsidRPr="0048702E">
        <w:rPr>
          <w:rFonts w:ascii="標楷體" w:eastAsia="標楷體" w:hAnsi="標楷體" w:hint="eastAsia"/>
          <w:spacing w:val="2"/>
        </w:rPr>
        <w:t>24</w:t>
      </w:r>
      <w:r w:rsidRPr="0048702E">
        <w:rPr>
          <w:rFonts w:ascii="標楷體" w:eastAsia="標楷體" w:hAnsi="標楷體" w:hint="eastAsia"/>
        </w:rPr>
        <w:t>、除非大會另行通知，否則所有賽程及時間以大會公佈為準。</w:t>
      </w:r>
    </w:p>
    <w:p w:rsidR="001D599D" w:rsidRPr="0048702E" w:rsidRDefault="001D599D" w:rsidP="001D599D">
      <w:pPr>
        <w:spacing w:line="360" w:lineRule="exact"/>
        <w:ind w:left="244" w:hangingChars="100" w:hanging="244"/>
        <w:rPr>
          <w:rFonts w:ascii="標楷體" w:eastAsia="標楷體" w:hAnsi="標楷體"/>
          <w:b/>
          <w:u w:val="single"/>
        </w:rPr>
      </w:pPr>
      <w:r w:rsidRPr="0048702E">
        <w:rPr>
          <w:rFonts w:ascii="標楷體" w:eastAsia="標楷體" w:hAnsi="標楷體" w:hint="eastAsia"/>
          <w:spacing w:val="2"/>
        </w:rPr>
        <w:t>25</w:t>
      </w:r>
      <w:r w:rsidRPr="0048702E">
        <w:rPr>
          <w:rFonts w:ascii="標楷體" w:eastAsia="標楷體" w:hAnsi="標楷體" w:hint="eastAsia"/>
        </w:rPr>
        <w:t>、遇有本規程未定事宜依據中華民國慢速壘球協會最新慢速壘球規則為準。</w:t>
      </w:r>
    </w:p>
    <w:p w:rsidR="001D599D" w:rsidRPr="0048702E" w:rsidRDefault="001D599D" w:rsidP="001D599D">
      <w:pPr>
        <w:spacing w:line="480" w:lineRule="exact"/>
        <w:jc w:val="both"/>
        <w:rPr>
          <w:rFonts w:ascii="標楷體" w:eastAsia="標楷體" w:hAnsi="標楷體"/>
        </w:rPr>
      </w:pPr>
      <w:r w:rsidRPr="0048702E">
        <w:rPr>
          <w:rFonts w:ascii="標楷體" w:eastAsia="標楷體" w:hAnsi="標楷體" w:hint="eastAsia"/>
          <w:b/>
        </w:rPr>
        <w:t>26</w:t>
      </w:r>
      <w:r w:rsidRPr="0048702E">
        <w:rPr>
          <w:rFonts w:ascii="標楷體" w:eastAsia="標楷體" w:hAnsi="標楷體" w:hint="eastAsia"/>
        </w:rPr>
        <w:t>、本辦法如有未盡事宜，得由裁判長於比賽時隨時修定之。</w:t>
      </w:r>
    </w:p>
    <w:p w:rsidR="00400A84" w:rsidRPr="001D599D" w:rsidRDefault="00400A84"/>
    <w:p w:rsidR="00400A84" w:rsidRPr="00400A84" w:rsidRDefault="00400A84" w:rsidP="00400A84">
      <w:pPr>
        <w:jc w:val="center"/>
        <w:rPr>
          <w:rFonts w:asciiTheme="minorHAnsi" w:eastAsiaTheme="minorEastAsia" w:hAnsiTheme="minorHAnsi" w:cstheme="minorBidi"/>
          <w:b/>
          <w:sz w:val="28"/>
          <w:szCs w:val="28"/>
        </w:rPr>
      </w:pPr>
      <w:r w:rsidRPr="00400A84">
        <w:rPr>
          <w:rFonts w:asciiTheme="minorHAnsi" w:eastAsiaTheme="minorEastAsia" w:hAnsiTheme="minorHAnsi" w:cstheme="minorBidi" w:hint="eastAsia"/>
          <w:b/>
          <w:sz w:val="28"/>
          <w:szCs w:val="28"/>
        </w:rPr>
        <w:t>嘉義縣</w:t>
      </w:r>
      <w:r w:rsidRPr="00400A84">
        <w:rPr>
          <w:rFonts w:asciiTheme="minorHAnsi" w:eastAsiaTheme="minorEastAsia" w:hAnsiTheme="minorHAnsi" w:cstheme="minorBidi" w:hint="eastAsia"/>
          <w:b/>
          <w:sz w:val="28"/>
          <w:szCs w:val="28"/>
        </w:rPr>
        <w:t>107</w:t>
      </w:r>
      <w:r w:rsidRPr="00400A84">
        <w:rPr>
          <w:rFonts w:asciiTheme="minorHAnsi" w:eastAsiaTheme="minorEastAsia" w:hAnsiTheme="minorHAnsi" w:cstheme="minorBidi" w:hint="eastAsia"/>
          <w:b/>
          <w:sz w:val="28"/>
          <w:szCs w:val="28"/>
        </w:rPr>
        <w:t>年全縣運動會【槌球】技術手冊</w:t>
      </w:r>
    </w:p>
    <w:p w:rsidR="00400A84" w:rsidRP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一、比賽日期：</w:t>
      </w:r>
      <w:r w:rsidRPr="00400A84">
        <w:rPr>
          <w:rFonts w:asciiTheme="minorHAnsi" w:eastAsiaTheme="minorEastAsia" w:hAnsiTheme="minorHAnsi" w:cstheme="minorBidi" w:hint="eastAsia"/>
          <w:szCs w:val="22"/>
        </w:rPr>
        <w:t>10</w:t>
      </w:r>
      <w:r w:rsidRPr="00400A84">
        <w:rPr>
          <w:rFonts w:asciiTheme="minorHAnsi" w:eastAsiaTheme="minorEastAsia" w:hAnsiTheme="minorHAnsi" w:cstheme="minorBidi"/>
          <w:szCs w:val="22"/>
        </w:rPr>
        <w:t>7</w:t>
      </w:r>
      <w:r w:rsidRPr="00400A84">
        <w:rPr>
          <w:rFonts w:asciiTheme="minorHAnsi" w:eastAsiaTheme="minorEastAsia" w:hAnsiTheme="minorHAnsi" w:cstheme="minorBidi" w:hint="eastAsia"/>
          <w:szCs w:val="22"/>
        </w:rPr>
        <w:t>年</w:t>
      </w:r>
      <w:r w:rsidRPr="00400A84">
        <w:rPr>
          <w:rFonts w:asciiTheme="minorHAnsi" w:eastAsiaTheme="minorEastAsia" w:hAnsiTheme="minorHAnsi" w:cstheme="minorBidi" w:hint="eastAsia"/>
          <w:szCs w:val="22"/>
        </w:rPr>
        <w:t>6</w:t>
      </w:r>
      <w:r w:rsidRPr="00400A84">
        <w:rPr>
          <w:rFonts w:asciiTheme="minorHAnsi" w:eastAsiaTheme="minorEastAsia" w:hAnsiTheme="minorHAnsi" w:cstheme="minorBidi" w:hint="eastAsia"/>
          <w:szCs w:val="22"/>
        </w:rPr>
        <w:t>月</w:t>
      </w:r>
      <w:r w:rsidRPr="00400A84">
        <w:rPr>
          <w:rFonts w:asciiTheme="minorHAnsi" w:eastAsiaTheme="minorEastAsia" w:hAnsiTheme="minorHAnsi" w:cstheme="minorBidi" w:hint="eastAsia"/>
          <w:szCs w:val="22"/>
        </w:rPr>
        <w:t>1</w:t>
      </w:r>
      <w:r w:rsidRPr="00400A84">
        <w:rPr>
          <w:rFonts w:asciiTheme="minorHAnsi" w:eastAsiaTheme="minorEastAsia" w:hAnsiTheme="minorHAnsi" w:cstheme="minorBidi" w:hint="eastAsia"/>
          <w:szCs w:val="22"/>
        </w:rPr>
        <w:t>～</w:t>
      </w:r>
      <w:r w:rsidRPr="00400A84">
        <w:rPr>
          <w:rFonts w:asciiTheme="minorHAnsi" w:eastAsiaTheme="minorEastAsia" w:hAnsiTheme="minorHAnsi" w:cstheme="minorBidi" w:hint="eastAsia"/>
          <w:szCs w:val="22"/>
        </w:rPr>
        <w:t>2</w:t>
      </w:r>
      <w:r w:rsidRPr="00400A84">
        <w:rPr>
          <w:rFonts w:asciiTheme="minorHAnsi" w:eastAsiaTheme="minorEastAsia" w:hAnsiTheme="minorHAnsi" w:cstheme="minorBidi" w:hint="eastAsia"/>
          <w:szCs w:val="22"/>
        </w:rPr>
        <w:t>日</w:t>
      </w:r>
    </w:p>
    <w:p w:rsidR="00400A84" w:rsidRP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二、比賽場地：中埔鄉中埔國民小學（中埔鄉中埔村一號）。</w:t>
      </w:r>
    </w:p>
    <w:p w:rsidR="00400A84" w:rsidRP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三、比賽項目：</w:t>
      </w:r>
    </w:p>
    <w:p w:rsidR="00400A84" w:rsidRP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（一）社會男子組：單打</w:t>
      </w:r>
      <w:r w:rsidRPr="00400A84">
        <w:rPr>
          <w:rFonts w:asciiTheme="minorHAnsi" w:eastAsiaTheme="minorEastAsia" w:hAnsiTheme="minorHAnsi" w:cstheme="minorBidi" w:hint="eastAsia"/>
          <w:szCs w:val="22"/>
        </w:rPr>
        <w:t>:1</w:t>
      </w:r>
      <w:r w:rsidRPr="00400A84">
        <w:rPr>
          <w:rFonts w:asciiTheme="minorHAnsi" w:eastAsiaTheme="minorEastAsia" w:hAnsiTheme="minorHAnsi" w:cstheme="minorBidi" w:hint="eastAsia"/>
          <w:szCs w:val="22"/>
        </w:rPr>
        <w:t>人；雙打</w:t>
      </w:r>
      <w:r w:rsidRPr="00400A84">
        <w:rPr>
          <w:rFonts w:asciiTheme="minorHAnsi" w:eastAsiaTheme="minorEastAsia" w:hAnsiTheme="minorHAnsi" w:cstheme="minorBidi" w:hint="eastAsia"/>
          <w:szCs w:val="22"/>
        </w:rPr>
        <w:t>:2</w:t>
      </w:r>
      <w:r w:rsidRPr="00400A84">
        <w:rPr>
          <w:rFonts w:asciiTheme="minorHAnsi" w:eastAsiaTheme="minorEastAsia" w:hAnsiTheme="minorHAnsi" w:cstheme="minorBidi" w:hint="eastAsia"/>
          <w:szCs w:val="22"/>
        </w:rPr>
        <w:t>人；三人賽</w:t>
      </w:r>
      <w:r w:rsidRPr="00400A84">
        <w:rPr>
          <w:rFonts w:asciiTheme="minorHAnsi" w:eastAsiaTheme="minorEastAsia" w:hAnsiTheme="minorHAnsi" w:cstheme="minorBidi" w:hint="eastAsia"/>
          <w:szCs w:val="22"/>
        </w:rPr>
        <w:t>:</w:t>
      </w:r>
      <w:r w:rsidRPr="00400A84">
        <w:rPr>
          <w:rFonts w:asciiTheme="minorHAnsi" w:eastAsiaTheme="minorEastAsia" w:hAnsiTheme="minorHAnsi" w:cstheme="minorBidi" w:hint="eastAsia"/>
          <w:szCs w:val="22"/>
        </w:rPr>
        <w:t>：</w:t>
      </w:r>
      <w:r w:rsidRPr="00400A84">
        <w:rPr>
          <w:rFonts w:asciiTheme="minorHAnsi" w:eastAsiaTheme="minorEastAsia" w:hAnsiTheme="minorHAnsi" w:cstheme="minorBidi" w:hint="eastAsia"/>
          <w:szCs w:val="22"/>
        </w:rPr>
        <w:t>5</w:t>
      </w:r>
      <w:r w:rsidRPr="00400A84">
        <w:rPr>
          <w:rFonts w:asciiTheme="minorHAnsi" w:eastAsiaTheme="minorEastAsia" w:hAnsiTheme="minorHAnsi" w:cstheme="minorBidi" w:hint="eastAsia"/>
          <w:szCs w:val="22"/>
        </w:rPr>
        <w:t>人</w:t>
      </w:r>
      <w:r w:rsidRPr="00400A84">
        <w:rPr>
          <w:rFonts w:asciiTheme="minorHAnsi" w:eastAsiaTheme="minorEastAsia" w:hAnsiTheme="minorHAnsi" w:cstheme="minorBidi" w:hint="eastAsia"/>
          <w:szCs w:val="22"/>
        </w:rPr>
        <w:t xml:space="preserve"> </w:t>
      </w:r>
      <w:r w:rsidRPr="00400A84">
        <w:rPr>
          <w:rFonts w:asciiTheme="minorHAnsi" w:eastAsiaTheme="minorEastAsia" w:hAnsiTheme="minorHAnsi" w:cstheme="minorBidi" w:hint="eastAsia"/>
          <w:szCs w:val="22"/>
        </w:rPr>
        <w:t>；團體賽：</w:t>
      </w:r>
      <w:r w:rsidRPr="00400A84">
        <w:rPr>
          <w:rFonts w:asciiTheme="minorHAnsi" w:eastAsiaTheme="minorEastAsia" w:hAnsiTheme="minorHAnsi" w:cstheme="minorBidi" w:hint="eastAsia"/>
          <w:szCs w:val="22"/>
        </w:rPr>
        <w:t>8</w:t>
      </w:r>
      <w:r w:rsidRPr="00400A84">
        <w:rPr>
          <w:rFonts w:asciiTheme="minorHAnsi" w:eastAsiaTheme="minorEastAsia" w:hAnsiTheme="minorHAnsi" w:cstheme="minorBidi" w:hint="eastAsia"/>
          <w:szCs w:val="22"/>
        </w:rPr>
        <w:t>人。</w:t>
      </w:r>
    </w:p>
    <w:p w:rsidR="00400A84" w:rsidRP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（二）社會女子組：單打</w:t>
      </w:r>
      <w:r w:rsidRPr="00400A84">
        <w:rPr>
          <w:rFonts w:asciiTheme="minorHAnsi" w:eastAsiaTheme="minorEastAsia" w:hAnsiTheme="minorHAnsi" w:cstheme="minorBidi" w:hint="eastAsia"/>
          <w:szCs w:val="22"/>
        </w:rPr>
        <w:t>:1</w:t>
      </w:r>
      <w:r w:rsidRPr="00400A84">
        <w:rPr>
          <w:rFonts w:asciiTheme="minorHAnsi" w:eastAsiaTheme="minorEastAsia" w:hAnsiTheme="minorHAnsi" w:cstheme="minorBidi" w:hint="eastAsia"/>
          <w:szCs w:val="22"/>
        </w:rPr>
        <w:t>人；雙打</w:t>
      </w:r>
      <w:r w:rsidRPr="00400A84">
        <w:rPr>
          <w:rFonts w:asciiTheme="minorHAnsi" w:eastAsiaTheme="minorEastAsia" w:hAnsiTheme="minorHAnsi" w:cstheme="minorBidi" w:hint="eastAsia"/>
          <w:szCs w:val="22"/>
        </w:rPr>
        <w:t>:2</w:t>
      </w:r>
      <w:r w:rsidRPr="00400A84">
        <w:rPr>
          <w:rFonts w:asciiTheme="minorHAnsi" w:eastAsiaTheme="minorEastAsia" w:hAnsiTheme="minorHAnsi" w:cstheme="minorBidi" w:hint="eastAsia"/>
          <w:szCs w:val="22"/>
        </w:rPr>
        <w:t>人；三人賽</w:t>
      </w:r>
      <w:r w:rsidRPr="00400A84">
        <w:rPr>
          <w:rFonts w:asciiTheme="minorHAnsi" w:eastAsiaTheme="minorEastAsia" w:hAnsiTheme="minorHAnsi" w:cstheme="minorBidi" w:hint="eastAsia"/>
          <w:szCs w:val="22"/>
        </w:rPr>
        <w:t>:</w:t>
      </w:r>
      <w:r w:rsidRPr="00400A84">
        <w:rPr>
          <w:rFonts w:asciiTheme="minorHAnsi" w:eastAsiaTheme="minorEastAsia" w:hAnsiTheme="minorHAnsi" w:cstheme="minorBidi" w:hint="eastAsia"/>
          <w:szCs w:val="22"/>
        </w:rPr>
        <w:t>：</w:t>
      </w:r>
      <w:r w:rsidRPr="00400A84">
        <w:rPr>
          <w:rFonts w:asciiTheme="minorHAnsi" w:eastAsiaTheme="minorEastAsia" w:hAnsiTheme="minorHAnsi" w:cstheme="minorBidi" w:hint="eastAsia"/>
          <w:szCs w:val="22"/>
        </w:rPr>
        <w:t>5</w:t>
      </w:r>
      <w:r w:rsidRPr="00400A84">
        <w:rPr>
          <w:rFonts w:asciiTheme="minorHAnsi" w:eastAsiaTheme="minorEastAsia" w:hAnsiTheme="minorHAnsi" w:cstheme="minorBidi" w:hint="eastAsia"/>
          <w:szCs w:val="22"/>
        </w:rPr>
        <w:t>人</w:t>
      </w:r>
      <w:r w:rsidRPr="00400A84">
        <w:rPr>
          <w:rFonts w:asciiTheme="minorHAnsi" w:eastAsiaTheme="minorEastAsia" w:hAnsiTheme="minorHAnsi" w:cstheme="minorBidi" w:hint="eastAsia"/>
          <w:szCs w:val="22"/>
        </w:rPr>
        <w:t xml:space="preserve"> </w:t>
      </w:r>
      <w:r w:rsidRPr="00400A84">
        <w:rPr>
          <w:rFonts w:asciiTheme="minorHAnsi" w:eastAsiaTheme="minorEastAsia" w:hAnsiTheme="minorHAnsi" w:cstheme="minorBidi" w:hint="eastAsia"/>
          <w:szCs w:val="22"/>
        </w:rPr>
        <w:t>；團體賽：</w:t>
      </w:r>
      <w:r w:rsidRPr="00400A84">
        <w:rPr>
          <w:rFonts w:asciiTheme="minorHAnsi" w:eastAsiaTheme="minorEastAsia" w:hAnsiTheme="minorHAnsi" w:cstheme="minorBidi" w:hint="eastAsia"/>
          <w:szCs w:val="22"/>
        </w:rPr>
        <w:t>8</w:t>
      </w:r>
      <w:r w:rsidRPr="00400A84">
        <w:rPr>
          <w:rFonts w:asciiTheme="minorHAnsi" w:eastAsiaTheme="minorEastAsia" w:hAnsiTheme="minorHAnsi" w:cstheme="minorBidi" w:hint="eastAsia"/>
          <w:szCs w:val="22"/>
        </w:rPr>
        <w:t>人。</w:t>
      </w:r>
    </w:p>
    <w:p w:rsidR="00400A84" w:rsidRP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四、參加辦法：</w:t>
      </w:r>
    </w:p>
    <w:p w:rsidR="00400A84" w:rsidRP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 xml:space="preserve">    </w:t>
      </w:r>
      <w:r w:rsidRPr="00400A84">
        <w:rPr>
          <w:rFonts w:asciiTheme="minorHAnsi" w:eastAsiaTheme="minorEastAsia" w:hAnsiTheme="minorHAnsi" w:cstheme="minorBidi" w:hint="eastAsia"/>
          <w:szCs w:val="22"/>
        </w:rPr>
        <w:t>（一）戶籍規定：依競賽規程第七條相關規定辦理。</w:t>
      </w:r>
    </w:p>
    <w:p w:rsidR="00400A84" w:rsidRP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 xml:space="preserve">    </w:t>
      </w:r>
      <w:r w:rsidRPr="00400A84">
        <w:rPr>
          <w:rFonts w:asciiTheme="minorHAnsi" w:eastAsiaTheme="minorEastAsia" w:hAnsiTheme="minorHAnsi" w:cstheme="minorBidi" w:hint="eastAsia"/>
          <w:szCs w:val="22"/>
        </w:rPr>
        <w:t>（二）年齡規定：不分年齡，未滿十八歲之選手，報名時需繳交監護人參賽同意書。</w:t>
      </w:r>
    </w:p>
    <w:p w:rsidR="00400A84" w:rsidRP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 xml:space="preserve">    </w:t>
      </w:r>
      <w:r w:rsidRPr="00400A84">
        <w:rPr>
          <w:rFonts w:asciiTheme="minorHAnsi" w:eastAsiaTheme="minorEastAsia" w:hAnsiTheme="minorHAnsi" w:cstheme="minorBidi" w:hint="eastAsia"/>
          <w:szCs w:val="22"/>
        </w:rPr>
        <w:t>（三）每鄉鎮限每組參加一隊，團體賽每隊隊員五至八人。</w:t>
      </w:r>
    </w:p>
    <w:p w:rsidR="00400A84" w:rsidRP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五、以賽辦法：</w:t>
      </w:r>
    </w:p>
    <w:p w:rsidR="00400A84" w:rsidRPr="00400A84" w:rsidRDefault="00400A84" w:rsidP="00516513">
      <w:pPr>
        <w:ind w:firstLineChars="100" w:firstLine="240"/>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（一）比賽規則：採用中華民國槌球協會一○四年七月一日公佈槌球比賽規則。</w:t>
      </w:r>
    </w:p>
    <w:p w:rsidR="00400A84" w:rsidRPr="00400A84" w:rsidRDefault="00400A84" w:rsidP="00516513">
      <w:pPr>
        <w:ind w:firstLineChars="100" w:firstLine="240"/>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（二）比賽制度：採分組循環賽制。</w:t>
      </w:r>
      <w:r w:rsidRPr="00400A84">
        <w:rPr>
          <w:rFonts w:asciiTheme="minorHAnsi" w:eastAsiaTheme="minorEastAsia" w:hAnsiTheme="minorHAnsi" w:cstheme="minorBidi" w:hint="eastAsia"/>
          <w:szCs w:val="22"/>
        </w:rPr>
        <w:t xml:space="preserve">       </w:t>
      </w:r>
    </w:p>
    <w:p w:rsidR="00400A84" w:rsidRPr="00400A84" w:rsidRDefault="00400A84" w:rsidP="00516513">
      <w:pPr>
        <w:ind w:firstLineChars="100" w:firstLine="240"/>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（三）比賽規定：</w:t>
      </w:r>
    </w:p>
    <w:p w:rsidR="00400A84" w:rsidRP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1</w:t>
      </w:r>
      <w:r w:rsidRPr="00400A84">
        <w:rPr>
          <w:rFonts w:asciiTheme="minorHAnsi" w:eastAsiaTheme="minorEastAsia" w:hAnsiTheme="minorHAnsi" w:cstheme="minorBidi" w:hint="eastAsia"/>
          <w:szCs w:val="22"/>
        </w:rPr>
        <w:t>、每一隊員（含教練）限參加一隊，不得跨隊參加比賽。</w:t>
      </w:r>
    </w:p>
    <w:p w:rsidR="00400A84" w:rsidRP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2</w:t>
      </w:r>
      <w:r w:rsidRPr="00400A84">
        <w:rPr>
          <w:rFonts w:asciiTheme="minorHAnsi" w:eastAsiaTheme="minorEastAsia" w:hAnsiTheme="minorHAnsi" w:cstheme="minorBidi" w:hint="eastAsia"/>
          <w:szCs w:val="22"/>
        </w:rPr>
        <w:t>、比賽時各隊自備球桿及教練、隊長臂章。</w:t>
      </w:r>
    </w:p>
    <w:p w:rsidR="00400A84" w:rsidRPr="00400A84" w:rsidRDefault="00400A84" w:rsidP="00516513">
      <w:pPr>
        <w:ind w:left="360" w:hangingChars="150" w:hanging="360"/>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3</w:t>
      </w:r>
      <w:r w:rsidRPr="00400A84">
        <w:rPr>
          <w:rFonts w:asciiTheme="minorHAnsi" w:eastAsiaTheme="minorEastAsia" w:hAnsiTheme="minorHAnsi" w:cstheme="minorBidi" w:hint="eastAsia"/>
          <w:szCs w:val="22"/>
        </w:rPr>
        <w:t>、各場地優勝隊之產生順序為：初賽每組錄取二</w:t>
      </w:r>
      <w:r w:rsidRPr="00400A84">
        <w:rPr>
          <w:rFonts w:asciiTheme="minorHAnsi" w:eastAsiaTheme="minorEastAsia" w:hAnsiTheme="minorHAnsi" w:cstheme="minorBidi" w:hint="eastAsia"/>
          <w:szCs w:val="22"/>
        </w:rPr>
        <w:t xml:space="preserve"> </w:t>
      </w:r>
      <w:r w:rsidRPr="00400A84">
        <w:rPr>
          <w:rFonts w:asciiTheme="minorHAnsi" w:eastAsiaTheme="minorEastAsia" w:hAnsiTheme="minorHAnsi" w:cstheme="minorBidi" w:hint="eastAsia"/>
          <w:szCs w:val="22"/>
        </w:rPr>
        <w:t>～</w:t>
      </w:r>
      <w:r w:rsidRPr="00400A84">
        <w:rPr>
          <w:rFonts w:asciiTheme="minorHAnsi" w:eastAsiaTheme="minorEastAsia" w:hAnsiTheme="minorHAnsi" w:cstheme="minorBidi" w:hint="eastAsia"/>
          <w:szCs w:val="22"/>
        </w:rPr>
        <w:t xml:space="preserve"> </w:t>
      </w:r>
      <w:r w:rsidRPr="00400A84">
        <w:rPr>
          <w:rFonts w:asciiTheme="minorHAnsi" w:eastAsiaTheme="minorEastAsia" w:hAnsiTheme="minorHAnsi" w:cstheme="minorBidi" w:hint="eastAsia"/>
          <w:szCs w:val="22"/>
        </w:rPr>
        <w:t>四隊參加決賽，決賽採循環賽產名次。（</w:t>
      </w:r>
      <w:r w:rsidRPr="00400A84">
        <w:rPr>
          <w:rFonts w:asciiTheme="minorHAnsi" w:eastAsiaTheme="minorEastAsia" w:hAnsiTheme="minorHAnsi" w:cstheme="minorBidi" w:hint="eastAsia"/>
          <w:szCs w:val="22"/>
        </w:rPr>
        <w:t>1</w:t>
      </w:r>
      <w:r w:rsidRPr="00400A84">
        <w:rPr>
          <w:rFonts w:asciiTheme="minorHAnsi" w:eastAsiaTheme="minorEastAsia" w:hAnsiTheme="minorHAnsi" w:cstheme="minorBidi" w:hint="eastAsia"/>
          <w:szCs w:val="22"/>
        </w:rPr>
        <w:t>）勝場數（</w:t>
      </w:r>
      <w:r w:rsidRPr="00400A84">
        <w:rPr>
          <w:rFonts w:asciiTheme="minorHAnsi" w:eastAsiaTheme="minorEastAsia" w:hAnsiTheme="minorHAnsi" w:cstheme="minorBidi" w:hint="eastAsia"/>
          <w:szCs w:val="22"/>
        </w:rPr>
        <w:t>2</w:t>
      </w:r>
      <w:r w:rsidRPr="00400A84">
        <w:rPr>
          <w:rFonts w:asciiTheme="minorHAnsi" w:eastAsiaTheme="minorEastAsia" w:hAnsiTheme="minorHAnsi" w:cstheme="minorBidi" w:hint="eastAsia"/>
          <w:szCs w:val="22"/>
        </w:rPr>
        <w:t>）得失分差（</w:t>
      </w:r>
      <w:r w:rsidRPr="00400A84">
        <w:rPr>
          <w:rFonts w:asciiTheme="minorHAnsi" w:eastAsiaTheme="minorEastAsia" w:hAnsiTheme="minorHAnsi" w:cstheme="minorBidi" w:hint="eastAsia"/>
          <w:szCs w:val="22"/>
        </w:rPr>
        <w:t>3</w:t>
      </w:r>
      <w:r w:rsidRPr="00400A84">
        <w:rPr>
          <w:rFonts w:asciiTheme="minorHAnsi" w:eastAsiaTheme="minorEastAsia" w:hAnsiTheme="minorHAnsi" w:cstheme="minorBidi" w:hint="eastAsia"/>
          <w:szCs w:val="22"/>
        </w:rPr>
        <w:t>）兩隊對戰（</w:t>
      </w:r>
      <w:r w:rsidRPr="00400A84">
        <w:rPr>
          <w:rFonts w:asciiTheme="minorHAnsi" w:eastAsiaTheme="minorEastAsia" w:hAnsiTheme="minorHAnsi" w:cstheme="minorBidi" w:hint="eastAsia"/>
          <w:szCs w:val="22"/>
        </w:rPr>
        <w:t>4</w:t>
      </w:r>
      <w:r w:rsidRPr="00400A84">
        <w:rPr>
          <w:rFonts w:asciiTheme="minorHAnsi" w:eastAsiaTheme="minorEastAsia" w:hAnsiTheme="minorHAnsi" w:cstheme="minorBidi" w:hint="eastAsia"/>
          <w:szCs w:val="22"/>
        </w:rPr>
        <w:t>）依照比賽規則比賽通過第一球門。</w:t>
      </w:r>
    </w:p>
    <w:p w:rsidR="00400A84" w:rsidRP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4</w:t>
      </w:r>
      <w:r w:rsidRPr="00400A84">
        <w:rPr>
          <w:rFonts w:asciiTheme="minorHAnsi" w:eastAsiaTheme="minorEastAsia" w:hAnsiTheme="minorHAnsi" w:cstheme="minorBidi" w:hint="eastAsia"/>
          <w:szCs w:val="22"/>
        </w:rPr>
        <w:t>、循環賽程中，若有他隊棄權或被取消比賽資格時，即以剩餘球隊對戰成績決定順位。</w:t>
      </w:r>
    </w:p>
    <w:p w:rsidR="00400A84" w:rsidRPr="00400A84" w:rsidRDefault="00400A84" w:rsidP="00516513">
      <w:pPr>
        <w:ind w:left="360" w:hangingChars="150" w:hanging="360"/>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5</w:t>
      </w:r>
      <w:r w:rsidRPr="00400A84">
        <w:rPr>
          <w:rFonts w:asciiTheme="minorHAnsi" w:eastAsiaTheme="minorEastAsia" w:hAnsiTheme="minorHAnsi" w:cstheme="minorBidi" w:hint="eastAsia"/>
          <w:szCs w:val="22"/>
        </w:rPr>
        <w:t>、各隊應於比賽前十五分鐘向競賽組提出打順名單，並於賽前</w:t>
      </w:r>
      <w:r w:rsidRPr="00400A84">
        <w:rPr>
          <w:rFonts w:asciiTheme="minorHAnsi" w:eastAsiaTheme="minorEastAsia" w:hAnsiTheme="minorHAnsi" w:cstheme="minorBidi" w:hint="eastAsia"/>
          <w:szCs w:val="22"/>
        </w:rPr>
        <w:t>5</w:t>
      </w:r>
      <w:r w:rsidRPr="00400A84">
        <w:rPr>
          <w:rFonts w:asciiTheme="minorHAnsi" w:eastAsiaTheme="minorEastAsia" w:hAnsiTheme="minorHAnsi" w:cstheme="minorBidi" w:hint="eastAsia"/>
          <w:szCs w:val="22"/>
        </w:rPr>
        <w:t>分鐘整隊完成，由裁判檢查球員資格及用具。</w:t>
      </w:r>
    </w:p>
    <w:p w:rsidR="00400A84" w:rsidRPr="00400A84" w:rsidRDefault="00400A84" w:rsidP="00516513">
      <w:pPr>
        <w:ind w:left="360" w:hangingChars="150" w:hanging="360"/>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6</w:t>
      </w:r>
      <w:r w:rsidRPr="00400A84">
        <w:rPr>
          <w:rFonts w:asciiTheme="minorHAnsi" w:eastAsiaTheme="minorEastAsia" w:hAnsiTheme="minorHAnsi" w:cstheme="minorBidi" w:hint="eastAsia"/>
          <w:szCs w:val="22"/>
        </w:rPr>
        <w:t>、賽前比賽球員資格之確認由裁判員召集之，並請兩隊隊長、隊員相互認證如球員資格不符者</w:t>
      </w:r>
      <w:r w:rsidRPr="00400A84">
        <w:rPr>
          <w:rFonts w:asciiTheme="minorHAnsi" w:eastAsiaTheme="minorEastAsia" w:hAnsiTheme="minorHAnsi" w:cstheme="minorBidi" w:hint="eastAsia"/>
          <w:szCs w:val="22"/>
        </w:rPr>
        <w:t>(</w:t>
      </w:r>
      <w:r w:rsidRPr="00400A84">
        <w:rPr>
          <w:rFonts w:asciiTheme="minorHAnsi" w:eastAsiaTheme="minorEastAsia" w:hAnsiTheme="minorHAnsi" w:cstheme="minorBidi" w:hint="eastAsia"/>
          <w:szCs w:val="22"/>
        </w:rPr>
        <w:t>務必帶身份證</w:t>
      </w:r>
      <w:r w:rsidRPr="00400A84">
        <w:rPr>
          <w:rFonts w:asciiTheme="minorHAnsi" w:eastAsiaTheme="minorEastAsia" w:hAnsiTheme="minorHAnsi" w:cstheme="minorBidi" w:hint="eastAsia"/>
          <w:szCs w:val="22"/>
        </w:rPr>
        <w:t>)</w:t>
      </w:r>
      <w:r w:rsidRPr="00400A84">
        <w:rPr>
          <w:rFonts w:asciiTheme="minorHAnsi" w:eastAsiaTheme="minorEastAsia" w:hAnsiTheme="minorHAnsi" w:cstheme="minorBidi" w:hint="eastAsia"/>
          <w:szCs w:val="22"/>
        </w:rPr>
        <w:t>，應在賽前確認球員資格時提出，比賽開始後不受理。</w:t>
      </w:r>
    </w:p>
    <w:p w:rsidR="00400A84" w:rsidRP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六、器材設備：</w:t>
      </w:r>
    </w:p>
    <w:p w:rsidR="00400A84" w:rsidRP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 xml:space="preserve">    </w:t>
      </w:r>
      <w:r w:rsidRPr="00400A84">
        <w:rPr>
          <w:rFonts w:asciiTheme="minorHAnsi" w:eastAsiaTheme="minorEastAsia" w:hAnsiTheme="minorHAnsi" w:cstheme="minorBidi" w:hint="eastAsia"/>
          <w:szCs w:val="22"/>
        </w:rPr>
        <w:t>（一）競賽場地器材及設備，依據槌球比賽規則辦理。</w:t>
      </w:r>
    </w:p>
    <w:p w:rsidR="00400A84" w:rsidRP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 xml:space="preserve">    </w:t>
      </w:r>
      <w:r w:rsidRPr="00400A84">
        <w:rPr>
          <w:rFonts w:asciiTheme="minorHAnsi" w:eastAsiaTheme="minorEastAsia" w:hAnsiTheme="minorHAnsi" w:cstheme="minorBidi" w:hint="eastAsia"/>
          <w:szCs w:val="22"/>
        </w:rPr>
        <w:t>（二）比賽球具：採用中華民國槌球協會審定之比賽球具。</w:t>
      </w:r>
    </w:p>
    <w:p w:rsidR="00400A84" w:rsidRP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※管理資訊</w:t>
      </w:r>
    </w:p>
    <w:p w:rsidR="00400A84" w:rsidRPr="00400A84" w:rsidRDefault="00400A84" w:rsidP="00516513">
      <w:pPr>
        <w:ind w:left="480" w:hangingChars="200" w:hanging="480"/>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一、競賽管理：在全縣運動會籌備委員會指導下，由嘉義縣體育會槌球委員會及籌備處競賽組共同負責各項執行工作。</w:t>
      </w:r>
    </w:p>
    <w:p w:rsidR="00400A84" w:rsidRP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二、技術人員：</w:t>
      </w:r>
    </w:p>
    <w:p w:rsidR="00400A84" w:rsidRPr="00400A84" w:rsidRDefault="00400A84" w:rsidP="00516513">
      <w:pPr>
        <w:ind w:left="960" w:hangingChars="400" w:hanging="960"/>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 xml:space="preserve">    </w:t>
      </w:r>
      <w:r w:rsidRPr="00400A84">
        <w:rPr>
          <w:rFonts w:asciiTheme="minorHAnsi" w:eastAsiaTheme="minorEastAsia" w:hAnsiTheme="minorHAnsi" w:cstheme="minorBidi" w:hint="eastAsia"/>
          <w:szCs w:val="22"/>
        </w:rPr>
        <w:t>（一）裁判人員：裁判長由嘉義縣體育會槌球委員會聘請，裁判員由嘉義縣體育會槌球委員會遴選推薦合格裁判送籌備處審查聘任之。</w:t>
      </w:r>
    </w:p>
    <w:p w:rsidR="00400A84" w:rsidRP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 xml:space="preserve">    </w:t>
      </w:r>
      <w:r w:rsidRPr="00400A84">
        <w:rPr>
          <w:rFonts w:asciiTheme="minorHAnsi" w:eastAsiaTheme="minorEastAsia" w:hAnsiTheme="minorHAnsi" w:cstheme="minorBidi" w:hint="eastAsia"/>
          <w:szCs w:val="22"/>
        </w:rPr>
        <w:t>（二）審判委員：審判委員共五人（含召集人），召集人由嘉義縣體育會槌球委員會擔任</w:t>
      </w:r>
    </w:p>
    <w:p w:rsidR="00400A84" w:rsidRP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三、申訴：依競賽規程第十三條規定辦理。</w:t>
      </w:r>
    </w:p>
    <w:p w:rsidR="00400A84" w:rsidRP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四、獎勵：</w:t>
      </w:r>
    </w:p>
    <w:p w:rsidR="00400A84" w:rsidRP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 xml:space="preserve">    </w:t>
      </w:r>
      <w:r w:rsidRPr="00400A84">
        <w:rPr>
          <w:rFonts w:asciiTheme="minorHAnsi" w:eastAsiaTheme="minorEastAsia" w:hAnsiTheme="minorHAnsi" w:cstheme="minorBidi" w:hint="eastAsia"/>
          <w:szCs w:val="22"/>
        </w:rPr>
        <w:t>（一）依競賽規程第十二條規定辦理。</w:t>
      </w:r>
    </w:p>
    <w:p w:rsidR="00400A84" w:rsidRP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 xml:space="preserve">    </w:t>
      </w:r>
      <w:r w:rsidRPr="00400A84">
        <w:rPr>
          <w:rFonts w:asciiTheme="minorHAnsi" w:eastAsiaTheme="minorEastAsia" w:hAnsiTheme="minorHAnsi" w:cstheme="minorBidi" w:hint="eastAsia"/>
          <w:szCs w:val="22"/>
        </w:rPr>
        <w:t>（二）各項決賽後立即頒獎，接受頒獎者必須穿著代表隊服裝。</w:t>
      </w:r>
    </w:p>
    <w:p w:rsidR="00516513" w:rsidRDefault="00516513" w:rsidP="00400A84">
      <w:pPr>
        <w:rPr>
          <w:rFonts w:asciiTheme="minorHAnsi" w:eastAsiaTheme="minorEastAsia" w:hAnsiTheme="minorHAnsi" w:cstheme="minorBidi"/>
          <w:szCs w:val="22"/>
        </w:rPr>
      </w:pPr>
    </w:p>
    <w:p w:rsidR="007F0310" w:rsidRDefault="007F0310" w:rsidP="00400A84">
      <w:pPr>
        <w:rPr>
          <w:rFonts w:asciiTheme="minorHAnsi" w:eastAsiaTheme="minorEastAsia" w:hAnsiTheme="minorHAnsi" w:cstheme="minorBidi"/>
          <w:szCs w:val="22"/>
        </w:rPr>
      </w:pPr>
    </w:p>
    <w:p w:rsid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※會議</w:t>
      </w:r>
    </w:p>
    <w:p w:rsidR="00516513" w:rsidRPr="00400A84" w:rsidRDefault="00516513" w:rsidP="00400A84">
      <w:pPr>
        <w:rPr>
          <w:rFonts w:asciiTheme="minorHAnsi" w:eastAsiaTheme="minorEastAsia" w:hAnsiTheme="minorHAnsi" w:cstheme="minorBidi"/>
          <w:szCs w:val="22"/>
        </w:rPr>
      </w:pPr>
    </w:p>
    <w:p w:rsidR="00516513" w:rsidRDefault="00400A84" w:rsidP="00516513">
      <w:pPr>
        <w:ind w:left="120" w:hangingChars="50" w:hanging="120"/>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一、技術會議：</w:t>
      </w:r>
      <w:r w:rsidRPr="00400A84">
        <w:rPr>
          <w:rFonts w:asciiTheme="minorHAnsi" w:eastAsiaTheme="minorEastAsia" w:hAnsiTheme="minorHAnsi" w:cstheme="minorBidi" w:hint="eastAsia"/>
          <w:szCs w:val="22"/>
        </w:rPr>
        <w:t>10</w:t>
      </w:r>
      <w:r w:rsidRPr="00400A84">
        <w:rPr>
          <w:rFonts w:asciiTheme="minorHAnsi" w:eastAsiaTheme="minorEastAsia" w:hAnsiTheme="minorHAnsi" w:cstheme="minorBidi"/>
          <w:szCs w:val="22"/>
        </w:rPr>
        <w:t>7</w:t>
      </w:r>
      <w:r w:rsidRPr="00400A84">
        <w:rPr>
          <w:rFonts w:asciiTheme="minorHAnsi" w:eastAsiaTheme="minorEastAsia" w:hAnsiTheme="minorHAnsi" w:cstheme="minorBidi" w:hint="eastAsia"/>
          <w:szCs w:val="22"/>
        </w:rPr>
        <w:t>年</w:t>
      </w:r>
      <w:r w:rsidRPr="00400A84">
        <w:rPr>
          <w:rFonts w:asciiTheme="minorHAnsi" w:eastAsiaTheme="minorEastAsia" w:hAnsiTheme="minorHAnsi" w:cstheme="minorBidi" w:hint="eastAsia"/>
          <w:szCs w:val="22"/>
        </w:rPr>
        <w:t>6</w:t>
      </w:r>
      <w:r w:rsidRPr="00400A84">
        <w:rPr>
          <w:rFonts w:asciiTheme="minorHAnsi" w:eastAsiaTheme="minorEastAsia" w:hAnsiTheme="minorHAnsi" w:cstheme="minorBidi" w:hint="eastAsia"/>
          <w:szCs w:val="22"/>
        </w:rPr>
        <w:t>月</w:t>
      </w:r>
      <w:r w:rsidRPr="00400A84">
        <w:rPr>
          <w:rFonts w:asciiTheme="minorHAnsi" w:eastAsiaTheme="minorEastAsia" w:hAnsiTheme="minorHAnsi" w:cstheme="minorBidi" w:hint="eastAsia"/>
          <w:szCs w:val="22"/>
        </w:rPr>
        <w:t>1</w:t>
      </w:r>
      <w:r w:rsidRPr="00400A84">
        <w:rPr>
          <w:rFonts w:asciiTheme="minorHAnsi" w:eastAsiaTheme="minorEastAsia" w:hAnsiTheme="minorHAnsi" w:cstheme="minorBidi" w:hint="eastAsia"/>
          <w:szCs w:val="22"/>
        </w:rPr>
        <w:t>日</w:t>
      </w:r>
      <w:r w:rsidRPr="00400A84">
        <w:rPr>
          <w:rFonts w:asciiTheme="minorHAnsi" w:eastAsiaTheme="minorEastAsia" w:hAnsiTheme="minorHAnsi" w:cstheme="minorBidi" w:hint="eastAsia"/>
          <w:szCs w:val="22"/>
        </w:rPr>
        <w:t>(</w:t>
      </w:r>
      <w:r w:rsidRPr="00400A84">
        <w:rPr>
          <w:rFonts w:asciiTheme="minorHAnsi" w:eastAsiaTheme="minorEastAsia" w:hAnsiTheme="minorHAnsi" w:cstheme="minorBidi" w:hint="eastAsia"/>
          <w:szCs w:val="22"/>
        </w:rPr>
        <w:t>星期六</w:t>
      </w:r>
      <w:r w:rsidRPr="00400A84">
        <w:rPr>
          <w:rFonts w:asciiTheme="minorHAnsi" w:eastAsiaTheme="minorEastAsia" w:hAnsiTheme="minorHAnsi" w:cstheme="minorBidi" w:hint="eastAsia"/>
          <w:szCs w:val="22"/>
        </w:rPr>
        <w:t>)</w:t>
      </w:r>
      <w:r w:rsidRPr="00400A84">
        <w:rPr>
          <w:rFonts w:asciiTheme="minorHAnsi" w:eastAsiaTheme="minorEastAsia" w:hAnsiTheme="minorHAnsi" w:cstheme="minorBidi" w:hint="eastAsia"/>
          <w:szCs w:val="22"/>
        </w:rPr>
        <w:t>上午</w:t>
      </w:r>
      <w:r w:rsidRPr="00400A84">
        <w:rPr>
          <w:rFonts w:asciiTheme="minorHAnsi" w:eastAsiaTheme="minorEastAsia" w:hAnsiTheme="minorHAnsi" w:cstheme="minorBidi" w:hint="eastAsia"/>
          <w:szCs w:val="22"/>
        </w:rPr>
        <w:t>7</w:t>
      </w:r>
      <w:r w:rsidRPr="00400A84">
        <w:rPr>
          <w:rFonts w:asciiTheme="minorHAnsi" w:eastAsiaTheme="minorEastAsia" w:hAnsiTheme="minorHAnsi" w:cstheme="minorBidi" w:hint="eastAsia"/>
          <w:szCs w:val="22"/>
        </w:rPr>
        <w:t>時</w:t>
      </w:r>
      <w:r w:rsidRPr="00400A84">
        <w:rPr>
          <w:rFonts w:asciiTheme="minorHAnsi" w:eastAsiaTheme="minorEastAsia" w:hAnsiTheme="minorHAnsi" w:cstheme="minorBidi" w:hint="eastAsia"/>
          <w:szCs w:val="22"/>
        </w:rPr>
        <w:t>0</w:t>
      </w:r>
      <w:r w:rsidRPr="00400A84">
        <w:rPr>
          <w:rFonts w:asciiTheme="minorHAnsi" w:eastAsiaTheme="minorEastAsia" w:hAnsiTheme="minorHAnsi" w:cstheme="minorBidi" w:hint="eastAsia"/>
          <w:szCs w:val="22"/>
        </w:rPr>
        <w:t>分於中埔國民小學（中埔鄉中埔村一</w:t>
      </w:r>
    </w:p>
    <w:p w:rsidR="00400A84" w:rsidRPr="00400A84" w:rsidRDefault="00400A84" w:rsidP="00516513">
      <w:pPr>
        <w:ind w:leftChars="50" w:left="120" w:firstLineChars="150" w:firstLine="360"/>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號）舉行。</w:t>
      </w:r>
    </w:p>
    <w:p w:rsidR="00400A84" w:rsidRPr="00400A84" w:rsidRDefault="00400A84" w:rsidP="00516513">
      <w:pPr>
        <w:ind w:left="480" w:hangingChars="200" w:hanging="480"/>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二</w:t>
      </w:r>
      <w:bookmarkStart w:id="1" w:name="_Hlk508552743"/>
      <w:r w:rsidRPr="00400A84">
        <w:rPr>
          <w:rFonts w:asciiTheme="minorHAnsi" w:eastAsiaTheme="minorEastAsia" w:hAnsiTheme="minorHAnsi" w:cstheme="minorBidi" w:hint="eastAsia"/>
          <w:szCs w:val="22"/>
        </w:rPr>
        <w:t>、</w:t>
      </w:r>
      <w:bookmarkEnd w:id="1"/>
      <w:r w:rsidRPr="00400A84">
        <w:rPr>
          <w:rFonts w:asciiTheme="minorHAnsi" w:eastAsiaTheme="minorEastAsia" w:hAnsiTheme="minorHAnsi" w:cstheme="minorBidi" w:hint="eastAsia"/>
          <w:szCs w:val="22"/>
        </w:rPr>
        <w:t>裁判會議：</w:t>
      </w:r>
      <w:r w:rsidRPr="00400A84">
        <w:rPr>
          <w:rFonts w:asciiTheme="minorHAnsi" w:eastAsiaTheme="minorEastAsia" w:hAnsiTheme="minorHAnsi" w:cstheme="minorBidi" w:hint="eastAsia"/>
          <w:szCs w:val="22"/>
        </w:rPr>
        <w:t>10</w:t>
      </w:r>
      <w:r w:rsidRPr="00400A84">
        <w:rPr>
          <w:rFonts w:asciiTheme="minorHAnsi" w:eastAsiaTheme="minorEastAsia" w:hAnsiTheme="minorHAnsi" w:cstheme="minorBidi"/>
          <w:szCs w:val="22"/>
        </w:rPr>
        <w:t>7</w:t>
      </w:r>
      <w:r w:rsidRPr="00400A84">
        <w:rPr>
          <w:rFonts w:asciiTheme="minorHAnsi" w:eastAsiaTheme="minorEastAsia" w:hAnsiTheme="minorHAnsi" w:cstheme="minorBidi" w:hint="eastAsia"/>
          <w:szCs w:val="22"/>
        </w:rPr>
        <w:t>年</w:t>
      </w:r>
      <w:r w:rsidRPr="00400A84">
        <w:rPr>
          <w:rFonts w:asciiTheme="minorHAnsi" w:eastAsiaTheme="minorEastAsia" w:hAnsiTheme="minorHAnsi" w:cstheme="minorBidi" w:hint="eastAsia"/>
          <w:szCs w:val="22"/>
        </w:rPr>
        <w:t>6</w:t>
      </w:r>
      <w:r w:rsidRPr="00400A84">
        <w:rPr>
          <w:rFonts w:asciiTheme="minorHAnsi" w:eastAsiaTheme="minorEastAsia" w:hAnsiTheme="minorHAnsi" w:cstheme="minorBidi" w:hint="eastAsia"/>
          <w:szCs w:val="22"/>
        </w:rPr>
        <w:t>月</w:t>
      </w:r>
      <w:r w:rsidRPr="00400A84">
        <w:rPr>
          <w:rFonts w:asciiTheme="minorHAnsi" w:eastAsiaTheme="minorEastAsia" w:hAnsiTheme="minorHAnsi" w:cstheme="minorBidi" w:hint="eastAsia"/>
          <w:szCs w:val="22"/>
        </w:rPr>
        <w:t>1</w:t>
      </w:r>
      <w:r w:rsidRPr="00400A84">
        <w:rPr>
          <w:rFonts w:asciiTheme="minorHAnsi" w:eastAsiaTheme="minorEastAsia" w:hAnsiTheme="minorHAnsi" w:cstheme="minorBidi" w:hint="eastAsia"/>
          <w:szCs w:val="22"/>
        </w:rPr>
        <w:t>日</w:t>
      </w:r>
      <w:r w:rsidRPr="00400A84">
        <w:rPr>
          <w:rFonts w:asciiTheme="minorHAnsi" w:eastAsiaTheme="minorEastAsia" w:hAnsiTheme="minorHAnsi" w:cstheme="minorBidi" w:hint="eastAsia"/>
          <w:szCs w:val="22"/>
        </w:rPr>
        <w:t>(</w:t>
      </w:r>
      <w:r w:rsidRPr="00400A84">
        <w:rPr>
          <w:rFonts w:asciiTheme="minorHAnsi" w:eastAsiaTheme="minorEastAsia" w:hAnsiTheme="minorHAnsi" w:cstheme="minorBidi" w:hint="eastAsia"/>
          <w:szCs w:val="22"/>
        </w:rPr>
        <w:t>星期六</w:t>
      </w:r>
      <w:r w:rsidRPr="00400A84">
        <w:rPr>
          <w:rFonts w:asciiTheme="minorHAnsi" w:eastAsiaTheme="minorEastAsia" w:hAnsiTheme="minorHAnsi" w:cstheme="minorBidi" w:hint="eastAsia"/>
          <w:szCs w:val="22"/>
        </w:rPr>
        <w:t>)</w:t>
      </w:r>
      <w:r w:rsidRPr="00400A84">
        <w:rPr>
          <w:rFonts w:asciiTheme="minorHAnsi" w:eastAsiaTheme="minorEastAsia" w:hAnsiTheme="minorHAnsi" w:cstheme="minorBidi" w:hint="eastAsia"/>
          <w:szCs w:val="22"/>
        </w:rPr>
        <w:t>上午</w:t>
      </w:r>
      <w:r w:rsidRPr="00400A84">
        <w:rPr>
          <w:rFonts w:asciiTheme="minorHAnsi" w:eastAsiaTheme="minorEastAsia" w:hAnsiTheme="minorHAnsi" w:cstheme="minorBidi" w:hint="eastAsia"/>
          <w:szCs w:val="22"/>
        </w:rPr>
        <w:t>6</w:t>
      </w:r>
      <w:r w:rsidRPr="00400A84">
        <w:rPr>
          <w:rFonts w:asciiTheme="minorHAnsi" w:eastAsiaTheme="minorEastAsia" w:hAnsiTheme="minorHAnsi" w:cstheme="minorBidi" w:hint="eastAsia"/>
          <w:szCs w:val="22"/>
        </w:rPr>
        <w:t>時</w:t>
      </w:r>
      <w:r w:rsidRPr="00400A84">
        <w:rPr>
          <w:rFonts w:asciiTheme="minorHAnsi" w:eastAsiaTheme="minorEastAsia" w:hAnsiTheme="minorHAnsi" w:cstheme="minorBidi" w:hint="eastAsia"/>
          <w:szCs w:val="22"/>
        </w:rPr>
        <w:t>40</w:t>
      </w:r>
      <w:r w:rsidRPr="00400A84">
        <w:rPr>
          <w:rFonts w:asciiTheme="minorHAnsi" w:eastAsiaTheme="minorEastAsia" w:hAnsiTheme="minorHAnsi" w:cstheme="minorBidi" w:hint="eastAsia"/>
          <w:szCs w:val="22"/>
        </w:rPr>
        <w:t>分於中埔國民小學（中埔鄉中埔村一號）舉行。</w:t>
      </w:r>
    </w:p>
    <w:p w:rsidR="00400A84" w:rsidRP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三、嘉義縣</w:t>
      </w:r>
      <w:r w:rsidRPr="00400A84">
        <w:rPr>
          <w:rFonts w:asciiTheme="minorHAnsi" w:eastAsiaTheme="minorEastAsia" w:hAnsiTheme="minorHAnsi" w:cstheme="minorBidi" w:hint="eastAsia"/>
          <w:szCs w:val="22"/>
        </w:rPr>
        <w:t>107</w:t>
      </w:r>
      <w:r w:rsidRPr="00400A84">
        <w:rPr>
          <w:rFonts w:asciiTheme="minorHAnsi" w:eastAsiaTheme="minorEastAsia" w:hAnsiTheme="minorHAnsi" w:cstheme="minorBidi" w:hint="eastAsia"/>
          <w:szCs w:val="22"/>
        </w:rPr>
        <w:t>年全縣運動會槌球競賽暨參加</w:t>
      </w:r>
      <w:r w:rsidRPr="00400A84">
        <w:rPr>
          <w:rFonts w:asciiTheme="minorHAnsi" w:eastAsiaTheme="minorEastAsia" w:hAnsiTheme="minorHAnsi" w:cstheme="minorBidi" w:hint="eastAsia"/>
          <w:szCs w:val="22"/>
        </w:rPr>
        <w:t>107</w:t>
      </w:r>
      <w:r w:rsidRPr="00400A84">
        <w:rPr>
          <w:rFonts w:asciiTheme="minorHAnsi" w:eastAsiaTheme="minorEastAsia" w:hAnsiTheme="minorHAnsi" w:cstheme="minorBidi" w:hint="eastAsia"/>
          <w:szCs w:val="22"/>
        </w:rPr>
        <w:t>年全民運動會代表隊選拔賽</w:t>
      </w:r>
    </w:p>
    <w:p w:rsidR="00516513" w:rsidRDefault="00516513" w:rsidP="00400A84">
      <w:pPr>
        <w:rPr>
          <w:rFonts w:asciiTheme="minorHAnsi" w:eastAsiaTheme="minorEastAsia" w:hAnsiTheme="minorHAnsi" w:cstheme="minorBidi"/>
          <w:szCs w:val="22"/>
        </w:rPr>
      </w:pPr>
    </w:p>
    <w:p w:rsid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※運動組織：</w:t>
      </w:r>
    </w:p>
    <w:p w:rsidR="00516513" w:rsidRPr="00400A84" w:rsidRDefault="00516513" w:rsidP="00400A84">
      <w:pPr>
        <w:rPr>
          <w:rFonts w:asciiTheme="minorHAnsi" w:eastAsiaTheme="minorEastAsia" w:hAnsiTheme="minorHAnsi" w:cstheme="minorBidi"/>
          <w:szCs w:val="22"/>
        </w:rPr>
      </w:pPr>
    </w:p>
    <w:p w:rsidR="00400A84" w:rsidRP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嘉義縣體育會槌球委員會</w:t>
      </w:r>
    </w:p>
    <w:p w:rsidR="00400A84" w:rsidRP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主任委員：羅士洋</w:t>
      </w:r>
    </w:p>
    <w:p w:rsidR="00400A84" w:rsidRP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總</w:t>
      </w:r>
      <w:r w:rsidRPr="00400A84">
        <w:rPr>
          <w:rFonts w:asciiTheme="minorHAnsi" w:eastAsiaTheme="minorEastAsia" w:hAnsiTheme="minorHAnsi" w:cstheme="minorBidi" w:hint="eastAsia"/>
          <w:szCs w:val="22"/>
        </w:rPr>
        <w:t xml:space="preserve"> </w:t>
      </w:r>
      <w:r w:rsidRPr="00400A84">
        <w:rPr>
          <w:rFonts w:asciiTheme="minorHAnsi" w:eastAsiaTheme="minorEastAsia" w:hAnsiTheme="minorHAnsi" w:cstheme="minorBidi" w:hint="eastAsia"/>
          <w:szCs w:val="22"/>
        </w:rPr>
        <w:t>幹</w:t>
      </w:r>
      <w:r w:rsidRPr="00400A84">
        <w:rPr>
          <w:rFonts w:asciiTheme="minorHAnsi" w:eastAsiaTheme="minorEastAsia" w:hAnsiTheme="minorHAnsi" w:cstheme="minorBidi" w:hint="eastAsia"/>
          <w:szCs w:val="22"/>
        </w:rPr>
        <w:t xml:space="preserve"> </w:t>
      </w:r>
      <w:r w:rsidRPr="00400A84">
        <w:rPr>
          <w:rFonts w:asciiTheme="minorHAnsi" w:eastAsiaTheme="minorEastAsia" w:hAnsiTheme="minorHAnsi" w:cstheme="minorBidi" w:hint="eastAsia"/>
          <w:szCs w:val="22"/>
        </w:rPr>
        <w:t>事：張文相</w:t>
      </w:r>
    </w:p>
    <w:p w:rsidR="00400A84" w:rsidRP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電</w:t>
      </w:r>
      <w:r w:rsidRPr="00400A84">
        <w:rPr>
          <w:rFonts w:asciiTheme="minorHAnsi" w:eastAsiaTheme="minorEastAsia" w:hAnsiTheme="minorHAnsi" w:cstheme="minorBidi" w:hint="eastAsia"/>
          <w:szCs w:val="22"/>
        </w:rPr>
        <w:t xml:space="preserve">  </w:t>
      </w:r>
      <w:r w:rsidRPr="00400A84">
        <w:rPr>
          <w:rFonts w:asciiTheme="minorHAnsi" w:eastAsiaTheme="minorEastAsia" w:hAnsiTheme="minorHAnsi" w:cstheme="minorBidi" w:hint="eastAsia"/>
          <w:szCs w:val="22"/>
        </w:rPr>
        <w:t>話：</w:t>
      </w:r>
      <w:r w:rsidRPr="00400A84">
        <w:rPr>
          <w:rFonts w:asciiTheme="minorHAnsi" w:eastAsiaTheme="minorEastAsia" w:hAnsiTheme="minorHAnsi" w:cstheme="minorBidi" w:hint="eastAsia"/>
          <w:szCs w:val="22"/>
        </w:rPr>
        <w:t>05-2393677</w:t>
      </w:r>
    </w:p>
    <w:p w:rsidR="00400A84" w:rsidRP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傳</w:t>
      </w:r>
      <w:r w:rsidRPr="00400A84">
        <w:rPr>
          <w:rFonts w:asciiTheme="minorHAnsi" w:eastAsiaTheme="minorEastAsia" w:hAnsiTheme="minorHAnsi" w:cstheme="minorBidi" w:hint="eastAsia"/>
          <w:szCs w:val="22"/>
        </w:rPr>
        <w:t xml:space="preserve">  </w:t>
      </w:r>
      <w:r w:rsidRPr="00400A84">
        <w:rPr>
          <w:rFonts w:asciiTheme="minorHAnsi" w:eastAsiaTheme="minorEastAsia" w:hAnsiTheme="minorHAnsi" w:cstheme="minorBidi" w:hint="eastAsia"/>
          <w:szCs w:val="22"/>
        </w:rPr>
        <w:t>真：</w:t>
      </w:r>
      <w:r w:rsidRPr="00400A84">
        <w:rPr>
          <w:rFonts w:asciiTheme="minorHAnsi" w:eastAsiaTheme="minorEastAsia" w:hAnsiTheme="minorHAnsi" w:cstheme="minorBidi" w:hint="eastAsia"/>
          <w:szCs w:val="22"/>
        </w:rPr>
        <w:t>05-2304109</w:t>
      </w:r>
    </w:p>
    <w:p w:rsidR="00400A84" w:rsidRP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會</w:t>
      </w:r>
      <w:r w:rsidRPr="00400A84">
        <w:rPr>
          <w:rFonts w:asciiTheme="minorHAnsi" w:eastAsiaTheme="minorEastAsia" w:hAnsiTheme="minorHAnsi" w:cstheme="minorBidi" w:hint="eastAsia"/>
          <w:szCs w:val="22"/>
        </w:rPr>
        <w:t xml:space="preserve">  </w:t>
      </w:r>
      <w:r w:rsidRPr="00400A84">
        <w:rPr>
          <w:rFonts w:asciiTheme="minorHAnsi" w:eastAsiaTheme="minorEastAsia" w:hAnsiTheme="minorHAnsi" w:cstheme="minorBidi" w:hint="eastAsia"/>
          <w:szCs w:val="22"/>
        </w:rPr>
        <w:t>址：</w:t>
      </w:r>
      <w:r w:rsidRPr="00400A84">
        <w:rPr>
          <w:rFonts w:asciiTheme="minorHAnsi" w:eastAsiaTheme="minorEastAsia" w:hAnsiTheme="minorHAnsi" w:cstheme="minorBidi" w:hint="eastAsia"/>
          <w:szCs w:val="22"/>
        </w:rPr>
        <w:t>606-</w:t>
      </w:r>
      <w:r w:rsidRPr="00400A84">
        <w:rPr>
          <w:rFonts w:asciiTheme="minorHAnsi" w:eastAsiaTheme="minorEastAsia" w:hAnsiTheme="minorHAnsi" w:cstheme="minorBidi" w:hint="eastAsia"/>
          <w:szCs w:val="22"/>
        </w:rPr>
        <w:t>嘉義縣中埔鄉和睦村中華路</w:t>
      </w:r>
      <w:r w:rsidRPr="00400A84">
        <w:rPr>
          <w:rFonts w:asciiTheme="minorHAnsi" w:eastAsiaTheme="minorEastAsia" w:hAnsiTheme="minorHAnsi" w:cstheme="minorBidi" w:hint="eastAsia"/>
          <w:szCs w:val="22"/>
        </w:rPr>
        <w:t>914</w:t>
      </w:r>
      <w:r w:rsidRPr="00400A84">
        <w:rPr>
          <w:rFonts w:asciiTheme="minorHAnsi" w:eastAsiaTheme="minorEastAsia" w:hAnsiTheme="minorHAnsi" w:cstheme="minorBidi" w:hint="eastAsia"/>
          <w:szCs w:val="22"/>
        </w:rPr>
        <w:t>巷</w:t>
      </w:r>
      <w:r w:rsidRPr="00400A84">
        <w:rPr>
          <w:rFonts w:asciiTheme="minorHAnsi" w:eastAsiaTheme="minorEastAsia" w:hAnsiTheme="minorHAnsi" w:cstheme="minorBidi" w:hint="eastAsia"/>
          <w:szCs w:val="22"/>
        </w:rPr>
        <w:t>13</w:t>
      </w:r>
      <w:r w:rsidRPr="00400A84">
        <w:rPr>
          <w:rFonts w:asciiTheme="minorHAnsi" w:eastAsiaTheme="minorEastAsia" w:hAnsiTheme="minorHAnsi" w:cstheme="minorBidi" w:hint="eastAsia"/>
          <w:szCs w:val="22"/>
        </w:rPr>
        <w:t>號</w:t>
      </w:r>
    </w:p>
    <w:p w:rsidR="00400A84" w:rsidRPr="00400A84" w:rsidRDefault="00400A84" w:rsidP="00400A84">
      <w:pPr>
        <w:rPr>
          <w:rFonts w:asciiTheme="minorHAnsi" w:eastAsiaTheme="minorEastAsia" w:hAnsiTheme="minorHAnsi" w:cstheme="minorBidi"/>
          <w:szCs w:val="22"/>
        </w:rPr>
      </w:pPr>
      <w:r w:rsidRPr="00400A84">
        <w:rPr>
          <w:rFonts w:asciiTheme="minorHAnsi" w:eastAsiaTheme="minorEastAsia" w:hAnsiTheme="minorHAnsi" w:cstheme="minorBidi" w:hint="eastAsia"/>
          <w:szCs w:val="22"/>
        </w:rPr>
        <w:t>電子信箱：</w:t>
      </w:r>
      <w:hyperlink r:id="rId8" w:history="1">
        <w:r w:rsidRPr="00400A84">
          <w:rPr>
            <w:rFonts w:asciiTheme="minorHAnsi" w:eastAsiaTheme="minorEastAsia" w:hAnsiTheme="minorHAnsi" w:cstheme="minorBidi" w:hint="eastAsia"/>
            <w:color w:val="0000FF" w:themeColor="hyperlink"/>
            <w:szCs w:val="22"/>
            <w:u w:val="single"/>
          </w:rPr>
          <w:t>m2199662005@yahoo.com.tw</w:t>
        </w:r>
      </w:hyperlink>
    </w:p>
    <w:p w:rsidR="00400A84" w:rsidRPr="00400A84" w:rsidRDefault="00400A84"/>
    <w:sectPr w:rsidR="00400A84" w:rsidRPr="00400A84" w:rsidSect="00A842A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5CF" w:rsidRDefault="004205CF" w:rsidP="00193CFF">
      <w:r>
        <w:separator/>
      </w:r>
    </w:p>
  </w:endnote>
  <w:endnote w:type="continuationSeparator" w:id="0">
    <w:p w:rsidR="004205CF" w:rsidRDefault="004205CF" w:rsidP="0019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 w:name="夹发砰">
    <w:altName w:val="Arial Unicode MS"/>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5CF" w:rsidRDefault="004205CF" w:rsidP="00193CFF">
      <w:r>
        <w:separator/>
      </w:r>
    </w:p>
  </w:footnote>
  <w:footnote w:type="continuationSeparator" w:id="0">
    <w:p w:rsidR="004205CF" w:rsidRDefault="004205CF" w:rsidP="00193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1F86"/>
    <w:multiLevelType w:val="hybridMultilevel"/>
    <w:tmpl w:val="910E73FC"/>
    <w:lvl w:ilvl="0" w:tplc="AF5000A2">
      <w:start w:val="1"/>
      <w:numFmt w:val="taiwaneseCountingThousand"/>
      <w:lvlText w:val="%1、"/>
      <w:lvlJc w:val="left"/>
      <w:pPr>
        <w:ind w:left="1425" w:hanging="48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
    <w:nsid w:val="0D7C7112"/>
    <w:multiLevelType w:val="hybridMultilevel"/>
    <w:tmpl w:val="F66654EC"/>
    <w:lvl w:ilvl="0" w:tplc="25E40E82">
      <w:start w:val="1"/>
      <w:numFmt w:val="taiwaneseCountingThousand"/>
      <w:lvlText w:val="%1、"/>
      <w:lvlJc w:val="left"/>
      <w:pPr>
        <w:ind w:left="1425" w:hanging="48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2">
    <w:nsid w:val="0EE767FB"/>
    <w:multiLevelType w:val="singleLevel"/>
    <w:tmpl w:val="8E5CE7CC"/>
    <w:lvl w:ilvl="0">
      <w:start w:val="1"/>
      <w:numFmt w:val="decimal"/>
      <w:lvlText w:val="%1."/>
      <w:lvlJc w:val="left"/>
      <w:pPr>
        <w:tabs>
          <w:tab w:val="num" w:pos="2235"/>
        </w:tabs>
        <w:ind w:left="2235" w:hanging="270"/>
      </w:pPr>
      <w:rPr>
        <w:rFonts w:hint="eastAsia"/>
      </w:rPr>
    </w:lvl>
  </w:abstractNum>
  <w:abstractNum w:abstractNumId="3">
    <w:nsid w:val="1097321F"/>
    <w:multiLevelType w:val="hybridMultilevel"/>
    <w:tmpl w:val="6DACD112"/>
    <w:lvl w:ilvl="0" w:tplc="20F2622A">
      <w:start w:val="7"/>
      <w:numFmt w:val="taiwaneseCountingThousand"/>
      <w:lvlText w:val="第%1條"/>
      <w:lvlJc w:val="left"/>
      <w:pPr>
        <w:tabs>
          <w:tab w:val="num" w:pos="960"/>
        </w:tabs>
        <w:ind w:left="960" w:hanging="960"/>
      </w:pPr>
      <w:rPr>
        <w:rFonts w:hint="default"/>
        <w:lang w:val="en-US"/>
      </w:rPr>
    </w:lvl>
    <w:lvl w:ilvl="1" w:tplc="5162ABF6">
      <w:start w:val="1"/>
      <w:numFmt w:val="taiwaneseCountingThousand"/>
      <w:lvlText w:val="%2、"/>
      <w:lvlJc w:val="left"/>
      <w:pPr>
        <w:tabs>
          <w:tab w:val="num" w:pos="840"/>
        </w:tabs>
        <w:ind w:left="840" w:hanging="360"/>
      </w:pPr>
      <w:rPr>
        <w:rFonts w:ascii="Times New Roman" w:eastAsia="Times New Roman" w:hAnsi="Times New Roman" w:cs="Times New Roman"/>
      </w:rPr>
    </w:lvl>
    <w:lvl w:ilvl="2" w:tplc="76005944">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7554DF8"/>
    <w:multiLevelType w:val="hybridMultilevel"/>
    <w:tmpl w:val="C4B04E10"/>
    <w:lvl w:ilvl="0" w:tplc="3D3CB8D8">
      <w:start w:val="1"/>
      <w:numFmt w:val="taiwaneseCountingThousand"/>
      <w:lvlText w:val="%1、"/>
      <w:lvlJc w:val="left"/>
      <w:pPr>
        <w:ind w:left="1320" w:hanging="600"/>
      </w:pPr>
      <w:rPr>
        <w:rFonts w:ascii="Times New Roman" w:eastAsia="新細明體" w:hAnsi="Times New Roman" w:cs="Times New Roman"/>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20406682"/>
    <w:multiLevelType w:val="hybridMultilevel"/>
    <w:tmpl w:val="1BFA96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29A38D3"/>
    <w:multiLevelType w:val="singleLevel"/>
    <w:tmpl w:val="861EC728"/>
    <w:lvl w:ilvl="0">
      <w:start w:val="4"/>
      <w:numFmt w:val="bullet"/>
      <w:lvlText w:val="※"/>
      <w:lvlJc w:val="left"/>
      <w:pPr>
        <w:tabs>
          <w:tab w:val="num" w:pos="1965"/>
        </w:tabs>
        <w:ind w:left="1965" w:hanging="420"/>
      </w:pPr>
      <w:rPr>
        <w:rFonts w:hint="eastAsia"/>
      </w:rPr>
    </w:lvl>
  </w:abstractNum>
  <w:abstractNum w:abstractNumId="7">
    <w:nsid w:val="265E2523"/>
    <w:multiLevelType w:val="hybridMultilevel"/>
    <w:tmpl w:val="30F0EB54"/>
    <w:lvl w:ilvl="0" w:tplc="3050E1F6">
      <w:start w:val="1"/>
      <w:numFmt w:val="taiwaneseCountingThousand"/>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8">
    <w:nsid w:val="2BF3487A"/>
    <w:multiLevelType w:val="hybridMultilevel"/>
    <w:tmpl w:val="C91CC44A"/>
    <w:lvl w:ilvl="0" w:tplc="B868E19C">
      <w:start w:val="7"/>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EBE715A"/>
    <w:multiLevelType w:val="hybridMultilevel"/>
    <w:tmpl w:val="A9628F32"/>
    <w:lvl w:ilvl="0" w:tplc="73EA6BE4">
      <w:start w:val="1"/>
      <w:numFmt w:val="taiwaneseCountingThousand"/>
      <w:lvlText w:val="%1、"/>
      <w:lvlJc w:val="left"/>
      <w:pPr>
        <w:ind w:left="1380" w:hanging="4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30420707"/>
    <w:multiLevelType w:val="hybridMultilevel"/>
    <w:tmpl w:val="574C9684"/>
    <w:lvl w:ilvl="0" w:tplc="C3645250">
      <w:start w:val="1"/>
      <w:numFmt w:val="taiwaneseCountingThousand"/>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1">
    <w:nsid w:val="339D4155"/>
    <w:multiLevelType w:val="hybridMultilevel"/>
    <w:tmpl w:val="782A6492"/>
    <w:lvl w:ilvl="0" w:tplc="7BEEF5A6">
      <w:start w:val="1"/>
      <w:numFmt w:val="taiwaneseCountingThousand"/>
      <w:lvlText w:val="%1、"/>
      <w:lvlJc w:val="left"/>
      <w:pPr>
        <w:ind w:left="1427" w:hanging="480"/>
      </w:pPr>
      <w:rPr>
        <w:rFonts w:hint="default"/>
      </w:rPr>
    </w:lvl>
    <w:lvl w:ilvl="1" w:tplc="04090019" w:tentative="1">
      <w:start w:val="1"/>
      <w:numFmt w:val="ideographTraditional"/>
      <w:lvlText w:val="%2、"/>
      <w:lvlJc w:val="left"/>
      <w:pPr>
        <w:ind w:left="1907" w:hanging="480"/>
      </w:pPr>
    </w:lvl>
    <w:lvl w:ilvl="2" w:tplc="0409001B" w:tentative="1">
      <w:start w:val="1"/>
      <w:numFmt w:val="lowerRoman"/>
      <w:lvlText w:val="%3."/>
      <w:lvlJc w:val="right"/>
      <w:pPr>
        <w:ind w:left="2387" w:hanging="480"/>
      </w:pPr>
    </w:lvl>
    <w:lvl w:ilvl="3" w:tplc="0409000F" w:tentative="1">
      <w:start w:val="1"/>
      <w:numFmt w:val="decimal"/>
      <w:lvlText w:val="%4."/>
      <w:lvlJc w:val="left"/>
      <w:pPr>
        <w:ind w:left="2867" w:hanging="480"/>
      </w:pPr>
    </w:lvl>
    <w:lvl w:ilvl="4" w:tplc="04090019" w:tentative="1">
      <w:start w:val="1"/>
      <w:numFmt w:val="ideographTraditional"/>
      <w:lvlText w:val="%5、"/>
      <w:lvlJc w:val="left"/>
      <w:pPr>
        <w:ind w:left="3347" w:hanging="480"/>
      </w:pPr>
    </w:lvl>
    <w:lvl w:ilvl="5" w:tplc="0409001B" w:tentative="1">
      <w:start w:val="1"/>
      <w:numFmt w:val="lowerRoman"/>
      <w:lvlText w:val="%6."/>
      <w:lvlJc w:val="right"/>
      <w:pPr>
        <w:ind w:left="3827" w:hanging="480"/>
      </w:pPr>
    </w:lvl>
    <w:lvl w:ilvl="6" w:tplc="0409000F" w:tentative="1">
      <w:start w:val="1"/>
      <w:numFmt w:val="decimal"/>
      <w:lvlText w:val="%7."/>
      <w:lvlJc w:val="left"/>
      <w:pPr>
        <w:ind w:left="4307" w:hanging="480"/>
      </w:pPr>
    </w:lvl>
    <w:lvl w:ilvl="7" w:tplc="04090019" w:tentative="1">
      <w:start w:val="1"/>
      <w:numFmt w:val="ideographTraditional"/>
      <w:lvlText w:val="%8、"/>
      <w:lvlJc w:val="left"/>
      <w:pPr>
        <w:ind w:left="4787" w:hanging="480"/>
      </w:pPr>
    </w:lvl>
    <w:lvl w:ilvl="8" w:tplc="0409001B" w:tentative="1">
      <w:start w:val="1"/>
      <w:numFmt w:val="lowerRoman"/>
      <w:lvlText w:val="%9."/>
      <w:lvlJc w:val="right"/>
      <w:pPr>
        <w:ind w:left="5267" w:hanging="480"/>
      </w:pPr>
    </w:lvl>
  </w:abstractNum>
  <w:abstractNum w:abstractNumId="12">
    <w:nsid w:val="395D55E2"/>
    <w:multiLevelType w:val="hybridMultilevel"/>
    <w:tmpl w:val="AB3E0886"/>
    <w:lvl w:ilvl="0" w:tplc="8DE28E3A">
      <w:start w:val="1"/>
      <w:numFmt w:val="taiwaneseCountingThousand"/>
      <w:lvlText w:val="%1、"/>
      <w:lvlJc w:val="left"/>
      <w:pPr>
        <w:ind w:left="1380" w:hanging="4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3AC9634D"/>
    <w:multiLevelType w:val="hybridMultilevel"/>
    <w:tmpl w:val="F34679EE"/>
    <w:lvl w:ilvl="0" w:tplc="D73A7BC6">
      <w:start w:val="1"/>
      <w:numFmt w:val="taiwaneseCountingThousand"/>
      <w:lvlText w:val="%1、"/>
      <w:lvlJc w:val="left"/>
      <w:pPr>
        <w:ind w:left="1425" w:hanging="48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4">
    <w:nsid w:val="4327709E"/>
    <w:multiLevelType w:val="hybridMultilevel"/>
    <w:tmpl w:val="717C2100"/>
    <w:lvl w:ilvl="0" w:tplc="D11226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686086A"/>
    <w:multiLevelType w:val="hybridMultilevel"/>
    <w:tmpl w:val="9D322F86"/>
    <w:lvl w:ilvl="0" w:tplc="E90297EC">
      <w:start w:val="1"/>
      <w:numFmt w:val="taiwaneseCountingThousand"/>
      <w:lvlText w:val="%1、"/>
      <w:lvlJc w:val="left"/>
      <w:pPr>
        <w:ind w:left="1380" w:hanging="4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5B936B2E"/>
    <w:multiLevelType w:val="hybridMultilevel"/>
    <w:tmpl w:val="B86EDF02"/>
    <w:lvl w:ilvl="0" w:tplc="E77C18B8">
      <w:start w:val="2"/>
      <w:numFmt w:val="taiwaneseCountingThousand"/>
      <w:lvlText w:val="%1、"/>
      <w:lvlJc w:val="left"/>
      <w:pPr>
        <w:ind w:left="1425" w:hanging="48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num w:numId="1">
    <w:abstractNumId w:val="4"/>
  </w:num>
  <w:num w:numId="2">
    <w:abstractNumId w:val="14"/>
  </w:num>
  <w:num w:numId="3">
    <w:abstractNumId w:val="9"/>
  </w:num>
  <w:num w:numId="4">
    <w:abstractNumId w:val="15"/>
  </w:num>
  <w:num w:numId="5">
    <w:abstractNumId w:val="12"/>
  </w:num>
  <w:num w:numId="6">
    <w:abstractNumId w:val="13"/>
  </w:num>
  <w:num w:numId="7">
    <w:abstractNumId w:val="1"/>
  </w:num>
  <w:num w:numId="8">
    <w:abstractNumId w:val="10"/>
  </w:num>
  <w:num w:numId="9">
    <w:abstractNumId w:val="7"/>
  </w:num>
  <w:num w:numId="10">
    <w:abstractNumId w:val="0"/>
  </w:num>
  <w:num w:numId="11">
    <w:abstractNumId w:val="11"/>
  </w:num>
  <w:num w:numId="12">
    <w:abstractNumId w:val="16"/>
  </w:num>
  <w:num w:numId="13">
    <w:abstractNumId w:val="3"/>
  </w:num>
  <w:num w:numId="14">
    <w:abstractNumId w:val="8"/>
  </w:num>
  <w:num w:numId="15">
    <w:abstractNumId w:val="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00"/>
    <w:rsid w:val="00011EF0"/>
    <w:rsid w:val="00081D5E"/>
    <w:rsid w:val="000B4E22"/>
    <w:rsid w:val="00121CA1"/>
    <w:rsid w:val="00142054"/>
    <w:rsid w:val="001773CB"/>
    <w:rsid w:val="00193CFF"/>
    <w:rsid w:val="001D599D"/>
    <w:rsid w:val="001D7EE3"/>
    <w:rsid w:val="001F47C5"/>
    <w:rsid w:val="001F489B"/>
    <w:rsid w:val="00200E64"/>
    <w:rsid w:val="00213C0A"/>
    <w:rsid w:val="002634C0"/>
    <w:rsid w:val="002B50AA"/>
    <w:rsid w:val="002D010B"/>
    <w:rsid w:val="0034652B"/>
    <w:rsid w:val="003E0FCE"/>
    <w:rsid w:val="003F4384"/>
    <w:rsid w:val="00400A84"/>
    <w:rsid w:val="004205CF"/>
    <w:rsid w:val="00455B69"/>
    <w:rsid w:val="004A39A2"/>
    <w:rsid w:val="004D36E9"/>
    <w:rsid w:val="00516513"/>
    <w:rsid w:val="005424E3"/>
    <w:rsid w:val="005769B2"/>
    <w:rsid w:val="005E240B"/>
    <w:rsid w:val="00636351"/>
    <w:rsid w:val="00692BBF"/>
    <w:rsid w:val="006B54B3"/>
    <w:rsid w:val="0072684E"/>
    <w:rsid w:val="00737BE5"/>
    <w:rsid w:val="0077406E"/>
    <w:rsid w:val="007C2400"/>
    <w:rsid w:val="007F0310"/>
    <w:rsid w:val="007F663F"/>
    <w:rsid w:val="00831C7A"/>
    <w:rsid w:val="008452E8"/>
    <w:rsid w:val="008E6DD5"/>
    <w:rsid w:val="009D1743"/>
    <w:rsid w:val="009E1025"/>
    <w:rsid w:val="009E4BA1"/>
    <w:rsid w:val="00A21A7E"/>
    <w:rsid w:val="00A842A7"/>
    <w:rsid w:val="00A9245A"/>
    <w:rsid w:val="00B60BE3"/>
    <w:rsid w:val="00BE22E9"/>
    <w:rsid w:val="00BF5D87"/>
    <w:rsid w:val="00CF372E"/>
    <w:rsid w:val="00D01B13"/>
    <w:rsid w:val="00D05C8C"/>
    <w:rsid w:val="00D1151A"/>
    <w:rsid w:val="00D52F6F"/>
    <w:rsid w:val="00D64C5F"/>
    <w:rsid w:val="00D827CF"/>
    <w:rsid w:val="00DA0A5A"/>
    <w:rsid w:val="00DA7446"/>
    <w:rsid w:val="00DB77DD"/>
    <w:rsid w:val="00E07776"/>
    <w:rsid w:val="00E07DA8"/>
    <w:rsid w:val="00E471A6"/>
    <w:rsid w:val="00E626A5"/>
    <w:rsid w:val="00E76C1B"/>
    <w:rsid w:val="00EA43E0"/>
    <w:rsid w:val="00F25328"/>
    <w:rsid w:val="00F4400D"/>
    <w:rsid w:val="00F75DC9"/>
    <w:rsid w:val="00FC0E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40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CFF"/>
    <w:pPr>
      <w:tabs>
        <w:tab w:val="center" w:pos="4153"/>
        <w:tab w:val="right" w:pos="8306"/>
      </w:tabs>
      <w:snapToGrid w:val="0"/>
    </w:pPr>
    <w:rPr>
      <w:sz w:val="20"/>
      <w:szCs w:val="20"/>
    </w:rPr>
  </w:style>
  <w:style w:type="character" w:customStyle="1" w:styleId="a4">
    <w:name w:val="頁首 字元"/>
    <w:basedOn w:val="a0"/>
    <w:link w:val="a3"/>
    <w:uiPriority w:val="99"/>
    <w:rsid w:val="00193CFF"/>
    <w:rPr>
      <w:rFonts w:ascii="Times New Roman" w:eastAsia="新細明體" w:hAnsi="Times New Roman" w:cs="Times New Roman"/>
      <w:sz w:val="20"/>
      <w:szCs w:val="20"/>
    </w:rPr>
  </w:style>
  <w:style w:type="paragraph" w:styleId="a5">
    <w:name w:val="footer"/>
    <w:basedOn w:val="a"/>
    <w:link w:val="a6"/>
    <w:uiPriority w:val="99"/>
    <w:unhideWhenUsed/>
    <w:rsid w:val="00193CFF"/>
    <w:pPr>
      <w:tabs>
        <w:tab w:val="center" w:pos="4153"/>
        <w:tab w:val="right" w:pos="8306"/>
      </w:tabs>
      <w:snapToGrid w:val="0"/>
    </w:pPr>
    <w:rPr>
      <w:sz w:val="20"/>
      <w:szCs w:val="20"/>
    </w:rPr>
  </w:style>
  <w:style w:type="character" w:customStyle="1" w:styleId="a6">
    <w:name w:val="頁尾 字元"/>
    <w:basedOn w:val="a0"/>
    <w:link w:val="a5"/>
    <w:uiPriority w:val="99"/>
    <w:rsid w:val="00193CFF"/>
    <w:rPr>
      <w:rFonts w:ascii="Times New Roman" w:eastAsia="新細明體" w:hAnsi="Times New Roman" w:cs="Times New Roman"/>
      <w:sz w:val="20"/>
      <w:szCs w:val="20"/>
    </w:rPr>
  </w:style>
  <w:style w:type="paragraph" w:styleId="a7">
    <w:name w:val="List Paragraph"/>
    <w:basedOn w:val="a"/>
    <w:uiPriority w:val="34"/>
    <w:qFormat/>
    <w:rsid w:val="00D52F6F"/>
    <w:pPr>
      <w:ind w:leftChars="200" w:left="480"/>
    </w:pPr>
  </w:style>
  <w:style w:type="paragraph" w:styleId="a8">
    <w:name w:val="endnote text"/>
    <w:basedOn w:val="a"/>
    <w:link w:val="a9"/>
    <w:uiPriority w:val="99"/>
    <w:semiHidden/>
    <w:unhideWhenUsed/>
    <w:rsid w:val="00D64C5F"/>
    <w:pPr>
      <w:snapToGrid w:val="0"/>
    </w:pPr>
  </w:style>
  <w:style w:type="character" w:customStyle="1" w:styleId="a9">
    <w:name w:val="章節附註文字 字元"/>
    <w:basedOn w:val="a0"/>
    <w:link w:val="a8"/>
    <w:uiPriority w:val="99"/>
    <w:semiHidden/>
    <w:rsid w:val="00D64C5F"/>
    <w:rPr>
      <w:rFonts w:ascii="Times New Roman" w:eastAsia="新細明體" w:hAnsi="Times New Roman" w:cs="Times New Roman"/>
      <w:szCs w:val="24"/>
    </w:rPr>
  </w:style>
  <w:style w:type="character" w:styleId="aa">
    <w:name w:val="endnote reference"/>
    <w:basedOn w:val="a0"/>
    <w:uiPriority w:val="99"/>
    <w:semiHidden/>
    <w:unhideWhenUsed/>
    <w:rsid w:val="00D64C5F"/>
    <w:rPr>
      <w:vertAlign w:val="superscript"/>
    </w:rPr>
  </w:style>
  <w:style w:type="paragraph" w:styleId="ab">
    <w:name w:val="footnote text"/>
    <w:basedOn w:val="a"/>
    <w:link w:val="ac"/>
    <w:uiPriority w:val="99"/>
    <w:semiHidden/>
    <w:unhideWhenUsed/>
    <w:rsid w:val="00D64C5F"/>
    <w:pPr>
      <w:snapToGrid w:val="0"/>
    </w:pPr>
    <w:rPr>
      <w:sz w:val="20"/>
      <w:szCs w:val="20"/>
    </w:rPr>
  </w:style>
  <w:style w:type="character" w:customStyle="1" w:styleId="ac">
    <w:name w:val="註腳文字 字元"/>
    <w:basedOn w:val="a0"/>
    <w:link w:val="ab"/>
    <w:uiPriority w:val="99"/>
    <w:semiHidden/>
    <w:rsid w:val="00D64C5F"/>
    <w:rPr>
      <w:rFonts w:ascii="Times New Roman" w:eastAsia="新細明體" w:hAnsi="Times New Roman" w:cs="Times New Roman"/>
      <w:sz w:val="20"/>
      <w:szCs w:val="20"/>
    </w:rPr>
  </w:style>
  <w:style w:type="character" w:styleId="ad">
    <w:name w:val="footnote reference"/>
    <w:basedOn w:val="a0"/>
    <w:uiPriority w:val="99"/>
    <w:semiHidden/>
    <w:unhideWhenUsed/>
    <w:rsid w:val="00D64C5F"/>
    <w:rPr>
      <w:vertAlign w:val="superscript"/>
    </w:rPr>
  </w:style>
  <w:style w:type="character" w:styleId="ae">
    <w:name w:val="annotation reference"/>
    <w:basedOn w:val="a0"/>
    <w:uiPriority w:val="99"/>
    <w:semiHidden/>
    <w:unhideWhenUsed/>
    <w:rsid w:val="00D64C5F"/>
    <w:rPr>
      <w:sz w:val="18"/>
      <w:szCs w:val="18"/>
    </w:rPr>
  </w:style>
  <w:style w:type="paragraph" w:styleId="af">
    <w:name w:val="annotation text"/>
    <w:basedOn w:val="a"/>
    <w:link w:val="af0"/>
    <w:uiPriority w:val="99"/>
    <w:semiHidden/>
    <w:unhideWhenUsed/>
    <w:rsid w:val="00D64C5F"/>
  </w:style>
  <w:style w:type="character" w:customStyle="1" w:styleId="af0">
    <w:name w:val="註解文字 字元"/>
    <w:basedOn w:val="a0"/>
    <w:link w:val="af"/>
    <w:uiPriority w:val="99"/>
    <w:semiHidden/>
    <w:rsid w:val="00D64C5F"/>
    <w:rPr>
      <w:rFonts w:ascii="Times New Roman" w:eastAsia="新細明體" w:hAnsi="Times New Roman" w:cs="Times New Roman"/>
      <w:szCs w:val="24"/>
    </w:rPr>
  </w:style>
  <w:style w:type="paragraph" w:styleId="af1">
    <w:name w:val="annotation subject"/>
    <w:basedOn w:val="af"/>
    <w:next w:val="af"/>
    <w:link w:val="af2"/>
    <w:uiPriority w:val="99"/>
    <w:semiHidden/>
    <w:unhideWhenUsed/>
    <w:rsid w:val="00D64C5F"/>
    <w:rPr>
      <w:b/>
      <w:bCs/>
    </w:rPr>
  </w:style>
  <w:style w:type="character" w:customStyle="1" w:styleId="af2">
    <w:name w:val="註解主旨 字元"/>
    <w:basedOn w:val="af0"/>
    <w:link w:val="af1"/>
    <w:uiPriority w:val="99"/>
    <w:semiHidden/>
    <w:rsid w:val="00D64C5F"/>
    <w:rPr>
      <w:rFonts w:ascii="Times New Roman" w:eastAsia="新細明體" w:hAnsi="Times New Roman" w:cs="Times New Roman"/>
      <w:b/>
      <w:bCs/>
      <w:szCs w:val="24"/>
    </w:rPr>
  </w:style>
  <w:style w:type="paragraph" w:styleId="af3">
    <w:name w:val="Balloon Text"/>
    <w:basedOn w:val="a"/>
    <w:link w:val="af4"/>
    <w:uiPriority w:val="99"/>
    <w:semiHidden/>
    <w:unhideWhenUsed/>
    <w:rsid w:val="00D64C5F"/>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D64C5F"/>
    <w:rPr>
      <w:rFonts w:asciiTheme="majorHAnsi" w:eastAsiaTheme="majorEastAsia" w:hAnsiTheme="majorHAnsi" w:cstheme="majorBidi"/>
      <w:sz w:val="18"/>
      <w:szCs w:val="18"/>
    </w:rPr>
  </w:style>
  <w:style w:type="paragraph" w:customStyle="1" w:styleId="p0">
    <w:name w:val="p0"/>
    <w:basedOn w:val="a"/>
    <w:rsid w:val="00D64C5F"/>
    <w:pPr>
      <w:widowControl/>
    </w:pPr>
    <w:rPr>
      <w:kern w:val="0"/>
    </w:rPr>
  </w:style>
  <w:style w:type="table" w:styleId="af5">
    <w:name w:val="Table Grid"/>
    <w:basedOn w:val="a1"/>
    <w:uiPriority w:val="59"/>
    <w:rsid w:val="00D64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BE22E9"/>
  </w:style>
  <w:style w:type="paragraph" w:customStyle="1" w:styleId="Default">
    <w:name w:val="Default"/>
    <w:rsid w:val="00DA7446"/>
    <w:pPr>
      <w:widowControl w:val="0"/>
      <w:autoSpaceDE w:val="0"/>
      <w:autoSpaceDN w:val="0"/>
      <w:adjustRightInd w:val="0"/>
    </w:pPr>
    <w:rPr>
      <w:rFonts w:ascii="新細明體" w:eastAsia="新細明體" w:hAnsi="Times New Roman" w:cs="新細明體"/>
      <w:color w:val="000000"/>
      <w:kern w:val="0"/>
      <w:szCs w:val="24"/>
    </w:rPr>
  </w:style>
  <w:style w:type="paragraph" w:customStyle="1" w:styleId="8">
    <w:name w:val="內文+8"/>
    <w:basedOn w:val="Default"/>
    <w:next w:val="Default"/>
    <w:uiPriority w:val="99"/>
    <w:rsid w:val="00DA7446"/>
    <w:rPr>
      <w:rFonts w:cs="Times New Roman"/>
      <w:color w:val="auto"/>
    </w:rPr>
  </w:style>
  <w:style w:type="paragraph" w:customStyle="1" w:styleId="3">
    <w:name w:val="內文+3"/>
    <w:basedOn w:val="Default"/>
    <w:next w:val="Default"/>
    <w:uiPriority w:val="99"/>
    <w:rsid w:val="00DA7446"/>
    <w:rPr>
      <w:rFonts w:cs="Times New Roman"/>
      <w:color w:val="auto"/>
    </w:rPr>
  </w:style>
  <w:style w:type="paragraph" w:customStyle="1" w:styleId="Standard">
    <w:name w:val="Standard"/>
    <w:rsid w:val="00831C7A"/>
    <w:pPr>
      <w:widowControl w:val="0"/>
      <w:suppressAutoHyphens/>
      <w:autoSpaceDN w:val="0"/>
      <w:textAlignment w:val="baseline"/>
    </w:pPr>
    <w:rPr>
      <w:rFonts w:ascii="Times New Roman" w:eastAsia="新細明體" w:hAnsi="Times New Roman" w:cs="Times New Roman"/>
      <w:kern w:val="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40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CFF"/>
    <w:pPr>
      <w:tabs>
        <w:tab w:val="center" w:pos="4153"/>
        <w:tab w:val="right" w:pos="8306"/>
      </w:tabs>
      <w:snapToGrid w:val="0"/>
    </w:pPr>
    <w:rPr>
      <w:sz w:val="20"/>
      <w:szCs w:val="20"/>
    </w:rPr>
  </w:style>
  <w:style w:type="character" w:customStyle="1" w:styleId="a4">
    <w:name w:val="頁首 字元"/>
    <w:basedOn w:val="a0"/>
    <w:link w:val="a3"/>
    <w:uiPriority w:val="99"/>
    <w:rsid w:val="00193CFF"/>
    <w:rPr>
      <w:rFonts w:ascii="Times New Roman" w:eastAsia="新細明體" w:hAnsi="Times New Roman" w:cs="Times New Roman"/>
      <w:sz w:val="20"/>
      <w:szCs w:val="20"/>
    </w:rPr>
  </w:style>
  <w:style w:type="paragraph" w:styleId="a5">
    <w:name w:val="footer"/>
    <w:basedOn w:val="a"/>
    <w:link w:val="a6"/>
    <w:uiPriority w:val="99"/>
    <w:unhideWhenUsed/>
    <w:rsid w:val="00193CFF"/>
    <w:pPr>
      <w:tabs>
        <w:tab w:val="center" w:pos="4153"/>
        <w:tab w:val="right" w:pos="8306"/>
      </w:tabs>
      <w:snapToGrid w:val="0"/>
    </w:pPr>
    <w:rPr>
      <w:sz w:val="20"/>
      <w:szCs w:val="20"/>
    </w:rPr>
  </w:style>
  <w:style w:type="character" w:customStyle="1" w:styleId="a6">
    <w:name w:val="頁尾 字元"/>
    <w:basedOn w:val="a0"/>
    <w:link w:val="a5"/>
    <w:uiPriority w:val="99"/>
    <w:rsid w:val="00193CFF"/>
    <w:rPr>
      <w:rFonts w:ascii="Times New Roman" w:eastAsia="新細明體" w:hAnsi="Times New Roman" w:cs="Times New Roman"/>
      <w:sz w:val="20"/>
      <w:szCs w:val="20"/>
    </w:rPr>
  </w:style>
  <w:style w:type="paragraph" w:styleId="a7">
    <w:name w:val="List Paragraph"/>
    <w:basedOn w:val="a"/>
    <w:uiPriority w:val="34"/>
    <w:qFormat/>
    <w:rsid w:val="00D52F6F"/>
    <w:pPr>
      <w:ind w:leftChars="200" w:left="480"/>
    </w:pPr>
  </w:style>
  <w:style w:type="paragraph" w:styleId="a8">
    <w:name w:val="endnote text"/>
    <w:basedOn w:val="a"/>
    <w:link w:val="a9"/>
    <w:uiPriority w:val="99"/>
    <w:semiHidden/>
    <w:unhideWhenUsed/>
    <w:rsid w:val="00D64C5F"/>
    <w:pPr>
      <w:snapToGrid w:val="0"/>
    </w:pPr>
  </w:style>
  <w:style w:type="character" w:customStyle="1" w:styleId="a9">
    <w:name w:val="章節附註文字 字元"/>
    <w:basedOn w:val="a0"/>
    <w:link w:val="a8"/>
    <w:uiPriority w:val="99"/>
    <w:semiHidden/>
    <w:rsid w:val="00D64C5F"/>
    <w:rPr>
      <w:rFonts w:ascii="Times New Roman" w:eastAsia="新細明體" w:hAnsi="Times New Roman" w:cs="Times New Roman"/>
      <w:szCs w:val="24"/>
    </w:rPr>
  </w:style>
  <w:style w:type="character" w:styleId="aa">
    <w:name w:val="endnote reference"/>
    <w:basedOn w:val="a0"/>
    <w:uiPriority w:val="99"/>
    <w:semiHidden/>
    <w:unhideWhenUsed/>
    <w:rsid w:val="00D64C5F"/>
    <w:rPr>
      <w:vertAlign w:val="superscript"/>
    </w:rPr>
  </w:style>
  <w:style w:type="paragraph" w:styleId="ab">
    <w:name w:val="footnote text"/>
    <w:basedOn w:val="a"/>
    <w:link w:val="ac"/>
    <w:uiPriority w:val="99"/>
    <w:semiHidden/>
    <w:unhideWhenUsed/>
    <w:rsid w:val="00D64C5F"/>
    <w:pPr>
      <w:snapToGrid w:val="0"/>
    </w:pPr>
    <w:rPr>
      <w:sz w:val="20"/>
      <w:szCs w:val="20"/>
    </w:rPr>
  </w:style>
  <w:style w:type="character" w:customStyle="1" w:styleId="ac">
    <w:name w:val="註腳文字 字元"/>
    <w:basedOn w:val="a0"/>
    <w:link w:val="ab"/>
    <w:uiPriority w:val="99"/>
    <w:semiHidden/>
    <w:rsid w:val="00D64C5F"/>
    <w:rPr>
      <w:rFonts w:ascii="Times New Roman" w:eastAsia="新細明體" w:hAnsi="Times New Roman" w:cs="Times New Roman"/>
      <w:sz w:val="20"/>
      <w:szCs w:val="20"/>
    </w:rPr>
  </w:style>
  <w:style w:type="character" w:styleId="ad">
    <w:name w:val="footnote reference"/>
    <w:basedOn w:val="a0"/>
    <w:uiPriority w:val="99"/>
    <w:semiHidden/>
    <w:unhideWhenUsed/>
    <w:rsid w:val="00D64C5F"/>
    <w:rPr>
      <w:vertAlign w:val="superscript"/>
    </w:rPr>
  </w:style>
  <w:style w:type="character" w:styleId="ae">
    <w:name w:val="annotation reference"/>
    <w:basedOn w:val="a0"/>
    <w:uiPriority w:val="99"/>
    <w:semiHidden/>
    <w:unhideWhenUsed/>
    <w:rsid w:val="00D64C5F"/>
    <w:rPr>
      <w:sz w:val="18"/>
      <w:szCs w:val="18"/>
    </w:rPr>
  </w:style>
  <w:style w:type="paragraph" w:styleId="af">
    <w:name w:val="annotation text"/>
    <w:basedOn w:val="a"/>
    <w:link w:val="af0"/>
    <w:uiPriority w:val="99"/>
    <w:semiHidden/>
    <w:unhideWhenUsed/>
    <w:rsid w:val="00D64C5F"/>
  </w:style>
  <w:style w:type="character" w:customStyle="1" w:styleId="af0">
    <w:name w:val="註解文字 字元"/>
    <w:basedOn w:val="a0"/>
    <w:link w:val="af"/>
    <w:uiPriority w:val="99"/>
    <w:semiHidden/>
    <w:rsid w:val="00D64C5F"/>
    <w:rPr>
      <w:rFonts w:ascii="Times New Roman" w:eastAsia="新細明體" w:hAnsi="Times New Roman" w:cs="Times New Roman"/>
      <w:szCs w:val="24"/>
    </w:rPr>
  </w:style>
  <w:style w:type="paragraph" w:styleId="af1">
    <w:name w:val="annotation subject"/>
    <w:basedOn w:val="af"/>
    <w:next w:val="af"/>
    <w:link w:val="af2"/>
    <w:uiPriority w:val="99"/>
    <w:semiHidden/>
    <w:unhideWhenUsed/>
    <w:rsid w:val="00D64C5F"/>
    <w:rPr>
      <w:b/>
      <w:bCs/>
    </w:rPr>
  </w:style>
  <w:style w:type="character" w:customStyle="1" w:styleId="af2">
    <w:name w:val="註解主旨 字元"/>
    <w:basedOn w:val="af0"/>
    <w:link w:val="af1"/>
    <w:uiPriority w:val="99"/>
    <w:semiHidden/>
    <w:rsid w:val="00D64C5F"/>
    <w:rPr>
      <w:rFonts w:ascii="Times New Roman" w:eastAsia="新細明體" w:hAnsi="Times New Roman" w:cs="Times New Roman"/>
      <w:b/>
      <w:bCs/>
      <w:szCs w:val="24"/>
    </w:rPr>
  </w:style>
  <w:style w:type="paragraph" w:styleId="af3">
    <w:name w:val="Balloon Text"/>
    <w:basedOn w:val="a"/>
    <w:link w:val="af4"/>
    <w:uiPriority w:val="99"/>
    <w:semiHidden/>
    <w:unhideWhenUsed/>
    <w:rsid w:val="00D64C5F"/>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D64C5F"/>
    <w:rPr>
      <w:rFonts w:asciiTheme="majorHAnsi" w:eastAsiaTheme="majorEastAsia" w:hAnsiTheme="majorHAnsi" w:cstheme="majorBidi"/>
      <w:sz w:val="18"/>
      <w:szCs w:val="18"/>
    </w:rPr>
  </w:style>
  <w:style w:type="paragraph" w:customStyle="1" w:styleId="p0">
    <w:name w:val="p0"/>
    <w:basedOn w:val="a"/>
    <w:rsid w:val="00D64C5F"/>
    <w:pPr>
      <w:widowControl/>
    </w:pPr>
    <w:rPr>
      <w:kern w:val="0"/>
    </w:rPr>
  </w:style>
  <w:style w:type="table" w:styleId="af5">
    <w:name w:val="Table Grid"/>
    <w:basedOn w:val="a1"/>
    <w:uiPriority w:val="59"/>
    <w:rsid w:val="00D64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BE22E9"/>
  </w:style>
  <w:style w:type="paragraph" w:customStyle="1" w:styleId="Default">
    <w:name w:val="Default"/>
    <w:rsid w:val="00DA7446"/>
    <w:pPr>
      <w:widowControl w:val="0"/>
      <w:autoSpaceDE w:val="0"/>
      <w:autoSpaceDN w:val="0"/>
      <w:adjustRightInd w:val="0"/>
    </w:pPr>
    <w:rPr>
      <w:rFonts w:ascii="新細明體" w:eastAsia="新細明體" w:hAnsi="Times New Roman" w:cs="新細明體"/>
      <w:color w:val="000000"/>
      <w:kern w:val="0"/>
      <w:szCs w:val="24"/>
    </w:rPr>
  </w:style>
  <w:style w:type="paragraph" w:customStyle="1" w:styleId="8">
    <w:name w:val="內文+8"/>
    <w:basedOn w:val="Default"/>
    <w:next w:val="Default"/>
    <w:uiPriority w:val="99"/>
    <w:rsid w:val="00DA7446"/>
    <w:rPr>
      <w:rFonts w:cs="Times New Roman"/>
      <w:color w:val="auto"/>
    </w:rPr>
  </w:style>
  <w:style w:type="paragraph" w:customStyle="1" w:styleId="3">
    <w:name w:val="內文+3"/>
    <w:basedOn w:val="Default"/>
    <w:next w:val="Default"/>
    <w:uiPriority w:val="99"/>
    <w:rsid w:val="00DA7446"/>
    <w:rPr>
      <w:rFonts w:cs="Times New Roman"/>
      <w:color w:val="auto"/>
    </w:rPr>
  </w:style>
  <w:style w:type="paragraph" w:customStyle="1" w:styleId="Standard">
    <w:name w:val="Standard"/>
    <w:rsid w:val="00831C7A"/>
    <w:pPr>
      <w:widowControl w:val="0"/>
      <w:suppressAutoHyphens/>
      <w:autoSpaceDN w:val="0"/>
      <w:textAlignment w:val="baseline"/>
    </w:pPr>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2199662005@yahoo.com.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3011</Words>
  <Characters>17167</Characters>
  <Application>Microsoft Office Word</Application>
  <DocSecurity>0</DocSecurity>
  <Lines>143</Lines>
  <Paragraphs>40</Paragraphs>
  <ScaleCrop>false</ScaleCrop>
  <Company/>
  <LinksUpToDate>false</LinksUpToDate>
  <CharactersWithSpaces>20138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淑梅</cp:lastModifiedBy>
  <cp:revision>2</cp:revision>
  <dcterms:created xsi:type="dcterms:W3CDTF">2018-03-30T01:29:00Z</dcterms:created>
  <dcterms:modified xsi:type="dcterms:W3CDTF">2018-03-30T01:29:00Z</dcterms:modified>
</cp:coreProperties>
</file>